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46" w:rsidRPr="0099192A" w:rsidRDefault="00A84BBB" w:rsidP="00A84BBB">
      <w:pPr>
        <w:spacing w:after="0" w:line="240" w:lineRule="auto"/>
        <w:jc w:val="both"/>
        <w:rPr>
          <w:rFonts w:asciiTheme="majorBidi" w:hAnsiTheme="majorBidi" w:cstheme="majorBidi"/>
          <w:b/>
          <w:bCs/>
          <w:noProof/>
          <w:sz w:val="40"/>
          <w:szCs w:val="40"/>
        </w:rPr>
      </w:pPr>
      <w:r>
        <w:rPr>
          <w:rFonts w:asciiTheme="majorBidi" w:hAnsiTheme="majorBidi" w:cstheme="majorBidi"/>
          <w:b/>
          <w:bCs/>
          <w:noProof/>
          <w:sz w:val="40"/>
          <w:szCs w:val="40"/>
        </w:rPr>
        <w:t xml:space="preserve">                                                             </w:t>
      </w:r>
      <w:r w:rsidR="00026346" w:rsidRPr="0099192A">
        <w:rPr>
          <w:rFonts w:asciiTheme="majorBidi" w:hAnsiTheme="majorBidi" w:cstheme="majorBidi"/>
          <w:b/>
          <w:bCs/>
          <w:noProof/>
          <w:sz w:val="40"/>
          <w:szCs w:val="40"/>
        </w:rPr>
        <w:t>T.C</w:t>
      </w:r>
      <w:r>
        <w:rPr>
          <w:rFonts w:asciiTheme="majorBidi" w:hAnsiTheme="majorBidi" w:cstheme="majorBidi"/>
          <w:b/>
          <w:bCs/>
          <w:noProof/>
          <w:sz w:val="40"/>
          <w:szCs w:val="40"/>
        </w:rPr>
        <w:t xml:space="preserve">                                           </w:t>
      </w:r>
    </w:p>
    <w:p w:rsidR="00026346" w:rsidRPr="0099192A" w:rsidRDefault="00026346" w:rsidP="00A84BBB">
      <w:pPr>
        <w:spacing w:after="0" w:line="240" w:lineRule="auto"/>
        <w:jc w:val="center"/>
        <w:rPr>
          <w:rFonts w:asciiTheme="majorBidi" w:hAnsiTheme="majorBidi" w:cstheme="majorBidi"/>
          <w:b/>
          <w:bCs/>
          <w:noProof/>
          <w:sz w:val="40"/>
          <w:szCs w:val="40"/>
        </w:rPr>
      </w:pPr>
      <w:r w:rsidRPr="0099192A">
        <w:rPr>
          <w:rFonts w:asciiTheme="majorBidi" w:hAnsiTheme="majorBidi" w:cstheme="majorBidi"/>
          <w:b/>
          <w:bCs/>
          <w:noProof/>
          <w:sz w:val="40"/>
          <w:szCs w:val="40"/>
        </w:rPr>
        <w:t>SINDIRGI KAYMAKAMLIĞI</w:t>
      </w:r>
    </w:p>
    <w:p w:rsidR="00026346" w:rsidRPr="0099192A" w:rsidRDefault="00026346" w:rsidP="00A84BBB">
      <w:pPr>
        <w:spacing w:after="0" w:line="240" w:lineRule="auto"/>
        <w:jc w:val="center"/>
        <w:rPr>
          <w:rFonts w:asciiTheme="majorBidi" w:hAnsiTheme="majorBidi" w:cstheme="majorBidi"/>
          <w:b/>
          <w:bCs/>
          <w:noProof/>
          <w:sz w:val="40"/>
          <w:szCs w:val="40"/>
        </w:rPr>
      </w:pPr>
      <w:r w:rsidRPr="0099192A">
        <w:rPr>
          <w:rFonts w:asciiTheme="majorBidi" w:hAnsiTheme="majorBidi" w:cstheme="majorBidi"/>
          <w:b/>
          <w:bCs/>
          <w:noProof/>
          <w:sz w:val="40"/>
          <w:szCs w:val="40"/>
        </w:rPr>
        <w:t>ANADOLU İMAM HATİP LİSESİ MÜDÜRLÜĞÜ</w:t>
      </w:r>
    </w:p>
    <w:p w:rsidR="00026346" w:rsidRPr="0099192A" w:rsidRDefault="00026346" w:rsidP="00A84BBB">
      <w:pPr>
        <w:spacing w:after="0" w:line="240" w:lineRule="auto"/>
        <w:rPr>
          <w:rFonts w:asciiTheme="majorBidi" w:hAnsiTheme="majorBidi" w:cstheme="majorBidi"/>
          <w:b/>
          <w:noProof/>
          <w:szCs w:val="24"/>
        </w:rPr>
      </w:pPr>
      <w:r w:rsidRPr="0099192A">
        <w:rPr>
          <w:rFonts w:asciiTheme="majorBidi" w:hAnsiTheme="majorBidi" w:cstheme="majorBidi"/>
          <w:b/>
          <w:bCs/>
          <w:noProof/>
          <w:sz w:val="52"/>
          <w:szCs w:val="52"/>
        </w:rPr>
        <w:t xml:space="preserve">                        2019-2023 STRATEJİK PLANI</w:t>
      </w:r>
      <w:r w:rsidRPr="0099192A">
        <w:rPr>
          <w:rFonts w:asciiTheme="majorBidi" w:hAnsiTheme="majorBidi" w:cstheme="majorBidi"/>
          <w:b/>
          <w:noProof/>
          <w:szCs w:val="24"/>
        </w:rPr>
        <w:t xml:space="preserve">  </w:t>
      </w:r>
    </w:p>
    <w:p w:rsidR="00026346" w:rsidRDefault="00026346" w:rsidP="00A84BBB">
      <w:pPr>
        <w:spacing w:after="0"/>
        <w:rPr>
          <w:rFonts w:asciiTheme="majorBidi" w:hAnsiTheme="majorBidi" w:cstheme="majorBidi"/>
          <w:b/>
          <w:noProof/>
          <w:szCs w:val="24"/>
        </w:rPr>
      </w:pPr>
      <w:r w:rsidRPr="0099192A">
        <w:rPr>
          <w:rFonts w:asciiTheme="majorBidi" w:hAnsiTheme="majorBidi" w:cstheme="majorBidi"/>
          <w:b/>
          <w:noProof/>
          <w:szCs w:val="24"/>
        </w:rPr>
        <w:t xml:space="preserve">                                                                                                                      </w:t>
      </w:r>
    </w:p>
    <w:p w:rsidR="00AE329E" w:rsidRDefault="00AE329E" w:rsidP="00A84BBB">
      <w:pPr>
        <w:spacing w:after="0"/>
        <w:rPr>
          <w:rFonts w:asciiTheme="majorBidi" w:hAnsiTheme="majorBidi" w:cstheme="majorBidi"/>
          <w:b/>
          <w:noProof/>
          <w:szCs w:val="24"/>
        </w:rPr>
      </w:pPr>
      <w:r>
        <w:rPr>
          <w:rFonts w:asciiTheme="majorBidi" w:hAnsiTheme="majorBidi" w:cstheme="majorBidi"/>
          <w:b/>
          <w:noProof/>
          <w:szCs w:val="24"/>
        </w:rPr>
        <w:drawing>
          <wp:inline distT="0" distB="0" distL="0" distR="0">
            <wp:extent cx="8115300" cy="3114675"/>
            <wp:effectExtent l="0" t="0" r="0" b="0"/>
            <wp:docPr id="3" name="Resim 3" descr="C:\Users\pc\Desktop\OKLU GE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KLU GEN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0" cy="3114675"/>
                    </a:xfrm>
                    <a:prstGeom prst="rect">
                      <a:avLst/>
                    </a:prstGeom>
                    <a:noFill/>
                    <a:ln>
                      <a:noFill/>
                    </a:ln>
                  </pic:spPr>
                </pic:pic>
              </a:graphicData>
            </a:graphic>
          </wp:inline>
        </w:drawing>
      </w:r>
    </w:p>
    <w:p w:rsidR="00AE329E" w:rsidRDefault="00AE329E" w:rsidP="00A84BBB">
      <w:pPr>
        <w:spacing w:after="0"/>
        <w:rPr>
          <w:rFonts w:asciiTheme="majorBidi" w:hAnsiTheme="majorBidi" w:cstheme="majorBidi"/>
          <w:b/>
          <w:noProof/>
          <w:szCs w:val="24"/>
        </w:rPr>
      </w:pPr>
      <w:bookmarkStart w:id="0" w:name="_GoBack"/>
      <w:bookmarkEnd w:id="0"/>
    </w:p>
    <w:p w:rsidR="00474BD3" w:rsidRDefault="00474BD3" w:rsidP="00474BD3">
      <w:pPr>
        <w:spacing w:after="0" w:line="240" w:lineRule="auto"/>
        <w:jc w:val="center"/>
        <w:rPr>
          <w:rFonts w:asciiTheme="majorBidi" w:hAnsiTheme="majorBidi" w:cstheme="majorBidi"/>
          <w:bCs/>
          <w:noProof/>
          <w:szCs w:val="24"/>
        </w:rPr>
      </w:pPr>
      <w:r w:rsidRPr="0099192A">
        <w:rPr>
          <w:rFonts w:asciiTheme="majorBidi" w:hAnsiTheme="majorBidi" w:cstheme="majorBidi"/>
          <w:noProof/>
          <w:szCs w:val="24"/>
        </w:rPr>
        <w:lastRenderedPageBreak/>
        <w:drawing>
          <wp:inline distT="0" distB="0" distL="0" distR="0">
            <wp:extent cx="2107118" cy="1662422"/>
            <wp:effectExtent l="19050" t="0" r="7432" b="0"/>
            <wp:docPr id="2" name="Resim 13" descr="\\Pc1-ana\d\ORTAYPAYLAŞIM\FOTOĞRAFLAR\Fotoğraflar\müdür\IMG_5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1-ana\d\ORTAYPAYLAŞIM\FOTOĞRAFLAR\Fotoğraflar\müdür\IMG_5169.JPG"/>
                    <pic:cNvPicPr>
                      <a:picLocks noChangeAspect="1" noChangeArrowheads="1"/>
                    </pic:cNvPicPr>
                  </pic:nvPicPr>
                  <pic:blipFill>
                    <a:blip r:embed="rId10" cstate="print"/>
                    <a:srcRect/>
                    <a:stretch>
                      <a:fillRect/>
                    </a:stretch>
                  </pic:blipFill>
                  <pic:spPr bwMode="auto">
                    <a:xfrm>
                      <a:off x="0" y="0"/>
                      <a:ext cx="2121691" cy="1673919"/>
                    </a:xfrm>
                    <a:prstGeom prst="rect">
                      <a:avLst/>
                    </a:prstGeom>
                    <a:noFill/>
                    <a:ln w="9525">
                      <a:noFill/>
                      <a:miter lim="800000"/>
                      <a:headEnd/>
                      <a:tailEnd/>
                    </a:ln>
                  </pic:spPr>
                </pic:pic>
              </a:graphicData>
            </a:graphic>
          </wp:inline>
        </w:drawing>
      </w:r>
    </w:p>
    <w:p w:rsidR="00474BD3" w:rsidRDefault="00474BD3" w:rsidP="00474BD3">
      <w:pPr>
        <w:spacing w:after="0" w:line="240" w:lineRule="auto"/>
        <w:rPr>
          <w:rFonts w:asciiTheme="majorBidi" w:hAnsiTheme="majorBidi" w:cstheme="majorBidi"/>
          <w:szCs w:val="24"/>
        </w:rPr>
      </w:pPr>
    </w:p>
    <w:p w:rsidR="00026346" w:rsidRPr="0099192A" w:rsidRDefault="008367C9" w:rsidP="00474BD3">
      <w:pPr>
        <w:spacing w:after="0" w:line="240" w:lineRule="auto"/>
        <w:ind w:firstLine="708"/>
        <w:rPr>
          <w:rFonts w:asciiTheme="majorBidi" w:hAnsiTheme="majorBidi" w:cstheme="majorBidi"/>
          <w:szCs w:val="24"/>
        </w:rPr>
      </w:pPr>
      <w:r w:rsidRPr="0099192A">
        <w:rPr>
          <w:rFonts w:asciiTheme="majorBidi" w:hAnsiTheme="majorBidi" w:cstheme="majorBidi"/>
          <w:szCs w:val="24"/>
        </w:rPr>
        <w:t xml:space="preserve">Bilim ve teknolojinin baş döndürücü bir hızla ilerlediği günümüzde var olabilmeyi aşıp güçlü bir şekilde kalabilmek, geleceğin inşasında söz sahibi olabilmek için </w:t>
      </w:r>
      <w:r w:rsidRPr="0099192A">
        <w:rPr>
          <w:rFonts w:asciiTheme="majorBidi" w:hAnsiTheme="majorBidi" w:cstheme="majorBidi"/>
          <w:b/>
          <w:szCs w:val="24"/>
        </w:rPr>
        <w:t>‘bilgiyi takip eden’</w:t>
      </w:r>
      <w:r w:rsidRPr="0099192A">
        <w:rPr>
          <w:rFonts w:asciiTheme="majorBidi" w:hAnsiTheme="majorBidi" w:cstheme="majorBidi"/>
          <w:szCs w:val="24"/>
        </w:rPr>
        <w:t xml:space="preserve"> değil, </w:t>
      </w:r>
      <w:r w:rsidRPr="0099192A">
        <w:rPr>
          <w:rFonts w:asciiTheme="majorBidi" w:hAnsiTheme="majorBidi" w:cstheme="majorBidi"/>
          <w:b/>
          <w:szCs w:val="24"/>
        </w:rPr>
        <w:t>‘bilgiyi</w:t>
      </w:r>
      <w:r w:rsidRPr="0099192A">
        <w:rPr>
          <w:rFonts w:asciiTheme="majorBidi" w:hAnsiTheme="majorBidi" w:cstheme="majorBidi"/>
          <w:szCs w:val="24"/>
        </w:rPr>
        <w:t xml:space="preserve"> </w:t>
      </w:r>
      <w:r w:rsidRPr="0099192A">
        <w:rPr>
          <w:rFonts w:asciiTheme="majorBidi" w:hAnsiTheme="majorBidi" w:cstheme="majorBidi"/>
          <w:b/>
          <w:szCs w:val="24"/>
        </w:rPr>
        <w:t xml:space="preserve">üreten’ </w:t>
      </w:r>
      <w:r w:rsidRPr="0099192A">
        <w:rPr>
          <w:rFonts w:asciiTheme="majorBidi" w:hAnsiTheme="majorBidi" w:cstheme="majorBidi"/>
          <w:szCs w:val="24"/>
        </w:rPr>
        <w:t>olmak gerekmektedir. Bilgiyi üretmek ise hedefleri belirleyerek uzun süreli stratejik planlamayla mümkündür.</w:t>
      </w:r>
    </w:p>
    <w:p w:rsidR="00026346" w:rsidRPr="0099192A" w:rsidRDefault="00026346" w:rsidP="00026346">
      <w:pPr>
        <w:ind w:firstLine="709"/>
        <w:jc w:val="both"/>
        <w:rPr>
          <w:rFonts w:asciiTheme="majorBidi" w:hAnsiTheme="majorBidi" w:cstheme="majorBidi"/>
          <w:szCs w:val="24"/>
        </w:rPr>
      </w:pPr>
      <w:r w:rsidRPr="0099192A">
        <w:rPr>
          <w:rFonts w:asciiTheme="majorBidi" w:hAnsiTheme="majorBidi" w:cstheme="majorBidi"/>
          <w:szCs w:val="24"/>
        </w:rPr>
        <w:t xml:space="preserve"> Stratejik planlamanın temelini oluşturan ve bir milleti bağımsız ve uygar bir topluluk haline getirecek olan eğitim ise amaç ve hedefleri belirlenmiş, anlık kararlarla değil, bir strateji dâhilinde yürütülmelidir. Daha iyiye ulaşmak düşüncesiyle, sürekli yenilenmeyi ve kalite kültürünü kendisine ilke edinen Sındırgı Anadolu İmam Hatip Lisesi olarak 2019-2023 yılları arasında hedeflerimizi belirledik ve bu hedeflere ulaşmak için bütün gücümüzle çalışacağız.</w:t>
      </w:r>
    </w:p>
    <w:p w:rsidR="00026346" w:rsidRPr="0099192A" w:rsidRDefault="00026346" w:rsidP="00026346">
      <w:pPr>
        <w:ind w:firstLine="709"/>
        <w:jc w:val="both"/>
        <w:rPr>
          <w:rFonts w:asciiTheme="majorBidi" w:hAnsiTheme="majorBidi" w:cstheme="majorBidi"/>
          <w:szCs w:val="24"/>
        </w:rPr>
      </w:pPr>
      <w:r w:rsidRPr="0099192A">
        <w:rPr>
          <w:rFonts w:asciiTheme="majorBidi" w:hAnsiTheme="majorBidi" w:cstheme="majorBidi"/>
          <w:szCs w:val="24"/>
        </w:rPr>
        <w:t xml:space="preserve">Sındırgı Anadolu İmam Hatip Lisesi olarak bizler, bilgi toplumunun gün geçtikçe artan bilgi arayışını karşılayabilmek; eğitim, öğretim, topluma hizmet ve örnek bireyler olma sorumluluğumuzu eksiksiz bir şekilde yerine getirmek istiyoruz. Değerlerimiz doğrultusunda farklılıklarımızla birlikte yaşamayı düstur edinen, dürüst, tarafsız, adil, sevgi dolu, iletişime açık, çözüm üreten, yenilikçi, önce insan anlayışına sahip bireyler yetiştirmek, düşünen ve ideallerini gerçekleştirerek ülkesini her alanda lider ülke durumuna taşıyacak bireyler olmamız temel hedefimizdir. </w:t>
      </w:r>
    </w:p>
    <w:p w:rsidR="00026346" w:rsidRPr="0099192A" w:rsidRDefault="00026346" w:rsidP="00026346">
      <w:pPr>
        <w:ind w:firstLine="709"/>
        <w:jc w:val="both"/>
        <w:rPr>
          <w:rFonts w:asciiTheme="majorBidi" w:hAnsiTheme="majorBidi" w:cstheme="majorBidi"/>
          <w:szCs w:val="24"/>
        </w:rPr>
      </w:pPr>
      <w:r w:rsidRPr="0099192A">
        <w:rPr>
          <w:rFonts w:asciiTheme="majorBidi" w:hAnsiTheme="majorBidi" w:cstheme="majorBidi"/>
          <w:szCs w:val="24"/>
        </w:rPr>
        <w:t>Stratejik planımızda belirtilen hedeflere ulaşmamızın, okulumuzun kurumsallaşmasına ve gelişim süreçlerine katkılar yapacağına inanmaktayız.</w:t>
      </w:r>
    </w:p>
    <w:p w:rsidR="00026346" w:rsidRPr="0099192A" w:rsidRDefault="00026346" w:rsidP="00026346">
      <w:pPr>
        <w:ind w:firstLine="709"/>
        <w:jc w:val="both"/>
        <w:rPr>
          <w:rFonts w:asciiTheme="majorBidi" w:hAnsiTheme="majorBidi" w:cstheme="majorBidi"/>
          <w:szCs w:val="24"/>
        </w:rPr>
      </w:pPr>
      <w:r w:rsidRPr="0099192A">
        <w:rPr>
          <w:rFonts w:asciiTheme="majorBidi" w:hAnsiTheme="majorBidi" w:cstheme="majorBidi"/>
          <w:szCs w:val="24"/>
        </w:rPr>
        <w:t>Geniş katılımla oluşturulmuş bu planda emeği geçen bütün paydaşlarımıza teşekkür borçluyuz.</w:t>
      </w:r>
    </w:p>
    <w:p w:rsidR="00026346" w:rsidRPr="0099192A" w:rsidRDefault="00026346" w:rsidP="00026346">
      <w:pPr>
        <w:jc w:val="center"/>
        <w:rPr>
          <w:rFonts w:asciiTheme="majorBidi" w:hAnsiTheme="majorBidi" w:cstheme="majorBidi"/>
          <w:szCs w:val="24"/>
        </w:rPr>
      </w:pPr>
      <w:r w:rsidRPr="0099192A">
        <w:rPr>
          <w:rFonts w:asciiTheme="majorBidi" w:hAnsiTheme="majorBidi" w:cstheme="majorBidi"/>
          <w:szCs w:val="24"/>
        </w:rPr>
        <w:t xml:space="preserve">                                                                                                                        Himmet DERİM</w:t>
      </w:r>
    </w:p>
    <w:p w:rsidR="00026346" w:rsidRPr="0099192A" w:rsidRDefault="00026346" w:rsidP="00026346">
      <w:pPr>
        <w:jc w:val="center"/>
        <w:rPr>
          <w:rFonts w:asciiTheme="majorBidi" w:hAnsiTheme="majorBidi" w:cstheme="majorBidi"/>
          <w:szCs w:val="24"/>
        </w:rPr>
      </w:pPr>
      <w:r w:rsidRPr="0099192A">
        <w:rPr>
          <w:rFonts w:asciiTheme="majorBidi" w:hAnsiTheme="majorBidi" w:cstheme="majorBidi"/>
          <w:szCs w:val="24"/>
        </w:rPr>
        <w:t xml:space="preserve">                                                                                                                        Okul Müdürü</w:t>
      </w:r>
    </w:p>
    <w:p w:rsidR="00E648E1" w:rsidRPr="0099192A" w:rsidRDefault="00E648E1" w:rsidP="004962D0">
      <w:pPr>
        <w:pStyle w:val="Balk1"/>
        <w:rPr>
          <w:rFonts w:asciiTheme="majorBidi" w:hAnsiTheme="majorBidi" w:cstheme="majorBidi"/>
          <w:sz w:val="24"/>
        </w:rPr>
      </w:pPr>
      <w:bookmarkStart w:id="1" w:name="_Toc531097531"/>
      <w:r w:rsidRPr="0099192A">
        <w:rPr>
          <w:rFonts w:asciiTheme="majorBidi" w:hAnsiTheme="majorBidi" w:cstheme="majorBidi"/>
        </w:rPr>
        <w:lastRenderedPageBreak/>
        <w:t>İçindekiler</w:t>
      </w:r>
      <w:bookmarkEnd w:id="1"/>
    </w:p>
    <w:p w:rsidR="00373590" w:rsidRPr="0099192A" w:rsidRDefault="00210D6A">
      <w:pPr>
        <w:pStyle w:val="T1"/>
        <w:tabs>
          <w:tab w:val="right" w:leader="dot" w:pos="13994"/>
        </w:tabs>
        <w:rPr>
          <w:rFonts w:asciiTheme="majorBidi" w:hAnsiTheme="majorBidi" w:cstheme="majorBidi"/>
          <w:b w:val="0"/>
          <w:bCs w:val="0"/>
          <w:caps w:val="0"/>
          <w:noProof/>
          <w:sz w:val="22"/>
          <w:szCs w:val="22"/>
        </w:rPr>
      </w:pPr>
      <w:r w:rsidRPr="0099192A">
        <w:rPr>
          <w:rFonts w:asciiTheme="majorBidi" w:hAnsiTheme="majorBidi" w:cstheme="majorBidi"/>
          <w:b w:val="0"/>
          <w:bCs w:val="0"/>
          <w:i/>
          <w:iCs/>
          <w:szCs w:val="24"/>
        </w:rPr>
        <w:fldChar w:fldCharType="begin"/>
      </w:r>
      <w:r w:rsidR="008D4E73" w:rsidRPr="0099192A">
        <w:rPr>
          <w:rFonts w:asciiTheme="majorBidi" w:hAnsiTheme="majorBidi" w:cstheme="majorBidi"/>
          <w:b w:val="0"/>
          <w:bCs w:val="0"/>
          <w:i/>
          <w:iCs/>
          <w:szCs w:val="24"/>
        </w:rPr>
        <w:instrText xml:space="preserve"> TOC \o "1-2" \h \z \u </w:instrText>
      </w:r>
      <w:r w:rsidRPr="0099192A">
        <w:rPr>
          <w:rFonts w:asciiTheme="majorBidi" w:hAnsiTheme="majorBidi" w:cstheme="majorBidi"/>
          <w:b w:val="0"/>
          <w:bCs w:val="0"/>
          <w:i/>
          <w:iCs/>
          <w:szCs w:val="24"/>
        </w:rPr>
        <w:fldChar w:fldCharType="separate"/>
      </w:r>
      <w:hyperlink w:anchor="_Toc531097530" w:history="1">
        <w:r w:rsidR="00373590" w:rsidRPr="0099192A">
          <w:rPr>
            <w:rStyle w:val="Kpr"/>
            <w:rFonts w:asciiTheme="majorBidi" w:eastAsia="SimSun" w:hAnsiTheme="majorBidi" w:cstheme="majorBidi"/>
            <w:noProof/>
          </w:rPr>
          <w:t>Sunuş</w:t>
        </w:r>
        <w:r w:rsidR="00373590" w:rsidRPr="0099192A">
          <w:rPr>
            <w:rFonts w:asciiTheme="majorBidi" w:hAnsiTheme="majorBidi" w:cstheme="majorBidi"/>
            <w:noProof/>
            <w:webHidden/>
          </w:rPr>
          <w:tab/>
        </w:r>
        <w:r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_Toc531097530 \h </w:instrText>
        </w:r>
        <w:r w:rsidRPr="0099192A">
          <w:rPr>
            <w:rFonts w:asciiTheme="majorBidi" w:hAnsiTheme="majorBidi" w:cstheme="majorBidi"/>
            <w:noProof/>
            <w:webHidden/>
          </w:rPr>
        </w:r>
        <w:r w:rsidRPr="0099192A">
          <w:rPr>
            <w:rFonts w:asciiTheme="majorBidi" w:hAnsiTheme="majorBidi" w:cstheme="majorBidi"/>
            <w:noProof/>
            <w:webHidden/>
          </w:rPr>
          <w:fldChar w:fldCharType="separate"/>
        </w:r>
        <w:r w:rsidR="00A84BBB">
          <w:rPr>
            <w:rFonts w:asciiTheme="majorBidi" w:hAnsiTheme="majorBidi" w:cstheme="majorBidi"/>
            <w:b w:val="0"/>
            <w:bCs w:val="0"/>
            <w:noProof/>
            <w:webHidden/>
          </w:rPr>
          <w:t>Hata! Yer işareti tanımlanmamış.</w:t>
        </w:r>
        <w:r w:rsidRPr="0099192A">
          <w:rPr>
            <w:rFonts w:asciiTheme="majorBidi" w:hAnsiTheme="majorBidi" w:cstheme="majorBidi"/>
            <w:noProof/>
            <w:webHidden/>
          </w:rPr>
          <w:fldChar w:fldCharType="end"/>
        </w:r>
      </w:hyperlink>
    </w:p>
    <w:p w:rsidR="00373590" w:rsidRPr="0099192A" w:rsidRDefault="00AD1E8E">
      <w:pPr>
        <w:pStyle w:val="T1"/>
        <w:tabs>
          <w:tab w:val="right" w:leader="dot" w:pos="13994"/>
        </w:tabs>
        <w:rPr>
          <w:rFonts w:asciiTheme="majorBidi" w:hAnsiTheme="majorBidi" w:cstheme="majorBidi"/>
          <w:b w:val="0"/>
          <w:bCs w:val="0"/>
          <w:caps w:val="0"/>
          <w:noProof/>
          <w:sz w:val="22"/>
          <w:szCs w:val="22"/>
        </w:rPr>
      </w:pPr>
      <w:hyperlink w:anchor="_Toc531097531" w:history="1">
        <w:r w:rsidR="00373590" w:rsidRPr="0099192A">
          <w:rPr>
            <w:rStyle w:val="Kpr"/>
            <w:rFonts w:asciiTheme="majorBidi" w:eastAsia="SimSun" w:hAnsiTheme="majorBidi" w:cstheme="majorBidi"/>
            <w:noProof/>
          </w:rPr>
          <w:t>İçindekiler</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_Toc531097531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3</w:t>
        </w:r>
        <w:r w:rsidR="00210D6A" w:rsidRPr="0099192A">
          <w:rPr>
            <w:rFonts w:asciiTheme="majorBidi" w:hAnsiTheme="majorBidi" w:cstheme="majorBidi"/>
            <w:noProof/>
            <w:webHidden/>
          </w:rPr>
          <w:fldChar w:fldCharType="end"/>
        </w:r>
      </w:hyperlink>
    </w:p>
    <w:p w:rsidR="00373590" w:rsidRPr="0099192A" w:rsidRDefault="00AD1E8E">
      <w:pPr>
        <w:pStyle w:val="T1"/>
        <w:tabs>
          <w:tab w:val="right" w:leader="dot" w:pos="13994"/>
        </w:tabs>
        <w:rPr>
          <w:rFonts w:asciiTheme="majorBidi" w:hAnsiTheme="majorBidi" w:cstheme="majorBidi"/>
          <w:b w:val="0"/>
          <w:bCs w:val="0"/>
          <w:caps w:val="0"/>
          <w:noProof/>
          <w:sz w:val="22"/>
          <w:szCs w:val="22"/>
        </w:rPr>
      </w:pPr>
      <w:hyperlink w:anchor="_Toc531097532" w:history="1">
        <w:r w:rsidR="00373590" w:rsidRPr="0099192A">
          <w:rPr>
            <w:rStyle w:val="Kpr"/>
            <w:rFonts w:asciiTheme="majorBidi" w:eastAsia="SimSun" w:hAnsiTheme="majorBidi" w:cstheme="majorBidi"/>
            <w:noProof/>
          </w:rPr>
          <w:t>BÖLÜM I: GİRİŞ ve PLAN HAZIRLIK SÜRECİ</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_Toc531097532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4</w:t>
        </w:r>
        <w:r w:rsidR="00210D6A" w:rsidRPr="0099192A">
          <w:rPr>
            <w:rFonts w:asciiTheme="majorBidi" w:hAnsiTheme="majorBidi" w:cstheme="majorBidi"/>
            <w:noProof/>
            <w:webHidden/>
          </w:rPr>
          <w:fldChar w:fldCharType="end"/>
        </w:r>
      </w:hyperlink>
    </w:p>
    <w:p w:rsidR="00373590" w:rsidRPr="0099192A" w:rsidRDefault="00AD1E8E">
      <w:pPr>
        <w:pStyle w:val="T1"/>
        <w:tabs>
          <w:tab w:val="right" w:leader="dot" w:pos="13994"/>
        </w:tabs>
        <w:rPr>
          <w:rFonts w:asciiTheme="majorBidi" w:hAnsiTheme="majorBidi" w:cstheme="majorBidi"/>
          <w:b w:val="0"/>
          <w:bCs w:val="0"/>
          <w:caps w:val="0"/>
          <w:noProof/>
          <w:sz w:val="22"/>
          <w:szCs w:val="22"/>
        </w:rPr>
      </w:pPr>
      <w:hyperlink w:anchor="_Toc531097533" w:history="1">
        <w:r w:rsidR="00373590" w:rsidRPr="0099192A">
          <w:rPr>
            <w:rStyle w:val="Kpr"/>
            <w:rFonts w:asciiTheme="majorBidi" w:eastAsia="SimSun" w:hAnsiTheme="majorBidi" w:cstheme="majorBidi"/>
            <w:noProof/>
          </w:rPr>
          <w:t xml:space="preserve">BÖLÜM II: </w:t>
        </w:r>
        <w:r w:rsidR="00373590" w:rsidRPr="0099192A">
          <w:rPr>
            <w:rStyle w:val="Kpr"/>
            <w:rFonts w:asciiTheme="majorBidi" w:eastAsia="Calibri" w:hAnsiTheme="majorBidi" w:cstheme="majorBidi"/>
            <w:noProof/>
          </w:rPr>
          <w:t>DURUM ANALİZİ</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_Toc531097533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6</w:t>
        </w:r>
        <w:r w:rsidR="00210D6A" w:rsidRPr="0099192A">
          <w:rPr>
            <w:rFonts w:asciiTheme="majorBidi" w:hAnsiTheme="majorBidi" w:cstheme="majorBidi"/>
            <w:noProof/>
            <w:webHidden/>
          </w:rPr>
          <w:fldChar w:fldCharType="end"/>
        </w:r>
      </w:hyperlink>
    </w:p>
    <w:p w:rsidR="00373590" w:rsidRPr="0099192A" w:rsidRDefault="00AD1E8E">
      <w:pPr>
        <w:pStyle w:val="T2"/>
        <w:tabs>
          <w:tab w:val="right" w:leader="dot" w:pos="13994"/>
        </w:tabs>
        <w:rPr>
          <w:rFonts w:asciiTheme="majorBidi" w:hAnsiTheme="majorBidi" w:cstheme="majorBidi"/>
          <w:smallCaps w:val="0"/>
          <w:noProof/>
          <w:sz w:val="22"/>
          <w:szCs w:val="22"/>
        </w:rPr>
      </w:pPr>
      <w:hyperlink w:anchor="_Toc531097534" w:history="1">
        <w:r w:rsidR="00373590" w:rsidRPr="0099192A">
          <w:rPr>
            <w:rStyle w:val="Kpr"/>
            <w:rFonts w:asciiTheme="majorBidi" w:eastAsia="SimSun" w:hAnsiTheme="majorBidi" w:cstheme="majorBidi"/>
            <w:noProof/>
          </w:rPr>
          <w:t>Okulun Kısa Tanıtımı *</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_Toc531097534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6</w:t>
        </w:r>
        <w:r w:rsidR="00210D6A" w:rsidRPr="0099192A">
          <w:rPr>
            <w:rFonts w:asciiTheme="majorBidi" w:hAnsiTheme="majorBidi" w:cstheme="majorBidi"/>
            <w:noProof/>
            <w:webHidden/>
          </w:rPr>
          <w:fldChar w:fldCharType="end"/>
        </w:r>
      </w:hyperlink>
    </w:p>
    <w:p w:rsidR="00373590" w:rsidRPr="0099192A" w:rsidRDefault="00AD1E8E">
      <w:pPr>
        <w:pStyle w:val="T2"/>
        <w:tabs>
          <w:tab w:val="right" w:leader="dot" w:pos="13994"/>
        </w:tabs>
        <w:rPr>
          <w:rFonts w:asciiTheme="majorBidi" w:hAnsiTheme="majorBidi" w:cstheme="majorBidi"/>
          <w:smallCaps w:val="0"/>
          <w:noProof/>
          <w:sz w:val="22"/>
          <w:szCs w:val="22"/>
        </w:rPr>
      </w:pPr>
      <w:hyperlink w:anchor="_Toc531097535" w:history="1">
        <w:r w:rsidR="00373590" w:rsidRPr="0099192A">
          <w:rPr>
            <w:rStyle w:val="Kpr"/>
            <w:rFonts w:asciiTheme="majorBidi" w:eastAsia="SimSun" w:hAnsiTheme="majorBidi" w:cstheme="majorBidi"/>
            <w:noProof/>
          </w:rPr>
          <w:t>Okulun Mevcut Durumu: Temel İstatistikler</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_Toc531097535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7</w:t>
        </w:r>
        <w:r w:rsidR="00210D6A" w:rsidRPr="0099192A">
          <w:rPr>
            <w:rFonts w:asciiTheme="majorBidi" w:hAnsiTheme="majorBidi" w:cstheme="majorBidi"/>
            <w:noProof/>
            <w:webHidden/>
          </w:rPr>
          <w:fldChar w:fldCharType="end"/>
        </w:r>
      </w:hyperlink>
    </w:p>
    <w:p w:rsidR="00373590" w:rsidRPr="0099192A" w:rsidRDefault="00AD1E8E" w:rsidP="00B70D2E">
      <w:pPr>
        <w:pStyle w:val="T2"/>
        <w:tabs>
          <w:tab w:val="right" w:leader="dot" w:pos="13994"/>
        </w:tabs>
        <w:rPr>
          <w:rFonts w:asciiTheme="majorBidi" w:hAnsiTheme="majorBidi" w:cstheme="majorBidi"/>
          <w:smallCaps w:val="0"/>
          <w:noProof/>
          <w:sz w:val="22"/>
          <w:szCs w:val="22"/>
        </w:rPr>
      </w:pPr>
      <w:hyperlink w:anchor="_Toc531097536" w:history="1">
        <w:r w:rsidR="00373590" w:rsidRPr="0099192A">
          <w:rPr>
            <w:rStyle w:val="Kpr"/>
            <w:rFonts w:asciiTheme="majorBidi" w:eastAsia="SimSun" w:hAnsiTheme="majorBidi" w:cstheme="majorBidi"/>
            <w:noProof/>
          </w:rPr>
          <w:t>PAYDAŞ ANALİZİ</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_Toc531097536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11</w:t>
        </w:r>
        <w:r w:rsidR="00210D6A" w:rsidRPr="0099192A">
          <w:rPr>
            <w:rFonts w:asciiTheme="majorBidi" w:hAnsiTheme="majorBidi" w:cstheme="majorBidi"/>
            <w:noProof/>
            <w:webHidden/>
          </w:rPr>
          <w:fldChar w:fldCharType="end"/>
        </w:r>
      </w:hyperlink>
      <w:r w:rsidR="00B70D2E">
        <w:t>2</w:t>
      </w:r>
    </w:p>
    <w:p w:rsidR="00373590" w:rsidRPr="0099192A" w:rsidRDefault="00AD1E8E" w:rsidP="00B70D2E">
      <w:pPr>
        <w:pStyle w:val="T2"/>
        <w:tabs>
          <w:tab w:val="right" w:leader="dot" w:pos="13994"/>
        </w:tabs>
        <w:rPr>
          <w:rFonts w:asciiTheme="majorBidi" w:hAnsiTheme="majorBidi" w:cstheme="majorBidi"/>
          <w:smallCaps w:val="0"/>
          <w:noProof/>
          <w:sz w:val="22"/>
          <w:szCs w:val="22"/>
        </w:rPr>
      </w:pPr>
      <w:hyperlink w:anchor="_Toc531097537" w:history="1">
        <w:r w:rsidR="00373590" w:rsidRPr="0099192A">
          <w:rPr>
            <w:rStyle w:val="Kpr"/>
            <w:rFonts w:asciiTheme="majorBidi" w:eastAsia="SimSun" w:hAnsiTheme="majorBidi" w:cstheme="majorBidi"/>
            <w:noProof/>
          </w:rPr>
          <w:t>GZFT (Güçlü, Zayıf, Fırsat, Tehdit) Analizi</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_Toc531097537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15</w:t>
        </w:r>
        <w:r w:rsidR="00210D6A" w:rsidRPr="0099192A">
          <w:rPr>
            <w:rFonts w:asciiTheme="majorBidi" w:hAnsiTheme="majorBidi" w:cstheme="majorBidi"/>
            <w:noProof/>
            <w:webHidden/>
          </w:rPr>
          <w:fldChar w:fldCharType="end"/>
        </w:r>
      </w:hyperlink>
      <w:r w:rsidR="00B70D2E">
        <w:t>6</w:t>
      </w:r>
    </w:p>
    <w:p w:rsidR="00373590" w:rsidRPr="0099192A" w:rsidRDefault="00AD1E8E" w:rsidP="00B70D2E">
      <w:pPr>
        <w:pStyle w:val="T2"/>
        <w:tabs>
          <w:tab w:val="right" w:leader="dot" w:pos="13994"/>
        </w:tabs>
        <w:rPr>
          <w:rFonts w:asciiTheme="majorBidi" w:hAnsiTheme="majorBidi" w:cstheme="majorBidi"/>
          <w:smallCaps w:val="0"/>
          <w:noProof/>
          <w:sz w:val="22"/>
          <w:szCs w:val="22"/>
        </w:rPr>
      </w:pPr>
      <w:hyperlink w:anchor="_Toc531097538" w:history="1">
        <w:r w:rsidR="00373590" w:rsidRPr="0099192A">
          <w:rPr>
            <w:rStyle w:val="Kpr"/>
            <w:rFonts w:asciiTheme="majorBidi" w:eastAsia="SimSun" w:hAnsiTheme="majorBidi" w:cstheme="majorBidi"/>
            <w:noProof/>
          </w:rPr>
          <w:t>Gelişim ve Sorun Alanları</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_Toc531097538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20</w:t>
        </w:r>
        <w:r w:rsidR="00210D6A" w:rsidRPr="0099192A">
          <w:rPr>
            <w:rFonts w:asciiTheme="majorBidi" w:hAnsiTheme="majorBidi" w:cstheme="majorBidi"/>
            <w:noProof/>
            <w:webHidden/>
          </w:rPr>
          <w:fldChar w:fldCharType="end"/>
        </w:r>
      </w:hyperlink>
      <w:r w:rsidR="00B70D2E">
        <w:t>2</w:t>
      </w:r>
    </w:p>
    <w:p w:rsidR="00373590" w:rsidRPr="0099192A" w:rsidRDefault="00AD1E8E" w:rsidP="00B70D2E">
      <w:pPr>
        <w:pStyle w:val="T1"/>
        <w:tabs>
          <w:tab w:val="right" w:leader="dot" w:pos="13994"/>
        </w:tabs>
        <w:rPr>
          <w:rFonts w:asciiTheme="majorBidi" w:hAnsiTheme="majorBidi" w:cstheme="majorBidi"/>
          <w:b w:val="0"/>
          <w:bCs w:val="0"/>
          <w:caps w:val="0"/>
          <w:noProof/>
          <w:sz w:val="22"/>
          <w:szCs w:val="22"/>
        </w:rPr>
      </w:pPr>
      <w:hyperlink w:anchor="_Toc531097539" w:history="1">
        <w:r w:rsidR="00373590" w:rsidRPr="0099192A">
          <w:rPr>
            <w:rStyle w:val="Kpr"/>
            <w:rFonts w:asciiTheme="majorBidi" w:eastAsia="SimSun" w:hAnsiTheme="majorBidi" w:cstheme="majorBidi"/>
            <w:noProof/>
          </w:rPr>
          <w:t>BÖLÜM III: MİSYON, VİZYON VE TEMEL DEĞERLER</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_Toc531097539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22</w:t>
        </w:r>
        <w:r w:rsidR="00210D6A" w:rsidRPr="0099192A">
          <w:rPr>
            <w:rFonts w:asciiTheme="majorBidi" w:hAnsiTheme="majorBidi" w:cstheme="majorBidi"/>
            <w:noProof/>
            <w:webHidden/>
          </w:rPr>
          <w:fldChar w:fldCharType="end"/>
        </w:r>
      </w:hyperlink>
      <w:r w:rsidR="00B70D2E">
        <w:t>3</w:t>
      </w:r>
    </w:p>
    <w:p w:rsidR="00373590" w:rsidRPr="0099192A" w:rsidRDefault="00AD1E8E" w:rsidP="00B70D2E">
      <w:pPr>
        <w:pStyle w:val="T2"/>
        <w:tabs>
          <w:tab w:val="right" w:leader="dot" w:pos="13994"/>
        </w:tabs>
        <w:rPr>
          <w:rFonts w:asciiTheme="majorBidi" w:hAnsiTheme="majorBidi" w:cstheme="majorBidi"/>
          <w:smallCaps w:val="0"/>
          <w:noProof/>
          <w:sz w:val="22"/>
          <w:szCs w:val="22"/>
        </w:rPr>
      </w:pPr>
      <w:hyperlink w:anchor="_Toc531097540" w:history="1">
        <w:r w:rsidR="00373590" w:rsidRPr="0099192A">
          <w:rPr>
            <w:rStyle w:val="Kpr"/>
            <w:rFonts w:asciiTheme="majorBidi" w:eastAsia="SimSun" w:hAnsiTheme="majorBidi" w:cstheme="majorBidi"/>
            <w:noProof/>
          </w:rPr>
          <w:t>MİSYONUMUZ *</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_Toc531097540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22</w:t>
        </w:r>
        <w:r w:rsidR="00210D6A" w:rsidRPr="0099192A">
          <w:rPr>
            <w:rFonts w:asciiTheme="majorBidi" w:hAnsiTheme="majorBidi" w:cstheme="majorBidi"/>
            <w:noProof/>
            <w:webHidden/>
          </w:rPr>
          <w:fldChar w:fldCharType="end"/>
        </w:r>
      </w:hyperlink>
      <w:r w:rsidR="00B70D2E">
        <w:t>3</w:t>
      </w:r>
    </w:p>
    <w:p w:rsidR="00373590" w:rsidRPr="0099192A" w:rsidRDefault="00AD1E8E" w:rsidP="00B70D2E">
      <w:pPr>
        <w:pStyle w:val="T2"/>
        <w:tabs>
          <w:tab w:val="right" w:leader="dot" w:pos="13994"/>
        </w:tabs>
        <w:rPr>
          <w:rFonts w:asciiTheme="majorBidi" w:hAnsiTheme="majorBidi" w:cstheme="majorBidi"/>
          <w:smallCaps w:val="0"/>
          <w:noProof/>
          <w:sz w:val="22"/>
          <w:szCs w:val="22"/>
        </w:rPr>
      </w:pPr>
      <w:hyperlink w:anchor="_Toc531097541" w:history="1">
        <w:r w:rsidR="00373590" w:rsidRPr="0099192A">
          <w:rPr>
            <w:rStyle w:val="Kpr"/>
            <w:rFonts w:asciiTheme="majorBidi" w:eastAsia="SimSun" w:hAnsiTheme="majorBidi" w:cstheme="majorBidi"/>
            <w:noProof/>
          </w:rPr>
          <w:t>VİZYONUMUZ *</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_Toc531097541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22</w:t>
        </w:r>
        <w:r w:rsidR="00210D6A" w:rsidRPr="0099192A">
          <w:rPr>
            <w:rFonts w:asciiTheme="majorBidi" w:hAnsiTheme="majorBidi" w:cstheme="majorBidi"/>
            <w:noProof/>
            <w:webHidden/>
          </w:rPr>
          <w:fldChar w:fldCharType="end"/>
        </w:r>
      </w:hyperlink>
      <w:r w:rsidR="00B70D2E">
        <w:t>3</w:t>
      </w:r>
    </w:p>
    <w:p w:rsidR="00373590" w:rsidRPr="0099192A" w:rsidRDefault="00AD1E8E" w:rsidP="00B70D2E">
      <w:pPr>
        <w:pStyle w:val="T2"/>
        <w:tabs>
          <w:tab w:val="right" w:leader="dot" w:pos="13994"/>
        </w:tabs>
        <w:rPr>
          <w:rFonts w:asciiTheme="majorBidi" w:hAnsiTheme="majorBidi" w:cstheme="majorBidi"/>
          <w:smallCaps w:val="0"/>
          <w:noProof/>
          <w:sz w:val="22"/>
          <w:szCs w:val="22"/>
        </w:rPr>
      </w:pPr>
      <w:hyperlink w:anchor="_Toc531097542" w:history="1">
        <w:r w:rsidR="00373590" w:rsidRPr="0099192A">
          <w:rPr>
            <w:rStyle w:val="Kpr"/>
            <w:rFonts w:asciiTheme="majorBidi" w:eastAsia="SimSun" w:hAnsiTheme="majorBidi" w:cstheme="majorBidi"/>
            <w:noProof/>
          </w:rPr>
          <w:t>TEMEL DEĞERLERİMİZ *</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_Toc531097542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22</w:t>
        </w:r>
        <w:r w:rsidR="00210D6A" w:rsidRPr="0099192A">
          <w:rPr>
            <w:rFonts w:asciiTheme="majorBidi" w:hAnsiTheme="majorBidi" w:cstheme="majorBidi"/>
            <w:noProof/>
            <w:webHidden/>
          </w:rPr>
          <w:fldChar w:fldCharType="end"/>
        </w:r>
      </w:hyperlink>
      <w:r w:rsidR="00B70D2E">
        <w:t>3</w:t>
      </w:r>
    </w:p>
    <w:p w:rsidR="00373590" w:rsidRPr="0099192A" w:rsidRDefault="00AD1E8E" w:rsidP="00B70D2E">
      <w:pPr>
        <w:pStyle w:val="T1"/>
        <w:tabs>
          <w:tab w:val="right" w:leader="dot" w:pos="13994"/>
        </w:tabs>
        <w:rPr>
          <w:rFonts w:asciiTheme="majorBidi" w:hAnsiTheme="majorBidi" w:cstheme="majorBidi"/>
          <w:b w:val="0"/>
          <w:bCs w:val="0"/>
          <w:caps w:val="0"/>
          <w:noProof/>
          <w:sz w:val="22"/>
          <w:szCs w:val="22"/>
        </w:rPr>
      </w:pPr>
      <w:hyperlink w:anchor="_Toc531097543" w:history="1">
        <w:r w:rsidR="00373590" w:rsidRPr="0099192A">
          <w:rPr>
            <w:rStyle w:val="Kpr"/>
            <w:rFonts w:asciiTheme="majorBidi" w:eastAsia="SimSun" w:hAnsiTheme="majorBidi" w:cstheme="majorBidi"/>
            <w:noProof/>
          </w:rPr>
          <w:t>BÖLÜM IV: AMAÇ, HEDEF VE EYLEMLER</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_Toc531097543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23</w:t>
        </w:r>
        <w:r w:rsidR="00210D6A" w:rsidRPr="0099192A">
          <w:rPr>
            <w:rFonts w:asciiTheme="majorBidi" w:hAnsiTheme="majorBidi" w:cstheme="majorBidi"/>
            <w:noProof/>
            <w:webHidden/>
          </w:rPr>
          <w:fldChar w:fldCharType="end"/>
        </w:r>
      </w:hyperlink>
      <w:r w:rsidR="00B70D2E">
        <w:t>4</w:t>
      </w:r>
    </w:p>
    <w:p w:rsidR="00373590" w:rsidRPr="0099192A" w:rsidRDefault="00AD1E8E" w:rsidP="00B70D2E">
      <w:pPr>
        <w:pStyle w:val="T2"/>
        <w:tabs>
          <w:tab w:val="right" w:leader="dot" w:pos="13994"/>
        </w:tabs>
        <w:rPr>
          <w:rFonts w:asciiTheme="majorBidi" w:hAnsiTheme="majorBidi" w:cstheme="majorBidi"/>
          <w:smallCaps w:val="0"/>
          <w:noProof/>
          <w:sz w:val="22"/>
          <w:szCs w:val="22"/>
        </w:rPr>
      </w:pPr>
      <w:hyperlink w:anchor="_Toc531097544" w:history="1">
        <w:r w:rsidR="00373590" w:rsidRPr="0099192A">
          <w:rPr>
            <w:rStyle w:val="Kpr"/>
            <w:rFonts w:asciiTheme="majorBidi" w:eastAsia="SimSun" w:hAnsiTheme="majorBidi" w:cstheme="majorBidi"/>
            <w:noProof/>
          </w:rPr>
          <w:t>TEMA I: EĞİTİM VE ÖĞRETİME ERİŞİM</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_Toc531097544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23</w:t>
        </w:r>
        <w:r w:rsidR="00210D6A" w:rsidRPr="0099192A">
          <w:rPr>
            <w:rFonts w:asciiTheme="majorBidi" w:hAnsiTheme="majorBidi" w:cstheme="majorBidi"/>
            <w:noProof/>
            <w:webHidden/>
          </w:rPr>
          <w:fldChar w:fldCharType="end"/>
        </w:r>
      </w:hyperlink>
      <w:r w:rsidR="00B70D2E">
        <w:t>4</w:t>
      </w:r>
    </w:p>
    <w:p w:rsidR="00373590" w:rsidRPr="0099192A" w:rsidRDefault="00AD1E8E" w:rsidP="00B70D2E">
      <w:pPr>
        <w:pStyle w:val="T2"/>
        <w:tabs>
          <w:tab w:val="right" w:leader="dot" w:pos="13994"/>
        </w:tabs>
        <w:rPr>
          <w:rFonts w:asciiTheme="majorBidi" w:hAnsiTheme="majorBidi" w:cstheme="majorBidi"/>
          <w:smallCaps w:val="0"/>
          <w:noProof/>
          <w:sz w:val="22"/>
          <w:szCs w:val="22"/>
        </w:rPr>
      </w:pPr>
      <w:hyperlink w:anchor="_Toc531097545" w:history="1">
        <w:r w:rsidR="00373590" w:rsidRPr="0099192A">
          <w:rPr>
            <w:rStyle w:val="Kpr"/>
            <w:rFonts w:asciiTheme="majorBidi" w:eastAsia="SimSun" w:hAnsiTheme="majorBidi" w:cstheme="majorBidi"/>
            <w:noProof/>
          </w:rPr>
          <w:t>TEMA II: EĞİTİM VE ÖĞRETİMDE KALİTENİN ARTIRILMASI</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_Toc531097545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26</w:t>
        </w:r>
        <w:r w:rsidR="00210D6A" w:rsidRPr="0099192A">
          <w:rPr>
            <w:rFonts w:asciiTheme="majorBidi" w:hAnsiTheme="majorBidi" w:cstheme="majorBidi"/>
            <w:noProof/>
            <w:webHidden/>
          </w:rPr>
          <w:fldChar w:fldCharType="end"/>
        </w:r>
      </w:hyperlink>
      <w:r w:rsidR="00B70D2E">
        <w:t>7</w:t>
      </w:r>
    </w:p>
    <w:p w:rsidR="00373590" w:rsidRPr="0099192A" w:rsidRDefault="00AD1E8E" w:rsidP="00B70D2E">
      <w:pPr>
        <w:pStyle w:val="T2"/>
        <w:tabs>
          <w:tab w:val="right" w:leader="dot" w:pos="13994"/>
        </w:tabs>
        <w:rPr>
          <w:rFonts w:asciiTheme="majorBidi" w:hAnsiTheme="majorBidi" w:cstheme="majorBidi"/>
          <w:smallCaps w:val="0"/>
          <w:noProof/>
          <w:sz w:val="22"/>
          <w:szCs w:val="22"/>
        </w:rPr>
      </w:pPr>
      <w:hyperlink w:anchor="_Toc531097546" w:history="1">
        <w:r w:rsidR="00373590" w:rsidRPr="0099192A">
          <w:rPr>
            <w:rStyle w:val="Kpr"/>
            <w:rFonts w:asciiTheme="majorBidi" w:eastAsia="SimSun" w:hAnsiTheme="majorBidi" w:cstheme="majorBidi"/>
            <w:noProof/>
          </w:rPr>
          <w:t>TEMA III: KURUMSAL KAPASİTE</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_Toc531097546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30</w:t>
        </w:r>
        <w:r w:rsidR="00210D6A" w:rsidRPr="0099192A">
          <w:rPr>
            <w:rFonts w:asciiTheme="majorBidi" w:hAnsiTheme="majorBidi" w:cstheme="majorBidi"/>
            <w:noProof/>
            <w:webHidden/>
          </w:rPr>
          <w:fldChar w:fldCharType="end"/>
        </w:r>
      </w:hyperlink>
      <w:r w:rsidR="00B70D2E">
        <w:t>1</w:t>
      </w:r>
    </w:p>
    <w:p w:rsidR="00373590" w:rsidRPr="0099192A" w:rsidRDefault="00AD1E8E" w:rsidP="00B70D2E">
      <w:pPr>
        <w:pStyle w:val="T1"/>
        <w:tabs>
          <w:tab w:val="right" w:leader="dot" w:pos="13994"/>
        </w:tabs>
        <w:rPr>
          <w:rFonts w:asciiTheme="majorBidi" w:hAnsiTheme="majorBidi" w:cstheme="majorBidi"/>
          <w:b w:val="0"/>
          <w:bCs w:val="0"/>
          <w:caps w:val="0"/>
          <w:noProof/>
          <w:sz w:val="22"/>
          <w:szCs w:val="22"/>
        </w:rPr>
      </w:pPr>
      <w:hyperlink w:anchor="_Toc531097547" w:history="1">
        <w:r w:rsidR="00373590" w:rsidRPr="0099192A">
          <w:rPr>
            <w:rStyle w:val="Kpr"/>
            <w:rFonts w:asciiTheme="majorBidi" w:eastAsia="SimSun" w:hAnsiTheme="majorBidi" w:cstheme="majorBidi"/>
            <w:noProof/>
          </w:rPr>
          <w:t>V. BÖLÜM: MALİYETLENDİRME</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_Toc531097547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32</w:t>
        </w:r>
        <w:r w:rsidR="00210D6A" w:rsidRPr="0099192A">
          <w:rPr>
            <w:rFonts w:asciiTheme="majorBidi" w:hAnsiTheme="majorBidi" w:cstheme="majorBidi"/>
            <w:noProof/>
            <w:webHidden/>
          </w:rPr>
          <w:fldChar w:fldCharType="end"/>
        </w:r>
      </w:hyperlink>
      <w:r w:rsidR="00B70D2E">
        <w:t>3</w:t>
      </w:r>
    </w:p>
    <w:p w:rsidR="00373590" w:rsidRPr="0099192A" w:rsidRDefault="00AD1E8E" w:rsidP="00B70D2E">
      <w:pPr>
        <w:pStyle w:val="T1"/>
        <w:tabs>
          <w:tab w:val="right" w:leader="dot" w:pos="13994"/>
        </w:tabs>
        <w:rPr>
          <w:rFonts w:asciiTheme="majorBidi" w:hAnsiTheme="majorBidi" w:cstheme="majorBidi"/>
          <w:b w:val="0"/>
          <w:bCs w:val="0"/>
          <w:caps w:val="0"/>
          <w:noProof/>
          <w:sz w:val="22"/>
          <w:szCs w:val="22"/>
        </w:rPr>
      </w:pPr>
      <w:hyperlink w:anchor="_Toc531097548" w:history="1">
        <w:r w:rsidR="00373590" w:rsidRPr="0099192A">
          <w:rPr>
            <w:rStyle w:val="Kpr"/>
            <w:rFonts w:asciiTheme="majorBidi" w:eastAsia="SimSun" w:hAnsiTheme="majorBidi" w:cstheme="majorBidi"/>
            <w:noProof/>
          </w:rPr>
          <w:t>EKLER:</w:t>
        </w:r>
        <w:r w:rsidR="00373590" w:rsidRPr="0099192A">
          <w:rPr>
            <w:rFonts w:asciiTheme="majorBidi" w:hAnsiTheme="majorBidi" w:cstheme="majorBidi"/>
            <w:noProof/>
            <w:webHidden/>
          </w:rPr>
          <w:tab/>
        </w:r>
        <w:r w:rsidR="00210D6A" w:rsidRPr="0099192A">
          <w:rPr>
            <w:rFonts w:asciiTheme="majorBidi" w:hAnsiTheme="majorBidi" w:cstheme="majorBidi"/>
            <w:noProof/>
            <w:webHidden/>
          </w:rPr>
          <w:fldChar w:fldCharType="begin"/>
        </w:r>
        <w:r w:rsidR="00373590" w:rsidRPr="0099192A">
          <w:rPr>
            <w:rFonts w:asciiTheme="majorBidi" w:hAnsiTheme="majorBidi" w:cstheme="majorBidi"/>
            <w:noProof/>
            <w:webHidden/>
          </w:rPr>
          <w:instrText xml:space="preserve"> PAGEREF _Toc531097548 \h </w:instrText>
        </w:r>
        <w:r w:rsidR="00210D6A" w:rsidRPr="0099192A">
          <w:rPr>
            <w:rFonts w:asciiTheme="majorBidi" w:hAnsiTheme="majorBidi" w:cstheme="majorBidi"/>
            <w:noProof/>
            <w:webHidden/>
          </w:rPr>
        </w:r>
        <w:r w:rsidR="00210D6A" w:rsidRPr="0099192A">
          <w:rPr>
            <w:rFonts w:asciiTheme="majorBidi" w:hAnsiTheme="majorBidi" w:cstheme="majorBidi"/>
            <w:noProof/>
            <w:webHidden/>
          </w:rPr>
          <w:fldChar w:fldCharType="separate"/>
        </w:r>
        <w:r w:rsidR="00A84BBB">
          <w:rPr>
            <w:rFonts w:asciiTheme="majorBidi" w:hAnsiTheme="majorBidi" w:cstheme="majorBidi"/>
            <w:noProof/>
            <w:webHidden/>
          </w:rPr>
          <w:t>33</w:t>
        </w:r>
        <w:r w:rsidR="00210D6A" w:rsidRPr="0099192A">
          <w:rPr>
            <w:rFonts w:asciiTheme="majorBidi" w:hAnsiTheme="majorBidi" w:cstheme="majorBidi"/>
            <w:noProof/>
            <w:webHidden/>
          </w:rPr>
          <w:fldChar w:fldCharType="end"/>
        </w:r>
      </w:hyperlink>
      <w:r w:rsidR="00B70D2E">
        <w:t>4</w:t>
      </w:r>
    </w:p>
    <w:p w:rsidR="00E648E1" w:rsidRPr="0099192A" w:rsidRDefault="00210D6A">
      <w:pPr>
        <w:rPr>
          <w:rFonts w:asciiTheme="majorBidi" w:hAnsiTheme="majorBidi" w:cstheme="majorBidi"/>
          <w:szCs w:val="24"/>
        </w:rPr>
      </w:pPr>
      <w:r w:rsidRPr="0099192A">
        <w:rPr>
          <w:rFonts w:asciiTheme="majorBidi" w:hAnsiTheme="majorBidi" w:cstheme="majorBidi"/>
          <w:b/>
          <w:bCs/>
          <w:i/>
          <w:iCs/>
          <w:sz w:val="20"/>
          <w:szCs w:val="24"/>
        </w:rPr>
        <w:fldChar w:fldCharType="end"/>
      </w:r>
    </w:p>
    <w:p w:rsidR="00347900" w:rsidRPr="0099192A" w:rsidRDefault="00347900">
      <w:pPr>
        <w:rPr>
          <w:rFonts w:asciiTheme="majorBidi" w:hAnsiTheme="majorBidi" w:cstheme="majorBidi"/>
          <w:szCs w:val="24"/>
        </w:rPr>
      </w:pPr>
    </w:p>
    <w:p w:rsidR="0096220A" w:rsidRPr="0099192A" w:rsidRDefault="0096220A" w:rsidP="00DB20CC">
      <w:pPr>
        <w:tabs>
          <w:tab w:val="left" w:pos="3703"/>
        </w:tabs>
        <w:jc w:val="both"/>
        <w:rPr>
          <w:rFonts w:asciiTheme="majorBidi" w:eastAsia="Adobe Garamond Pro Bold" w:hAnsiTheme="majorBidi" w:cstheme="majorBidi"/>
          <w:b/>
          <w:bCs/>
          <w:spacing w:val="-4"/>
          <w:szCs w:val="24"/>
        </w:rPr>
        <w:sectPr w:rsidR="0096220A" w:rsidRPr="0099192A" w:rsidSect="00B70D2E">
          <w:headerReference w:type="default" r:id="rId11"/>
          <w:footerReference w:type="default" r:id="rId12"/>
          <w:footerReference w:type="first" r:id="rId13"/>
          <w:pgSz w:w="16838" w:h="11906" w:orient="landscape" w:code="9"/>
          <w:pgMar w:top="567" w:right="1418" w:bottom="1418" w:left="1418" w:header="709" w:footer="709" w:gutter="0"/>
          <w:pgNumType w:start="1" w:chapStyle="1"/>
          <w:cols w:sep="1" w:space="709"/>
          <w:titlePg/>
          <w:docGrid w:linePitch="360"/>
        </w:sectPr>
      </w:pPr>
    </w:p>
    <w:p w:rsidR="0099192A" w:rsidRPr="0099192A" w:rsidRDefault="0099192A" w:rsidP="0099192A">
      <w:pPr>
        <w:pStyle w:val="Balk1"/>
        <w:spacing w:before="320" w:after="80"/>
        <w:rPr>
          <w:rFonts w:asciiTheme="majorBidi" w:hAnsiTheme="majorBidi" w:cstheme="majorBidi"/>
          <w:sz w:val="24"/>
          <w:szCs w:val="24"/>
        </w:rPr>
      </w:pPr>
      <w:bookmarkStart w:id="2" w:name="_Toc416085123"/>
      <w:bookmarkStart w:id="3" w:name="_Toc529519443"/>
      <w:bookmarkStart w:id="4" w:name="_Toc531097532"/>
      <w:r w:rsidRPr="0099192A">
        <w:rPr>
          <w:rFonts w:asciiTheme="majorBidi" w:hAnsiTheme="majorBidi" w:cstheme="majorBidi"/>
          <w:sz w:val="24"/>
          <w:szCs w:val="24"/>
        </w:rPr>
        <w:lastRenderedPageBreak/>
        <w:t>BÖLÜM I: GİRİŞ ve PLAN HAZIRLIK SÜRECİ</w:t>
      </w:r>
    </w:p>
    <w:p w:rsidR="0099192A" w:rsidRPr="0099192A" w:rsidRDefault="0099192A" w:rsidP="0099192A">
      <w:pPr>
        <w:jc w:val="both"/>
        <w:rPr>
          <w:rFonts w:asciiTheme="majorBidi" w:hAnsiTheme="majorBidi" w:cstheme="majorBidi"/>
          <w:b/>
          <w:sz w:val="20"/>
          <w:szCs w:val="20"/>
        </w:rPr>
      </w:pPr>
      <w:r w:rsidRPr="0099192A">
        <w:rPr>
          <w:rFonts w:asciiTheme="majorBidi" w:hAnsiTheme="majorBidi" w:cstheme="majorBidi"/>
          <w:b/>
          <w:sz w:val="20"/>
          <w:szCs w:val="20"/>
        </w:rPr>
        <w:t>GİRİŞ</w:t>
      </w:r>
    </w:p>
    <w:p w:rsidR="0099192A" w:rsidRPr="0099192A" w:rsidRDefault="0099192A" w:rsidP="0099192A">
      <w:pPr>
        <w:jc w:val="center"/>
        <w:rPr>
          <w:rFonts w:asciiTheme="majorBidi" w:hAnsiTheme="majorBidi" w:cstheme="majorBidi"/>
          <w:b/>
          <w:sz w:val="20"/>
          <w:szCs w:val="20"/>
        </w:rPr>
      </w:pPr>
      <w:r w:rsidRPr="0099192A">
        <w:rPr>
          <w:rFonts w:asciiTheme="majorBidi" w:hAnsiTheme="majorBidi" w:cstheme="majorBidi"/>
          <w:b/>
          <w:sz w:val="20"/>
          <w:szCs w:val="20"/>
        </w:rPr>
        <w:t>STRATEJİK PLANLAMA</w:t>
      </w:r>
    </w:p>
    <w:p w:rsidR="0099192A" w:rsidRPr="0099192A" w:rsidRDefault="0099192A" w:rsidP="0099192A">
      <w:pPr>
        <w:ind w:firstLine="709"/>
        <w:jc w:val="both"/>
        <w:rPr>
          <w:rFonts w:asciiTheme="majorBidi" w:hAnsiTheme="majorBidi" w:cstheme="majorBidi"/>
          <w:sz w:val="20"/>
          <w:szCs w:val="20"/>
        </w:rPr>
      </w:pPr>
      <w:r w:rsidRPr="0099192A">
        <w:rPr>
          <w:rFonts w:asciiTheme="majorBidi" w:hAnsiTheme="majorBidi" w:cstheme="majorBidi"/>
          <w:sz w:val="20"/>
          <w:szCs w:val="20"/>
        </w:rPr>
        <w:t xml:space="preserve">Okulumuzda, Okul Müdürü Himmet DERİM başkanlığında Stratejik Plan Hazırlama Ekibi </w:t>
      </w:r>
      <w:proofErr w:type="spellStart"/>
      <w:proofErr w:type="gramStart"/>
      <w:r w:rsidRPr="0099192A">
        <w:rPr>
          <w:rFonts w:asciiTheme="majorBidi" w:hAnsiTheme="majorBidi" w:cstheme="majorBidi"/>
          <w:sz w:val="20"/>
          <w:szCs w:val="20"/>
        </w:rPr>
        <w:t>kuruldu.Güçlü</w:t>
      </w:r>
      <w:proofErr w:type="spellEnd"/>
      <w:proofErr w:type="gramEnd"/>
      <w:r w:rsidRPr="0099192A">
        <w:rPr>
          <w:rFonts w:asciiTheme="majorBidi" w:hAnsiTheme="majorBidi" w:cstheme="majorBidi"/>
          <w:sz w:val="20"/>
          <w:szCs w:val="20"/>
        </w:rPr>
        <w:t xml:space="preserve"> ve zayıf yönlerimiz dikkate alınarak çalışmalar planlandı. Zayıf yönler iyileştirilmeye, güçlü yönler değerlendirilerek okulun faaliyetlerinde fark oluşturulmaya çalışıldı; önümüzdeki dönemlerde beklenen değişikliklere göre de önlemler alınmasına özen gösterildi.</w:t>
      </w:r>
    </w:p>
    <w:p w:rsidR="0099192A" w:rsidRPr="0099192A" w:rsidRDefault="0099192A" w:rsidP="0099192A">
      <w:pPr>
        <w:ind w:firstLine="709"/>
        <w:jc w:val="both"/>
        <w:rPr>
          <w:rFonts w:asciiTheme="majorBidi" w:hAnsiTheme="majorBidi" w:cstheme="majorBidi"/>
          <w:sz w:val="20"/>
          <w:szCs w:val="20"/>
        </w:rPr>
      </w:pPr>
      <w:r w:rsidRPr="0099192A">
        <w:rPr>
          <w:rFonts w:asciiTheme="majorBidi" w:hAnsiTheme="majorBidi" w:cstheme="majorBidi"/>
          <w:sz w:val="20"/>
          <w:szCs w:val="20"/>
        </w:rPr>
        <w:t xml:space="preserve">  Okul idaresi, öğretmenler ve tüm personel olarak bizler; ülkemiz ve aziz milletimiz için azami derecede gayret gösteren, inandığı değerlerden ödün vermeyen, bilgiyi tüm insanlık yararına kullanan, pozitif düşünen, ürettiği değerlerle ülkesini temsil eden bireyler yetiştirmek üzere görev yaptığımızın bilincindeyiz.</w:t>
      </w:r>
    </w:p>
    <w:p w:rsidR="0099192A" w:rsidRPr="0099192A" w:rsidRDefault="0099192A" w:rsidP="0099192A">
      <w:pPr>
        <w:ind w:firstLine="708"/>
        <w:jc w:val="both"/>
        <w:rPr>
          <w:rFonts w:asciiTheme="majorBidi" w:hAnsiTheme="majorBidi" w:cstheme="majorBidi"/>
          <w:sz w:val="20"/>
          <w:szCs w:val="20"/>
        </w:rPr>
      </w:pPr>
      <w:r w:rsidRPr="0099192A">
        <w:rPr>
          <w:rFonts w:asciiTheme="majorBidi" w:hAnsiTheme="majorBidi" w:cstheme="majorBidi"/>
          <w:sz w:val="20"/>
          <w:szCs w:val="20"/>
        </w:rPr>
        <w:t xml:space="preserve"> Ezber bilgilerin aktarıldığı değil, sorgulama esaslı bilgi edinme ve bilgiye ulaşma yollarının öğretildiği eğitimden yanayız. Görevimizi yaparken ülkemizin geleceği olan gençlerimizin düşüncelerine önem veririz. Gelişme ve ilerlemeden hareketle yenilikleri ve bilgiyi destekleriz. Bizim için karar alma sürecinde katılımcılık, eşitlik esastır. Bütün iç paydaşların </w:t>
      </w:r>
      <w:proofErr w:type="gramStart"/>
      <w:r w:rsidRPr="0099192A">
        <w:rPr>
          <w:rFonts w:asciiTheme="majorBidi" w:hAnsiTheme="majorBidi" w:cstheme="majorBidi"/>
          <w:sz w:val="20"/>
          <w:szCs w:val="20"/>
        </w:rPr>
        <w:t>katılımıyla ; okulumuzun</w:t>
      </w:r>
      <w:proofErr w:type="gramEnd"/>
      <w:r w:rsidRPr="0099192A">
        <w:rPr>
          <w:rFonts w:asciiTheme="majorBidi" w:hAnsiTheme="majorBidi" w:cstheme="majorBidi"/>
          <w:sz w:val="20"/>
          <w:szCs w:val="20"/>
        </w:rPr>
        <w:t xml:space="preserve"> ve çevrenin şartları göz önünde bulundurularak Sındırgı Anadolu İmam Hatip Lisesi Stratejik Planlama Ekibi tarafından özenle hazırlanan bu stratejik planda gösterilen ve gelişen şartlar ve yeni gerçekler göz önünde bulundurularak her yıl yeniden tashih edilerek gerçeğe uygun hale getirilecek hedeflere ulaşılması için titiz, gayretli ve sürekli çalışmanın gerekli olduğunun bilincinde ve azmindeyiz. Bu vesileyle tüm personelimizin bu hedeflere ulaşılabilmesi ve hedeflerden sapma olmaması için elinden gelen gayreti göstereceğini umuyoruz.</w:t>
      </w:r>
    </w:p>
    <w:p w:rsidR="0099192A" w:rsidRPr="0099192A" w:rsidRDefault="0099192A" w:rsidP="0099192A">
      <w:pPr>
        <w:ind w:firstLine="708"/>
        <w:jc w:val="both"/>
        <w:rPr>
          <w:rFonts w:asciiTheme="majorBidi" w:hAnsiTheme="majorBidi" w:cstheme="majorBidi"/>
          <w:sz w:val="20"/>
          <w:szCs w:val="20"/>
        </w:rPr>
      </w:pPr>
      <w:r w:rsidRPr="0099192A">
        <w:rPr>
          <w:rFonts w:asciiTheme="majorBidi" w:hAnsiTheme="majorBidi" w:cstheme="majorBidi"/>
          <w:sz w:val="20"/>
          <w:szCs w:val="20"/>
        </w:rPr>
        <w:t xml:space="preserve"> Hazırlamış olduğumuz </w:t>
      </w:r>
      <w:r w:rsidRPr="0099192A">
        <w:rPr>
          <w:rFonts w:asciiTheme="majorBidi" w:hAnsiTheme="majorBidi" w:cstheme="majorBidi"/>
          <w:b/>
          <w:sz w:val="20"/>
          <w:szCs w:val="20"/>
        </w:rPr>
        <w:t xml:space="preserve">“Sındırgı Anadolu İmam Hatip Lisesi 2019–2023 Stratejik </w:t>
      </w:r>
      <w:proofErr w:type="spellStart"/>
      <w:r w:rsidRPr="0099192A">
        <w:rPr>
          <w:rFonts w:asciiTheme="majorBidi" w:hAnsiTheme="majorBidi" w:cstheme="majorBidi"/>
          <w:b/>
          <w:sz w:val="20"/>
          <w:szCs w:val="20"/>
        </w:rPr>
        <w:t>Planı”</w:t>
      </w:r>
      <w:r w:rsidRPr="0099192A">
        <w:rPr>
          <w:rFonts w:asciiTheme="majorBidi" w:hAnsiTheme="majorBidi" w:cstheme="majorBidi"/>
          <w:sz w:val="20"/>
          <w:szCs w:val="20"/>
        </w:rPr>
        <w:t>nın</w:t>
      </w:r>
      <w:proofErr w:type="spellEnd"/>
      <w:r w:rsidRPr="0099192A">
        <w:rPr>
          <w:rFonts w:asciiTheme="majorBidi" w:hAnsiTheme="majorBidi" w:cstheme="majorBidi"/>
          <w:sz w:val="20"/>
          <w:szCs w:val="20"/>
        </w:rPr>
        <w:t>; milletimiz, okulumuz, öğrencilerimiz ve personelimiz için iyi sonuçlar getireceğine inanıyor ve tüm paydaşlarımıza başarılar diliyoruz.</w:t>
      </w:r>
    </w:p>
    <w:p w:rsidR="0099192A" w:rsidRPr="0099192A" w:rsidRDefault="0099192A" w:rsidP="0099192A">
      <w:pPr>
        <w:autoSpaceDE w:val="0"/>
        <w:autoSpaceDN w:val="0"/>
        <w:adjustRightInd w:val="0"/>
        <w:spacing w:after="0"/>
        <w:ind w:firstLine="708"/>
        <w:jc w:val="both"/>
        <w:rPr>
          <w:rFonts w:asciiTheme="majorBidi" w:hAnsiTheme="majorBidi" w:cstheme="majorBidi"/>
          <w:sz w:val="20"/>
          <w:szCs w:val="20"/>
        </w:rPr>
      </w:pPr>
      <w:r w:rsidRPr="0099192A">
        <w:rPr>
          <w:rFonts w:asciiTheme="majorBidi" w:hAnsiTheme="majorBidi" w:cstheme="majorBidi"/>
          <w:sz w:val="20"/>
          <w:szCs w:val="20"/>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99192A" w:rsidRPr="0099192A" w:rsidRDefault="0099192A" w:rsidP="0099192A">
      <w:pPr>
        <w:autoSpaceDE w:val="0"/>
        <w:autoSpaceDN w:val="0"/>
        <w:adjustRightInd w:val="0"/>
        <w:spacing w:after="0"/>
        <w:ind w:firstLine="708"/>
        <w:jc w:val="both"/>
        <w:rPr>
          <w:rFonts w:asciiTheme="majorBidi" w:hAnsiTheme="majorBidi" w:cstheme="majorBidi"/>
          <w:sz w:val="20"/>
          <w:szCs w:val="20"/>
        </w:rPr>
      </w:pPr>
      <w:r w:rsidRPr="0099192A">
        <w:rPr>
          <w:rFonts w:asciiTheme="majorBidi" w:hAnsiTheme="majorBidi" w:cstheme="majorBidi"/>
          <w:b/>
          <w:bCs/>
          <w:color w:val="000000"/>
          <w:sz w:val="20"/>
          <w:szCs w:val="20"/>
        </w:rPr>
        <w:t xml:space="preserve"> </w:t>
      </w:r>
      <w:r w:rsidRPr="0099192A">
        <w:rPr>
          <w:rFonts w:asciiTheme="majorBidi" w:hAnsiTheme="majorBidi" w:cstheme="majorBidi"/>
          <w:sz w:val="20"/>
          <w:szCs w:val="20"/>
        </w:rPr>
        <w:t>Durum analizinin ardından geleceğe yönelim bölümüne geçilerek okulumuzun amaç, hedef, gösterge ve eylemleri belirlenmiştir. Çalışmaları yürüten ekip ve kurul bilgileri altta verilmiştir.</w:t>
      </w:r>
    </w:p>
    <w:p w:rsidR="007F381F" w:rsidRPr="00C0011A" w:rsidRDefault="007F381F" w:rsidP="0099192A">
      <w:pPr>
        <w:autoSpaceDE w:val="0"/>
        <w:autoSpaceDN w:val="0"/>
        <w:adjustRightInd w:val="0"/>
        <w:spacing w:after="0"/>
        <w:ind w:firstLine="708"/>
        <w:jc w:val="both"/>
        <w:rPr>
          <w:rFonts w:asciiTheme="majorBidi" w:hAnsiTheme="majorBidi" w:cstheme="majorBidi"/>
          <w:sz w:val="20"/>
          <w:szCs w:val="20"/>
        </w:rPr>
      </w:pPr>
      <w:bookmarkStart w:id="5" w:name="_Toc387784720"/>
      <w:bookmarkEnd w:id="2"/>
      <w:bookmarkEnd w:id="3"/>
      <w:bookmarkEnd w:id="4"/>
      <w:r w:rsidRPr="00C0011A">
        <w:rPr>
          <w:rFonts w:asciiTheme="majorBidi" w:hAnsiTheme="majorBidi" w:cstheme="majorBidi"/>
          <w:sz w:val="20"/>
          <w:szCs w:val="20"/>
        </w:rPr>
        <w:t>201</w:t>
      </w:r>
      <w:r w:rsidR="00007CC5" w:rsidRPr="00C0011A">
        <w:rPr>
          <w:rFonts w:asciiTheme="majorBidi" w:hAnsiTheme="majorBidi" w:cstheme="majorBidi"/>
          <w:sz w:val="20"/>
          <w:szCs w:val="20"/>
        </w:rPr>
        <w:t>9</w:t>
      </w:r>
      <w:r w:rsidRPr="00C0011A">
        <w:rPr>
          <w:rFonts w:asciiTheme="majorBidi" w:hAnsiTheme="majorBidi" w:cstheme="majorBidi"/>
          <w:sz w:val="20"/>
          <w:szCs w:val="20"/>
        </w:rPr>
        <w:t>-20</w:t>
      </w:r>
      <w:r w:rsidR="00007CC5" w:rsidRPr="00C0011A">
        <w:rPr>
          <w:rFonts w:asciiTheme="majorBidi" w:hAnsiTheme="majorBidi" w:cstheme="majorBidi"/>
          <w:sz w:val="20"/>
          <w:szCs w:val="20"/>
        </w:rPr>
        <w:t>23</w:t>
      </w:r>
      <w:r w:rsidR="004962D0" w:rsidRPr="00C0011A">
        <w:rPr>
          <w:rFonts w:asciiTheme="majorBidi" w:hAnsiTheme="majorBidi" w:cstheme="majorBidi"/>
          <w:sz w:val="20"/>
          <w:szCs w:val="20"/>
        </w:rPr>
        <w:t xml:space="preserve"> dönemi stratejik plan</w:t>
      </w:r>
      <w:r w:rsidRPr="00C0011A">
        <w:rPr>
          <w:rFonts w:asciiTheme="majorBidi" w:hAnsiTheme="majorBidi" w:cstheme="majorBidi"/>
          <w:sz w:val="20"/>
          <w:szCs w:val="20"/>
        </w:rPr>
        <w:t xml:space="preserve"> hazırlanması süreci </w:t>
      </w:r>
      <w:r w:rsidR="008B31DB" w:rsidRPr="00C0011A">
        <w:rPr>
          <w:rFonts w:asciiTheme="majorBidi" w:hAnsiTheme="majorBidi" w:cstheme="majorBidi"/>
          <w:sz w:val="20"/>
          <w:szCs w:val="20"/>
        </w:rPr>
        <w:t xml:space="preserve">Üst </w:t>
      </w:r>
      <w:r w:rsidRPr="00C0011A">
        <w:rPr>
          <w:rFonts w:asciiTheme="majorBidi" w:hAnsiTheme="majorBidi" w:cstheme="majorBidi"/>
          <w:sz w:val="20"/>
          <w:szCs w:val="20"/>
        </w:rPr>
        <w:t xml:space="preserve">Kurul ve </w:t>
      </w:r>
      <w:r w:rsidR="008B31DB" w:rsidRPr="00C0011A">
        <w:rPr>
          <w:rFonts w:asciiTheme="majorBidi" w:hAnsiTheme="majorBidi" w:cstheme="majorBidi"/>
          <w:sz w:val="20"/>
          <w:szCs w:val="20"/>
        </w:rPr>
        <w:t>Stratejik Plan E</w:t>
      </w:r>
      <w:r w:rsidRPr="00C0011A">
        <w:rPr>
          <w:rFonts w:asciiTheme="majorBidi" w:hAnsiTheme="majorBidi" w:cstheme="majorBidi"/>
          <w:sz w:val="20"/>
          <w:szCs w:val="20"/>
        </w:rPr>
        <w:t>ki</w:t>
      </w:r>
      <w:r w:rsidR="008B31DB" w:rsidRPr="00C0011A">
        <w:rPr>
          <w:rFonts w:asciiTheme="majorBidi" w:hAnsiTheme="majorBidi" w:cstheme="majorBidi"/>
          <w:sz w:val="20"/>
          <w:szCs w:val="20"/>
        </w:rPr>
        <w:t>bin</w:t>
      </w:r>
      <w:r w:rsidRPr="00C0011A">
        <w:rPr>
          <w:rFonts w:asciiTheme="majorBidi" w:hAnsiTheme="majorBidi" w:cstheme="majorBidi"/>
          <w:sz w:val="20"/>
          <w:szCs w:val="20"/>
        </w:rPr>
        <w:t xml:space="preserve">in </w:t>
      </w:r>
      <w:r w:rsidR="00A47F2F" w:rsidRPr="00C0011A">
        <w:rPr>
          <w:rFonts w:asciiTheme="majorBidi" w:hAnsiTheme="majorBidi" w:cstheme="majorBidi"/>
          <w:sz w:val="20"/>
          <w:szCs w:val="20"/>
        </w:rPr>
        <w:t>oluşturulması</w:t>
      </w:r>
      <w:r w:rsidRPr="00C0011A">
        <w:rPr>
          <w:rFonts w:asciiTheme="majorBidi" w:hAnsiTheme="majorBidi" w:cstheme="majorBidi"/>
          <w:sz w:val="20"/>
          <w:szCs w:val="20"/>
        </w:rPr>
        <w:t xml:space="preserve"> </w:t>
      </w:r>
      <w:r w:rsidR="00A47F2F" w:rsidRPr="00C0011A">
        <w:rPr>
          <w:rFonts w:asciiTheme="majorBidi" w:hAnsiTheme="majorBidi" w:cstheme="majorBidi"/>
          <w:sz w:val="20"/>
          <w:szCs w:val="20"/>
        </w:rPr>
        <w:t xml:space="preserve">ile başlamıştır. Ekip tarafından oluşturulan </w:t>
      </w:r>
      <w:r w:rsidR="00E30F42" w:rsidRPr="00C0011A">
        <w:rPr>
          <w:rFonts w:asciiTheme="majorBidi" w:hAnsiTheme="majorBidi" w:cstheme="majorBidi"/>
          <w:sz w:val="20"/>
          <w:szCs w:val="20"/>
        </w:rPr>
        <w:t>çalışma</w:t>
      </w:r>
      <w:r w:rsidR="00A47F2F" w:rsidRPr="00C0011A">
        <w:rPr>
          <w:rFonts w:asciiTheme="majorBidi" w:hAnsiTheme="majorBidi" w:cstheme="majorBidi"/>
          <w:sz w:val="20"/>
          <w:szCs w:val="20"/>
        </w:rPr>
        <w:t xml:space="preserve"> takvimi kapsamında ilk aşamada durum </w:t>
      </w:r>
      <w:r w:rsidR="004962D0" w:rsidRPr="00C0011A">
        <w:rPr>
          <w:rFonts w:asciiTheme="majorBidi" w:hAnsiTheme="majorBidi" w:cstheme="majorBidi"/>
          <w:sz w:val="20"/>
          <w:szCs w:val="20"/>
        </w:rPr>
        <w:t>analizi çalışmaları yapılmış ve</w:t>
      </w:r>
      <w:r w:rsidR="00A47F2F" w:rsidRPr="00C0011A">
        <w:rPr>
          <w:rFonts w:asciiTheme="majorBidi" w:hAnsiTheme="majorBidi" w:cstheme="majorBidi"/>
          <w:sz w:val="20"/>
          <w:szCs w:val="20"/>
        </w:rPr>
        <w:t xml:space="preserve"> </w:t>
      </w:r>
      <w:r w:rsidR="004962D0" w:rsidRPr="00C0011A">
        <w:rPr>
          <w:rFonts w:asciiTheme="majorBidi" w:hAnsiTheme="majorBidi" w:cstheme="majorBidi"/>
          <w:sz w:val="20"/>
          <w:szCs w:val="20"/>
        </w:rPr>
        <w:t>d</w:t>
      </w:r>
      <w:r w:rsidR="00A47F2F" w:rsidRPr="00C0011A">
        <w:rPr>
          <w:rFonts w:asciiTheme="majorBidi" w:hAnsiTheme="majorBidi" w:cstheme="majorBidi"/>
          <w:sz w:val="20"/>
          <w:szCs w:val="20"/>
        </w:rPr>
        <w:t>urum analizi aşamasında paydaşlarımızın plan sürecine aktif katılımını sağlamak üzere paydaş anketi, toplantı ve görüşmeler yapılmıştır.</w:t>
      </w:r>
    </w:p>
    <w:p w:rsidR="00DD79B7" w:rsidRPr="00C0011A" w:rsidRDefault="000D113D" w:rsidP="00E22B8A">
      <w:pPr>
        <w:autoSpaceDE w:val="0"/>
        <w:autoSpaceDN w:val="0"/>
        <w:adjustRightInd w:val="0"/>
        <w:spacing w:after="0"/>
        <w:ind w:firstLine="708"/>
        <w:jc w:val="both"/>
        <w:rPr>
          <w:rFonts w:asciiTheme="majorBidi" w:hAnsiTheme="majorBidi" w:cstheme="majorBidi"/>
          <w:sz w:val="20"/>
          <w:szCs w:val="20"/>
        </w:rPr>
      </w:pPr>
      <w:bookmarkStart w:id="6" w:name="_Toc416084871"/>
      <w:r w:rsidRPr="00C0011A">
        <w:rPr>
          <w:rFonts w:asciiTheme="majorBidi" w:hAnsiTheme="majorBidi" w:cstheme="majorBidi"/>
          <w:b/>
          <w:bCs/>
          <w:color w:val="000000"/>
          <w:sz w:val="20"/>
          <w:szCs w:val="20"/>
        </w:rPr>
        <w:t xml:space="preserve"> </w:t>
      </w:r>
      <w:bookmarkEnd w:id="6"/>
      <w:r w:rsidR="00E22B8A" w:rsidRPr="00C0011A">
        <w:rPr>
          <w:rFonts w:asciiTheme="majorBidi" w:hAnsiTheme="majorBidi" w:cstheme="majorBidi"/>
          <w:sz w:val="20"/>
          <w:szCs w:val="20"/>
        </w:rPr>
        <w:t>Durum analizinin ardından geleceğe yönelim bölümüne geçilerek okulumuzun amaç, hedef, gösterge ve eylemleri belirlenmiştir. Çalışmaları yürüten ekip ve kurul bilgileri altta verilmiştir.</w:t>
      </w:r>
    </w:p>
    <w:p w:rsidR="00C0011A" w:rsidRDefault="00C0011A" w:rsidP="0099192A">
      <w:pPr>
        <w:ind w:left="5664" w:firstLine="708"/>
        <w:rPr>
          <w:rFonts w:asciiTheme="majorBidi" w:hAnsiTheme="majorBidi" w:cstheme="majorBidi"/>
          <w:b/>
          <w:sz w:val="20"/>
          <w:szCs w:val="20"/>
        </w:rPr>
      </w:pPr>
    </w:p>
    <w:p w:rsidR="0099192A" w:rsidRPr="0099192A" w:rsidRDefault="0099192A" w:rsidP="0099192A">
      <w:pPr>
        <w:ind w:left="5664" w:firstLine="708"/>
        <w:rPr>
          <w:rFonts w:asciiTheme="majorBidi" w:hAnsiTheme="majorBidi" w:cstheme="majorBidi"/>
          <w:b/>
          <w:sz w:val="20"/>
          <w:szCs w:val="20"/>
        </w:rPr>
      </w:pPr>
      <w:r w:rsidRPr="0099192A">
        <w:rPr>
          <w:rFonts w:asciiTheme="majorBidi" w:hAnsiTheme="majorBidi" w:cstheme="majorBidi"/>
          <w:b/>
          <w:sz w:val="20"/>
          <w:szCs w:val="20"/>
        </w:rPr>
        <w:t>SINDIRGI ANADOLU İMAM HATİP LİSESİ</w:t>
      </w:r>
      <w:r w:rsidRPr="0099192A">
        <w:rPr>
          <w:rFonts w:asciiTheme="majorBidi" w:hAnsiTheme="majorBidi" w:cstheme="majorBidi"/>
          <w:b/>
          <w:sz w:val="20"/>
          <w:szCs w:val="20"/>
        </w:rPr>
        <w:tab/>
        <w:t xml:space="preserve"> STRATEJİK PLANLAMA EKİBİ</w:t>
      </w:r>
    </w:p>
    <w:p w:rsidR="008D4E73" w:rsidRPr="0099192A" w:rsidRDefault="008D4E73" w:rsidP="0099192A">
      <w:pPr>
        <w:jc w:val="right"/>
        <w:rPr>
          <w:rFonts w:asciiTheme="majorBidi" w:hAnsiTheme="majorBidi" w:cstheme="majorBidi"/>
        </w:rPr>
      </w:pPr>
    </w:p>
    <w:p w:rsidR="00E22B8A" w:rsidRPr="0099192A" w:rsidRDefault="004962D0" w:rsidP="00DD79B7">
      <w:pPr>
        <w:spacing w:after="0" w:line="240" w:lineRule="auto"/>
        <w:rPr>
          <w:rFonts w:asciiTheme="majorBidi" w:hAnsiTheme="majorBidi" w:cstheme="majorBidi"/>
          <w:b/>
        </w:rPr>
      </w:pPr>
      <w:r w:rsidRPr="0099192A">
        <w:rPr>
          <w:rFonts w:asciiTheme="majorBidi" w:hAnsiTheme="majorBidi" w:cstheme="majorBidi"/>
          <w:b/>
        </w:rPr>
        <w:t>STRATEJİK PLAN ÜST KURULU</w:t>
      </w:r>
    </w:p>
    <w:p w:rsidR="006B6FCE" w:rsidRPr="0099192A" w:rsidRDefault="006B6FCE" w:rsidP="00DD79B7">
      <w:pPr>
        <w:spacing w:after="0" w:line="240" w:lineRule="auto"/>
        <w:rPr>
          <w:rFonts w:asciiTheme="majorBidi" w:hAnsiTheme="majorBidi" w:cstheme="majorBidi"/>
          <w:b/>
        </w:rPr>
      </w:pPr>
    </w:p>
    <w:p w:rsidR="004962D0" w:rsidRPr="0099192A" w:rsidRDefault="004962D0" w:rsidP="00DD79B7">
      <w:pPr>
        <w:spacing w:after="0" w:line="240" w:lineRule="auto"/>
        <w:rPr>
          <w:rFonts w:asciiTheme="majorBidi" w:hAnsiTheme="majorBidi" w:cstheme="majorBidi"/>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4111"/>
        <w:gridCol w:w="8647"/>
      </w:tblGrid>
      <w:tr w:rsidR="00914ADC" w:rsidRPr="006617DC" w:rsidTr="00914ADC">
        <w:trPr>
          <w:trHeight w:val="425"/>
        </w:trPr>
        <w:tc>
          <w:tcPr>
            <w:tcW w:w="14000" w:type="dxa"/>
            <w:gridSpan w:val="3"/>
          </w:tcPr>
          <w:p w:rsidR="00914ADC" w:rsidRDefault="00914ADC" w:rsidP="00914ADC">
            <w:pPr>
              <w:autoSpaceDE w:val="0"/>
              <w:autoSpaceDN w:val="0"/>
              <w:adjustRightInd w:val="0"/>
              <w:spacing w:after="0" w:line="240" w:lineRule="auto"/>
              <w:jc w:val="center"/>
              <w:rPr>
                <w:rFonts w:asciiTheme="majorBidi" w:hAnsiTheme="majorBidi" w:cstheme="majorBidi"/>
                <w:b/>
                <w:szCs w:val="24"/>
              </w:rPr>
            </w:pPr>
          </w:p>
          <w:p w:rsidR="00914A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STRATEJİK PLAN ÜST KURULU</w:t>
            </w:r>
            <w:r>
              <w:rPr>
                <w:rFonts w:asciiTheme="majorBidi" w:hAnsiTheme="majorBidi" w:cstheme="majorBidi"/>
                <w:b/>
                <w:szCs w:val="24"/>
              </w:rPr>
              <w:t xml:space="preserve"> BİLGİLERİ</w:t>
            </w:r>
          </w:p>
          <w:p w:rsidR="00914ADC" w:rsidRPr="006617DC" w:rsidRDefault="00914ADC" w:rsidP="00914ADC">
            <w:pPr>
              <w:autoSpaceDE w:val="0"/>
              <w:autoSpaceDN w:val="0"/>
              <w:adjustRightInd w:val="0"/>
              <w:spacing w:after="0" w:line="240" w:lineRule="auto"/>
              <w:jc w:val="center"/>
              <w:rPr>
                <w:rFonts w:asciiTheme="majorBidi" w:hAnsiTheme="majorBidi" w:cstheme="majorBidi"/>
                <w:szCs w:val="24"/>
              </w:rPr>
            </w:pPr>
          </w:p>
        </w:tc>
      </w:tr>
      <w:tr w:rsidR="00914ADC" w:rsidRPr="006617DC" w:rsidTr="00914ADC">
        <w:trPr>
          <w:trHeight w:val="245"/>
        </w:trPr>
        <w:tc>
          <w:tcPr>
            <w:tcW w:w="1242"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bCs/>
                <w:szCs w:val="24"/>
              </w:rPr>
              <w:t>SIRA NO</w:t>
            </w:r>
          </w:p>
        </w:tc>
        <w:tc>
          <w:tcPr>
            <w:tcW w:w="4111" w:type="dxa"/>
          </w:tcPr>
          <w:p w:rsidR="00914ADC" w:rsidRPr="006617DC" w:rsidRDefault="00914ADC" w:rsidP="00914ADC">
            <w:pPr>
              <w:autoSpaceDE w:val="0"/>
              <w:autoSpaceDN w:val="0"/>
              <w:adjustRightInd w:val="0"/>
              <w:spacing w:after="0" w:line="240" w:lineRule="auto"/>
              <w:ind w:left="1060"/>
              <w:rPr>
                <w:rFonts w:asciiTheme="majorBidi" w:hAnsiTheme="majorBidi" w:cstheme="majorBidi"/>
                <w:b/>
                <w:szCs w:val="24"/>
              </w:rPr>
            </w:pPr>
            <w:r w:rsidRPr="006617DC">
              <w:rPr>
                <w:rFonts w:asciiTheme="majorBidi" w:hAnsiTheme="majorBidi" w:cstheme="majorBidi"/>
                <w:b/>
                <w:szCs w:val="24"/>
              </w:rPr>
              <w:t>ADI SOYADI</w:t>
            </w:r>
          </w:p>
        </w:tc>
        <w:tc>
          <w:tcPr>
            <w:tcW w:w="8647" w:type="dxa"/>
          </w:tcPr>
          <w:p w:rsidR="00914ADC" w:rsidRPr="006617DC" w:rsidRDefault="00914ADC" w:rsidP="00914ADC">
            <w:pPr>
              <w:autoSpaceDE w:val="0"/>
              <w:autoSpaceDN w:val="0"/>
              <w:adjustRightInd w:val="0"/>
              <w:spacing w:after="0" w:line="240" w:lineRule="auto"/>
              <w:ind w:left="1060"/>
              <w:rPr>
                <w:rFonts w:asciiTheme="majorBidi" w:hAnsiTheme="majorBidi" w:cstheme="majorBidi"/>
                <w:b/>
                <w:szCs w:val="24"/>
              </w:rPr>
            </w:pPr>
            <w:r>
              <w:rPr>
                <w:rFonts w:asciiTheme="majorBidi" w:hAnsiTheme="majorBidi" w:cstheme="majorBidi"/>
                <w:b/>
                <w:szCs w:val="24"/>
              </w:rPr>
              <w:t>UNVANI</w:t>
            </w:r>
          </w:p>
        </w:tc>
      </w:tr>
      <w:tr w:rsidR="00914ADC" w:rsidRPr="006617DC" w:rsidTr="00914ADC">
        <w:trPr>
          <w:trHeight w:val="213"/>
        </w:trPr>
        <w:tc>
          <w:tcPr>
            <w:tcW w:w="1242"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bCs/>
                <w:szCs w:val="24"/>
              </w:rPr>
            </w:pPr>
            <w:r w:rsidRPr="006617DC">
              <w:rPr>
                <w:rFonts w:asciiTheme="majorBidi" w:hAnsiTheme="majorBidi" w:cstheme="majorBidi"/>
                <w:b/>
                <w:szCs w:val="24"/>
              </w:rPr>
              <w:t>1</w:t>
            </w:r>
          </w:p>
        </w:tc>
        <w:tc>
          <w:tcPr>
            <w:tcW w:w="4111" w:type="dxa"/>
            <w:vAlign w:val="center"/>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Himmet DERİM</w:t>
            </w:r>
          </w:p>
        </w:tc>
        <w:tc>
          <w:tcPr>
            <w:tcW w:w="8647" w:type="dxa"/>
          </w:tcPr>
          <w:p w:rsidR="00914ADC" w:rsidRPr="006617DC" w:rsidRDefault="00914ADC" w:rsidP="00914ADC">
            <w:pPr>
              <w:autoSpaceDE w:val="0"/>
              <w:autoSpaceDN w:val="0"/>
              <w:adjustRightInd w:val="0"/>
              <w:spacing w:after="0" w:line="240" w:lineRule="auto"/>
              <w:rPr>
                <w:rFonts w:asciiTheme="majorBidi" w:hAnsiTheme="majorBidi" w:cstheme="majorBidi"/>
                <w:bCs/>
                <w:szCs w:val="24"/>
              </w:rPr>
            </w:pPr>
            <w:r w:rsidRPr="006617DC">
              <w:rPr>
                <w:rFonts w:asciiTheme="majorBidi" w:hAnsiTheme="majorBidi" w:cstheme="majorBidi"/>
                <w:bCs/>
                <w:szCs w:val="24"/>
              </w:rPr>
              <w:t>OKUL/ KURUM MÜDÜRÜ</w:t>
            </w:r>
          </w:p>
        </w:tc>
      </w:tr>
      <w:tr w:rsidR="00914ADC" w:rsidRPr="006617DC" w:rsidTr="00914ADC">
        <w:trPr>
          <w:trHeight w:val="232"/>
        </w:trPr>
        <w:tc>
          <w:tcPr>
            <w:tcW w:w="1242"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bCs/>
                <w:szCs w:val="24"/>
              </w:rPr>
            </w:pPr>
            <w:r w:rsidRPr="006617DC">
              <w:rPr>
                <w:rFonts w:asciiTheme="majorBidi" w:hAnsiTheme="majorBidi" w:cstheme="majorBidi"/>
                <w:b/>
                <w:szCs w:val="24"/>
              </w:rPr>
              <w:t>2</w:t>
            </w:r>
          </w:p>
        </w:tc>
        <w:tc>
          <w:tcPr>
            <w:tcW w:w="4111" w:type="dxa"/>
            <w:vAlign w:val="center"/>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Ersin UÇAN</w:t>
            </w:r>
          </w:p>
        </w:tc>
        <w:tc>
          <w:tcPr>
            <w:tcW w:w="8647" w:type="dxa"/>
          </w:tcPr>
          <w:p w:rsidR="00914ADC" w:rsidRPr="006617DC" w:rsidRDefault="00914ADC" w:rsidP="00914ADC">
            <w:pPr>
              <w:autoSpaceDE w:val="0"/>
              <w:autoSpaceDN w:val="0"/>
              <w:adjustRightInd w:val="0"/>
              <w:spacing w:after="0" w:line="240" w:lineRule="auto"/>
              <w:rPr>
                <w:rFonts w:asciiTheme="majorBidi" w:hAnsiTheme="majorBidi" w:cstheme="majorBidi"/>
                <w:bCs/>
                <w:szCs w:val="24"/>
              </w:rPr>
            </w:pPr>
            <w:r w:rsidRPr="006617DC">
              <w:rPr>
                <w:rFonts w:asciiTheme="majorBidi" w:hAnsiTheme="majorBidi" w:cstheme="majorBidi"/>
                <w:bCs/>
                <w:szCs w:val="24"/>
              </w:rPr>
              <w:t>MÜDÜR YARDIMCISI</w:t>
            </w:r>
          </w:p>
        </w:tc>
      </w:tr>
      <w:tr w:rsidR="00914ADC" w:rsidRPr="006617DC" w:rsidTr="00914ADC">
        <w:trPr>
          <w:trHeight w:val="90"/>
        </w:trPr>
        <w:tc>
          <w:tcPr>
            <w:tcW w:w="1242"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3</w:t>
            </w:r>
          </w:p>
        </w:tc>
        <w:tc>
          <w:tcPr>
            <w:tcW w:w="4111" w:type="dxa"/>
            <w:vAlign w:val="center"/>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Yusuf YAR</w:t>
            </w:r>
          </w:p>
        </w:tc>
        <w:tc>
          <w:tcPr>
            <w:tcW w:w="8647" w:type="dxa"/>
          </w:tcPr>
          <w:p w:rsidR="00914ADC" w:rsidRPr="006617DC" w:rsidRDefault="00914ADC" w:rsidP="00914ADC">
            <w:pPr>
              <w:autoSpaceDE w:val="0"/>
              <w:autoSpaceDN w:val="0"/>
              <w:adjustRightInd w:val="0"/>
              <w:spacing w:after="0" w:line="240" w:lineRule="auto"/>
              <w:rPr>
                <w:rFonts w:asciiTheme="majorBidi" w:hAnsiTheme="majorBidi" w:cstheme="majorBidi"/>
                <w:szCs w:val="24"/>
              </w:rPr>
            </w:pPr>
            <w:r w:rsidRPr="006617DC">
              <w:rPr>
                <w:rFonts w:asciiTheme="majorBidi" w:hAnsiTheme="majorBidi" w:cstheme="majorBidi"/>
                <w:szCs w:val="24"/>
              </w:rPr>
              <w:t>ÖĞRETMEN</w:t>
            </w:r>
          </w:p>
        </w:tc>
      </w:tr>
      <w:tr w:rsidR="00914ADC" w:rsidRPr="006617DC" w:rsidTr="00914ADC">
        <w:trPr>
          <w:trHeight w:val="129"/>
        </w:trPr>
        <w:tc>
          <w:tcPr>
            <w:tcW w:w="1242"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4</w:t>
            </w:r>
          </w:p>
        </w:tc>
        <w:tc>
          <w:tcPr>
            <w:tcW w:w="4111" w:type="dxa"/>
            <w:vAlign w:val="center"/>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Mustafa CAN</w:t>
            </w:r>
          </w:p>
        </w:tc>
        <w:tc>
          <w:tcPr>
            <w:tcW w:w="8647" w:type="dxa"/>
          </w:tcPr>
          <w:p w:rsidR="00914ADC" w:rsidRPr="006617DC" w:rsidRDefault="00914ADC" w:rsidP="00914ADC">
            <w:pPr>
              <w:autoSpaceDE w:val="0"/>
              <w:autoSpaceDN w:val="0"/>
              <w:adjustRightInd w:val="0"/>
              <w:spacing w:after="0" w:line="240" w:lineRule="auto"/>
              <w:rPr>
                <w:rFonts w:asciiTheme="majorBidi" w:hAnsiTheme="majorBidi" w:cstheme="majorBidi"/>
                <w:szCs w:val="24"/>
              </w:rPr>
            </w:pPr>
            <w:r w:rsidRPr="006617DC">
              <w:rPr>
                <w:rFonts w:asciiTheme="majorBidi" w:hAnsiTheme="majorBidi" w:cstheme="majorBidi"/>
                <w:szCs w:val="24"/>
              </w:rPr>
              <w:t>OKUL AİLE BİRLİĞİ BAŞKANI</w:t>
            </w:r>
          </w:p>
        </w:tc>
      </w:tr>
      <w:tr w:rsidR="00914ADC" w:rsidRPr="006617DC" w:rsidTr="00914ADC">
        <w:trPr>
          <w:trHeight w:val="210"/>
        </w:trPr>
        <w:tc>
          <w:tcPr>
            <w:tcW w:w="1242"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5</w:t>
            </w:r>
          </w:p>
        </w:tc>
        <w:tc>
          <w:tcPr>
            <w:tcW w:w="4111" w:type="dxa"/>
            <w:vAlign w:val="center"/>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Ramazan SEVİNÇ</w:t>
            </w:r>
          </w:p>
        </w:tc>
        <w:tc>
          <w:tcPr>
            <w:tcW w:w="8647" w:type="dxa"/>
          </w:tcPr>
          <w:p w:rsidR="00914ADC" w:rsidRPr="006617DC" w:rsidRDefault="00914ADC" w:rsidP="00914ADC">
            <w:pPr>
              <w:autoSpaceDE w:val="0"/>
              <w:autoSpaceDN w:val="0"/>
              <w:adjustRightInd w:val="0"/>
              <w:spacing w:after="0" w:line="240" w:lineRule="auto"/>
              <w:rPr>
                <w:rFonts w:asciiTheme="majorBidi" w:hAnsiTheme="majorBidi" w:cstheme="majorBidi"/>
                <w:szCs w:val="24"/>
              </w:rPr>
            </w:pPr>
            <w:r w:rsidRPr="006617DC">
              <w:rPr>
                <w:rFonts w:asciiTheme="majorBidi" w:hAnsiTheme="majorBidi" w:cstheme="majorBidi"/>
                <w:szCs w:val="24"/>
              </w:rPr>
              <w:t>OKUL AİLE BİRLİĞİ YÖNETİM KURULU ÜYESİ</w:t>
            </w:r>
          </w:p>
        </w:tc>
      </w:tr>
      <w:tr w:rsidR="00914ADC" w:rsidRPr="006617DC" w:rsidTr="00914ADC">
        <w:trPr>
          <w:trHeight w:val="210"/>
        </w:trPr>
        <w:tc>
          <w:tcPr>
            <w:tcW w:w="1242"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p>
        </w:tc>
        <w:tc>
          <w:tcPr>
            <w:tcW w:w="4111" w:type="dxa"/>
            <w:vAlign w:val="center"/>
          </w:tcPr>
          <w:p w:rsidR="00914ADC" w:rsidRDefault="00914ADC" w:rsidP="00914ADC">
            <w:pPr>
              <w:spacing w:after="0" w:line="240" w:lineRule="auto"/>
              <w:rPr>
                <w:rFonts w:asciiTheme="majorBidi" w:hAnsiTheme="majorBidi" w:cstheme="majorBidi"/>
                <w:iCs/>
                <w:szCs w:val="24"/>
              </w:rPr>
            </w:pPr>
          </w:p>
        </w:tc>
        <w:tc>
          <w:tcPr>
            <w:tcW w:w="8647" w:type="dxa"/>
          </w:tcPr>
          <w:p w:rsidR="00914ADC" w:rsidRPr="006617DC" w:rsidRDefault="00914ADC" w:rsidP="00914ADC">
            <w:pPr>
              <w:autoSpaceDE w:val="0"/>
              <w:autoSpaceDN w:val="0"/>
              <w:adjustRightInd w:val="0"/>
              <w:spacing w:after="0" w:line="240" w:lineRule="auto"/>
              <w:rPr>
                <w:rFonts w:asciiTheme="majorBidi" w:hAnsiTheme="majorBidi" w:cstheme="majorBidi"/>
                <w:szCs w:val="24"/>
              </w:rPr>
            </w:pPr>
          </w:p>
        </w:tc>
      </w:tr>
    </w:tbl>
    <w:p w:rsidR="00914ADC" w:rsidRDefault="00914ADC" w:rsidP="00DA7BA3">
      <w:pPr>
        <w:pStyle w:val="Balk1"/>
        <w:rPr>
          <w:rFonts w:asciiTheme="majorBidi" w:hAnsiTheme="majorBidi" w:cstheme="majorBidi"/>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3938"/>
        <w:gridCol w:w="9272"/>
      </w:tblGrid>
      <w:tr w:rsidR="00914ADC" w:rsidRPr="006617DC" w:rsidTr="00914ADC">
        <w:trPr>
          <w:trHeight w:val="425"/>
        </w:trPr>
        <w:tc>
          <w:tcPr>
            <w:tcW w:w="14000" w:type="dxa"/>
            <w:gridSpan w:val="3"/>
          </w:tcPr>
          <w:p w:rsidR="00914ADC" w:rsidRDefault="00914ADC" w:rsidP="00914ADC">
            <w:pPr>
              <w:autoSpaceDE w:val="0"/>
              <w:autoSpaceDN w:val="0"/>
              <w:adjustRightInd w:val="0"/>
              <w:spacing w:after="0" w:line="240" w:lineRule="auto"/>
              <w:jc w:val="center"/>
              <w:rPr>
                <w:rFonts w:asciiTheme="majorBidi" w:hAnsiTheme="majorBidi" w:cstheme="majorBidi"/>
                <w:b/>
                <w:szCs w:val="24"/>
              </w:rPr>
            </w:pPr>
          </w:p>
          <w:p w:rsidR="00914A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STRATEJİK PLANLAMA EKİBİ</w:t>
            </w:r>
            <w:r>
              <w:rPr>
                <w:rFonts w:asciiTheme="majorBidi" w:hAnsiTheme="majorBidi" w:cstheme="majorBidi"/>
                <w:b/>
                <w:szCs w:val="24"/>
              </w:rPr>
              <w:t xml:space="preserve"> BİLGİLERİ</w:t>
            </w:r>
          </w:p>
          <w:p w:rsidR="00914ADC" w:rsidRPr="006617DC" w:rsidRDefault="00914ADC" w:rsidP="00914ADC">
            <w:pPr>
              <w:autoSpaceDE w:val="0"/>
              <w:autoSpaceDN w:val="0"/>
              <w:adjustRightInd w:val="0"/>
              <w:spacing w:after="0" w:line="240" w:lineRule="auto"/>
              <w:jc w:val="center"/>
              <w:rPr>
                <w:rFonts w:asciiTheme="majorBidi" w:hAnsiTheme="majorBidi" w:cstheme="majorBidi"/>
                <w:szCs w:val="24"/>
              </w:rPr>
            </w:pPr>
          </w:p>
        </w:tc>
      </w:tr>
      <w:tr w:rsidR="00914ADC" w:rsidRPr="006617DC" w:rsidTr="00914ADC">
        <w:trPr>
          <w:trHeight w:val="245"/>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bCs/>
                <w:szCs w:val="24"/>
              </w:rPr>
              <w:t>SIRA NO</w:t>
            </w:r>
          </w:p>
        </w:tc>
        <w:tc>
          <w:tcPr>
            <w:tcW w:w="3938" w:type="dxa"/>
          </w:tcPr>
          <w:p w:rsidR="00914ADC" w:rsidRPr="006617DC" w:rsidRDefault="00914ADC" w:rsidP="00914ADC">
            <w:pPr>
              <w:autoSpaceDE w:val="0"/>
              <w:autoSpaceDN w:val="0"/>
              <w:adjustRightInd w:val="0"/>
              <w:spacing w:after="0" w:line="240" w:lineRule="auto"/>
              <w:ind w:left="1060"/>
              <w:rPr>
                <w:rFonts w:asciiTheme="majorBidi" w:hAnsiTheme="majorBidi" w:cstheme="majorBidi"/>
                <w:b/>
                <w:szCs w:val="24"/>
              </w:rPr>
            </w:pPr>
            <w:r w:rsidRPr="006617DC">
              <w:rPr>
                <w:rFonts w:asciiTheme="majorBidi" w:hAnsiTheme="majorBidi" w:cstheme="majorBidi"/>
                <w:b/>
                <w:szCs w:val="24"/>
              </w:rPr>
              <w:t>ADI SOYADI</w:t>
            </w:r>
          </w:p>
        </w:tc>
        <w:tc>
          <w:tcPr>
            <w:tcW w:w="9272" w:type="dxa"/>
          </w:tcPr>
          <w:p w:rsidR="00914ADC" w:rsidRPr="006617DC" w:rsidRDefault="00914ADC" w:rsidP="00914ADC">
            <w:pPr>
              <w:autoSpaceDE w:val="0"/>
              <w:autoSpaceDN w:val="0"/>
              <w:adjustRightInd w:val="0"/>
              <w:spacing w:after="0" w:line="240" w:lineRule="auto"/>
              <w:ind w:left="1060"/>
              <w:rPr>
                <w:rFonts w:asciiTheme="majorBidi" w:hAnsiTheme="majorBidi" w:cstheme="majorBidi"/>
                <w:b/>
                <w:szCs w:val="24"/>
              </w:rPr>
            </w:pPr>
            <w:r w:rsidRPr="006617DC">
              <w:rPr>
                <w:rFonts w:asciiTheme="majorBidi" w:hAnsiTheme="majorBidi" w:cstheme="majorBidi"/>
                <w:b/>
                <w:szCs w:val="24"/>
              </w:rPr>
              <w:t xml:space="preserve">                      </w:t>
            </w:r>
            <w:r>
              <w:rPr>
                <w:rFonts w:asciiTheme="majorBidi" w:hAnsiTheme="majorBidi" w:cstheme="majorBidi"/>
                <w:b/>
                <w:szCs w:val="24"/>
              </w:rPr>
              <w:t>UNVANI</w:t>
            </w:r>
          </w:p>
        </w:tc>
      </w:tr>
      <w:tr w:rsidR="00914ADC" w:rsidRPr="006617DC" w:rsidTr="00914ADC">
        <w:trPr>
          <w:trHeight w:val="213"/>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bCs/>
                <w:szCs w:val="24"/>
              </w:rPr>
            </w:pPr>
            <w:r w:rsidRPr="006617DC">
              <w:rPr>
                <w:rFonts w:asciiTheme="majorBidi" w:hAnsiTheme="majorBidi" w:cstheme="majorBidi"/>
                <w:b/>
                <w:szCs w:val="24"/>
              </w:rPr>
              <w:t>1</w:t>
            </w:r>
          </w:p>
        </w:tc>
        <w:tc>
          <w:tcPr>
            <w:tcW w:w="3938" w:type="dxa"/>
            <w:vAlign w:val="center"/>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Ersin UÇAN</w:t>
            </w:r>
          </w:p>
        </w:tc>
        <w:tc>
          <w:tcPr>
            <w:tcW w:w="9272" w:type="dxa"/>
          </w:tcPr>
          <w:p w:rsidR="00914ADC" w:rsidRPr="006617DC" w:rsidRDefault="00914ADC" w:rsidP="00914ADC">
            <w:pPr>
              <w:autoSpaceDE w:val="0"/>
              <w:autoSpaceDN w:val="0"/>
              <w:adjustRightInd w:val="0"/>
              <w:spacing w:after="0" w:line="240" w:lineRule="auto"/>
              <w:jc w:val="both"/>
              <w:rPr>
                <w:rFonts w:asciiTheme="majorBidi" w:hAnsiTheme="majorBidi" w:cstheme="majorBidi"/>
                <w:bCs/>
                <w:szCs w:val="24"/>
              </w:rPr>
            </w:pPr>
            <w:r w:rsidRPr="006617DC">
              <w:rPr>
                <w:rFonts w:asciiTheme="majorBidi" w:hAnsiTheme="majorBidi" w:cstheme="majorBidi"/>
                <w:bCs/>
                <w:szCs w:val="24"/>
              </w:rPr>
              <w:t xml:space="preserve">MÜDÜR YARDIMCISI </w:t>
            </w:r>
          </w:p>
        </w:tc>
      </w:tr>
      <w:tr w:rsidR="00914ADC" w:rsidRPr="006617DC" w:rsidTr="00914ADC">
        <w:trPr>
          <w:trHeight w:val="232"/>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bCs/>
                <w:szCs w:val="24"/>
              </w:rPr>
            </w:pPr>
            <w:r w:rsidRPr="006617DC">
              <w:rPr>
                <w:rFonts w:asciiTheme="majorBidi" w:hAnsiTheme="majorBidi" w:cstheme="majorBidi"/>
                <w:b/>
                <w:szCs w:val="24"/>
              </w:rPr>
              <w:t>2</w:t>
            </w:r>
          </w:p>
        </w:tc>
        <w:tc>
          <w:tcPr>
            <w:tcW w:w="3938" w:type="dxa"/>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Yusuf YAR</w:t>
            </w:r>
          </w:p>
        </w:tc>
        <w:tc>
          <w:tcPr>
            <w:tcW w:w="9272" w:type="dxa"/>
          </w:tcPr>
          <w:p w:rsidR="00914ADC" w:rsidRPr="006617DC" w:rsidRDefault="00914ADC" w:rsidP="00914ADC">
            <w:pPr>
              <w:autoSpaceDE w:val="0"/>
              <w:autoSpaceDN w:val="0"/>
              <w:adjustRightInd w:val="0"/>
              <w:spacing w:after="0" w:line="240" w:lineRule="auto"/>
              <w:jc w:val="both"/>
              <w:rPr>
                <w:rFonts w:asciiTheme="majorBidi" w:hAnsiTheme="majorBidi" w:cstheme="majorBidi"/>
                <w:szCs w:val="24"/>
              </w:rPr>
            </w:pPr>
            <w:r w:rsidRPr="006617DC">
              <w:rPr>
                <w:rFonts w:asciiTheme="majorBidi" w:hAnsiTheme="majorBidi" w:cstheme="majorBidi"/>
                <w:szCs w:val="24"/>
              </w:rPr>
              <w:t>ÖĞRETMEN</w:t>
            </w:r>
          </w:p>
        </w:tc>
      </w:tr>
      <w:tr w:rsidR="00914ADC" w:rsidRPr="006617DC" w:rsidTr="00914ADC">
        <w:trPr>
          <w:trHeight w:val="90"/>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3</w:t>
            </w:r>
          </w:p>
        </w:tc>
        <w:tc>
          <w:tcPr>
            <w:tcW w:w="3938" w:type="dxa"/>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Fatma ÜLKER</w:t>
            </w:r>
          </w:p>
        </w:tc>
        <w:tc>
          <w:tcPr>
            <w:tcW w:w="9272" w:type="dxa"/>
          </w:tcPr>
          <w:p w:rsidR="00914ADC" w:rsidRPr="006617DC" w:rsidRDefault="00914ADC" w:rsidP="00914ADC">
            <w:pPr>
              <w:autoSpaceDE w:val="0"/>
              <w:autoSpaceDN w:val="0"/>
              <w:adjustRightInd w:val="0"/>
              <w:spacing w:after="0" w:line="240" w:lineRule="auto"/>
              <w:jc w:val="both"/>
              <w:rPr>
                <w:rFonts w:asciiTheme="majorBidi" w:hAnsiTheme="majorBidi" w:cstheme="majorBidi"/>
                <w:szCs w:val="24"/>
              </w:rPr>
            </w:pPr>
            <w:r w:rsidRPr="006617DC">
              <w:rPr>
                <w:rFonts w:asciiTheme="majorBidi" w:hAnsiTheme="majorBidi" w:cstheme="majorBidi"/>
                <w:szCs w:val="24"/>
              </w:rPr>
              <w:t>ÖĞRETMEN</w:t>
            </w:r>
          </w:p>
        </w:tc>
      </w:tr>
      <w:tr w:rsidR="00914ADC" w:rsidRPr="006617DC" w:rsidTr="00914ADC">
        <w:trPr>
          <w:trHeight w:val="129"/>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4</w:t>
            </w:r>
          </w:p>
        </w:tc>
        <w:tc>
          <w:tcPr>
            <w:tcW w:w="3938" w:type="dxa"/>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Akif İMREN</w:t>
            </w:r>
          </w:p>
        </w:tc>
        <w:tc>
          <w:tcPr>
            <w:tcW w:w="9272" w:type="dxa"/>
          </w:tcPr>
          <w:p w:rsidR="00914ADC" w:rsidRPr="006617DC" w:rsidRDefault="00914ADC" w:rsidP="00914ADC">
            <w:pPr>
              <w:autoSpaceDE w:val="0"/>
              <w:autoSpaceDN w:val="0"/>
              <w:adjustRightInd w:val="0"/>
              <w:spacing w:after="0" w:line="240" w:lineRule="auto"/>
              <w:jc w:val="both"/>
              <w:rPr>
                <w:rFonts w:asciiTheme="majorBidi" w:hAnsiTheme="majorBidi" w:cstheme="majorBidi"/>
                <w:szCs w:val="24"/>
              </w:rPr>
            </w:pPr>
            <w:r w:rsidRPr="006617DC">
              <w:rPr>
                <w:rFonts w:asciiTheme="majorBidi" w:hAnsiTheme="majorBidi" w:cstheme="majorBidi"/>
                <w:szCs w:val="24"/>
              </w:rPr>
              <w:t>ÖĞRETMEN</w:t>
            </w:r>
          </w:p>
        </w:tc>
      </w:tr>
      <w:tr w:rsidR="00914ADC" w:rsidRPr="006617DC" w:rsidTr="00914ADC">
        <w:trPr>
          <w:trHeight w:val="129"/>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5</w:t>
            </w:r>
          </w:p>
        </w:tc>
        <w:tc>
          <w:tcPr>
            <w:tcW w:w="3938" w:type="dxa"/>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Hanife KAÇMAZ</w:t>
            </w:r>
          </w:p>
        </w:tc>
        <w:tc>
          <w:tcPr>
            <w:tcW w:w="9272" w:type="dxa"/>
          </w:tcPr>
          <w:p w:rsidR="00914ADC" w:rsidRPr="006617DC" w:rsidRDefault="00914ADC" w:rsidP="00914ADC">
            <w:pPr>
              <w:autoSpaceDE w:val="0"/>
              <w:autoSpaceDN w:val="0"/>
              <w:adjustRightInd w:val="0"/>
              <w:spacing w:after="0" w:line="240" w:lineRule="auto"/>
              <w:jc w:val="both"/>
              <w:rPr>
                <w:rFonts w:asciiTheme="majorBidi" w:hAnsiTheme="majorBidi" w:cstheme="majorBidi"/>
                <w:szCs w:val="24"/>
              </w:rPr>
            </w:pPr>
            <w:r w:rsidRPr="006617DC">
              <w:rPr>
                <w:rFonts w:asciiTheme="majorBidi" w:hAnsiTheme="majorBidi" w:cstheme="majorBidi"/>
                <w:szCs w:val="24"/>
              </w:rPr>
              <w:t>ÖĞRETMEN</w:t>
            </w:r>
          </w:p>
        </w:tc>
      </w:tr>
      <w:tr w:rsidR="00914ADC" w:rsidRPr="006617DC" w:rsidTr="00914ADC">
        <w:trPr>
          <w:trHeight w:val="129"/>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6</w:t>
            </w:r>
          </w:p>
        </w:tc>
        <w:tc>
          <w:tcPr>
            <w:tcW w:w="3938" w:type="dxa"/>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Aslı KOÇOĞLU</w:t>
            </w:r>
          </w:p>
        </w:tc>
        <w:tc>
          <w:tcPr>
            <w:tcW w:w="9272" w:type="dxa"/>
          </w:tcPr>
          <w:p w:rsidR="00914ADC" w:rsidRPr="006617DC" w:rsidRDefault="00914ADC" w:rsidP="00914ADC">
            <w:pPr>
              <w:autoSpaceDE w:val="0"/>
              <w:autoSpaceDN w:val="0"/>
              <w:adjustRightInd w:val="0"/>
              <w:spacing w:after="0" w:line="240" w:lineRule="auto"/>
              <w:jc w:val="both"/>
              <w:rPr>
                <w:rFonts w:asciiTheme="majorBidi" w:hAnsiTheme="majorBidi" w:cstheme="majorBidi"/>
                <w:szCs w:val="24"/>
              </w:rPr>
            </w:pPr>
            <w:r w:rsidRPr="006617DC">
              <w:rPr>
                <w:rFonts w:asciiTheme="majorBidi" w:hAnsiTheme="majorBidi" w:cstheme="majorBidi"/>
                <w:szCs w:val="24"/>
              </w:rPr>
              <w:t>ÖĞRETMEN</w:t>
            </w:r>
          </w:p>
        </w:tc>
      </w:tr>
      <w:tr w:rsidR="00914ADC" w:rsidRPr="006617DC" w:rsidTr="00914ADC">
        <w:trPr>
          <w:trHeight w:val="210"/>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7</w:t>
            </w:r>
          </w:p>
        </w:tc>
        <w:tc>
          <w:tcPr>
            <w:tcW w:w="3938" w:type="dxa"/>
          </w:tcPr>
          <w:p w:rsidR="00914ADC" w:rsidRPr="006617DC" w:rsidRDefault="00914ADC" w:rsidP="00914ADC">
            <w:pPr>
              <w:spacing w:after="0" w:line="240" w:lineRule="auto"/>
              <w:rPr>
                <w:rFonts w:asciiTheme="majorBidi" w:hAnsiTheme="majorBidi" w:cstheme="majorBidi"/>
                <w:iCs/>
                <w:szCs w:val="24"/>
              </w:rPr>
            </w:pPr>
            <w:proofErr w:type="spellStart"/>
            <w:r>
              <w:rPr>
                <w:rFonts w:asciiTheme="majorBidi" w:hAnsiTheme="majorBidi" w:cstheme="majorBidi"/>
                <w:iCs/>
                <w:szCs w:val="24"/>
              </w:rPr>
              <w:t>Zinnur</w:t>
            </w:r>
            <w:proofErr w:type="spellEnd"/>
            <w:r>
              <w:rPr>
                <w:rFonts w:asciiTheme="majorBidi" w:hAnsiTheme="majorBidi" w:cstheme="majorBidi"/>
                <w:iCs/>
                <w:szCs w:val="24"/>
              </w:rPr>
              <w:t xml:space="preserve"> SUTAŞ</w:t>
            </w:r>
          </w:p>
        </w:tc>
        <w:tc>
          <w:tcPr>
            <w:tcW w:w="9272" w:type="dxa"/>
          </w:tcPr>
          <w:p w:rsidR="00914ADC" w:rsidRPr="006617DC" w:rsidRDefault="00914ADC" w:rsidP="00914ADC">
            <w:pPr>
              <w:autoSpaceDE w:val="0"/>
              <w:autoSpaceDN w:val="0"/>
              <w:adjustRightInd w:val="0"/>
              <w:spacing w:after="0" w:line="240" w:lineRule="auto"/>
              <w:jc w:val="both"/>
              <w:rPr>
                <w:rFonts w:asciiTheme="majorBidi" w:hAnsiTheme="majorBidi" w:cstheme="majorBidi"/>
                <w:szCs w:val="24"/>
              </w:rPr>
            </w:pPr>
            <w:r w:rsidRPr="006617DC">
              <w:rPr>
                <w:rFonts w:asciiTheme="majorBidi" w:hAnsiTheme="majorBidi" w:cstheme="majorBidi"/>
                <w:szCs w:val="24"/>
              </w:rPr>
              <w:t xml:space="preserve">GÖNÜLLÜ VELİ </w:t>
            </w:r>
          </w:p>
        </w:tc>
      </w:tr>
      <w:tr w:rsidR="00914ADC" w:rsidRPr="006617DC" w:rsidTr="00914ADC">
        <w:trPr>
          <w:trHeight w:val="210"/>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8</w:t>
            </w:r>
          </w:p>
        </w:tc>
        <w:tc>
          <w:tcPr>
            <w:tcW w:w="3938" w:type="dxa"/>
          </w:tcPr>
          <w:p w:rsidR="00914ADC" w:rsidRPr="006617DC" w:rsidRDefault="00914ADC" w:rsidP="00914ADC">
            <w:pPr>
              <w:spacing w:after="0" w:line="240" w:lineRule="auto"/>
              <w:rPr>
                <w:rFonts w:asciiTheme="majorBidi" w:hAnsiTheme="majorBidi" w:cstheme="majorBidi"/>
                <w:iCs/>
                <w:szCs w:val="24"/>
              </w:rPr>
            </w:pPr>
            <w:r>
              <w:rPr>
                <w:rFonts w:asciiTheme="majorBidi" w:hAnsiTheme="majorBidi" w:cstheme="majorBidi"/>
                <w:iCs/>
                <w:szCs w:val="24"/>
              </w:rPr>
              <w:t>Mustafa UĞUR</w:t>
            </w:r>
          </w:p>
        </w:tc>
        <w:tc>
          <w:tcPr>
            <w:tcW w:w="9272" w:type="dxa"/>
          </w:tcPr>
          <w:p w:rsidR="00914ADC" w:rsidRPr="006617DC" w:rsidRDefault="00914ADC" w:rsidP="00914ADC">
            <w:pPr>
              <w:autoSpaceDE w:val="0"/>
              <w:autoSpaceDN w:val="0"/>
              <w:adjustRightInd w:val="0"/>
              <w:spacing w:after="0" w:line="240" w:lineRule="auto"/>
              <w:jc w:val="both"/>
              <w:rPr>
                <w:rFonts w:asciiTheme="majorBidi" w:hAnsiTheme="majorBidi" w:cstheme="majorBidi"/>
                <w:szCs w:val="24"/>
              </w:rPr>
            </w:pPr>
            <w:r w:rsidRPr="006617DC">
              <w:rPr>
                <w:rFonts w:asciiTheme="majorBidi" w:hAnsiTheme="majorBidi" w:cstheme="majorBidi"/>
                <w:szCs w:val="24"/>
              </w:rPr>
              <w:t>GÖNÜLLÜ VELİ</w:t>
            </w:r>
          </w:p>
        </w:tc>
      </w:tr>
      <w:tr w:rsidR="00914ADC" w:rsidRPr="006617DC" w:rsidTr="00914ADC">
        <w:trPr>
          <w:trHeight w:val="210"/>
        </w:trPr>
        <w:tc>
          <w:tcPr>
            <w:tcW w:w="790" w:type="dxa"/>
          </w:tcPr>
          <w:p w:rsidR="00914ADC" w:rsidRPr="006617DC" w:rsidRDefault="00914ADC" w:rsidP="00914ADC">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9</w:t>
            </w:r>
          </w:p>
        </w:tc>
        <w:tc>
          <w:tcPr>
            <w:tcW w:w="3938" w:type="dxa"/>
          </w:tcPr>
          <w:p w:rsidR="00914ADC" w:rsidRPr="006617DC" w:rsidRDefault="00914ADC" w:rsidP="00914ADC">
            <w:pPr>
              <w:spacing w:after="0" w:line="240" w:lineRule="auto"/>
              <w:rPr>
                <w:rFonts w:asciiTheme="majorBidi" w:hAnsiTheme="majorBidi" w:cstheme="majorBidi"/>
                <w:iCs/>
                <w:szCs w:val="24"/>
              </w:rPr>
            </w:pPr>
            <w:proofErr w:type="spellStart"/>
            <w:r>
              <w:rPr>
                <w:rFonts w:asciiTheme="majorBidi" w:hAnsiTheme="majorBidi" w:cstheme="majorBidi"/>
                <w:iCs/>
                <w:szCs w:val="24"/>
              </w:rPr>
              <w:t>Halitcan</w:t>
            </w:r>
            <w:proofErr w:type="spellEnd"/>
            <w:r>
              <w:rPr>
                <w:rFonts w:asciiTheme="majorBidi" w:hAnsiTheme="majorBidi" w:cstheme="majorBidi"/>
                <w:iCs/>
                <w:szCs w:val="24"/>
              </w:rPr>
              <w:t xml:space="preserve"> KÜMÜŞ</w:t>
            </w:r>
          </w:p>
        </w:tc>
        <w:tc>
          <w:tcPr>
            <w:tcW w:w="9272" w:type="dxa"/>
          </w:tcPr>
          <w:p w:rsidR="00914ADC" w:rsidRPr="006617DC" w:rsidRDefault="00914ADC" w:rsidP="00914ADC">
            <w:pPr>
              <w:autoSpaceDE w:val="0"/>
              <w:autoSpaceDN w:val="0"/>
              <w:adjustRightInd w:val="0"/>
              <w:spacing w:after="0" w:line="240" w:lineRule="auto"/>
              <w:jc w:val="both"/>
              <w:rPr>
                <w:rFonts w:asciiTheme="majorBidi" w:hAnsiTheme="majorBidi" w:cstheme="majorBidi"/>
                <w:szCs w:val="24"/>
              </w:rPr>
            </w:pPr>
            <w:r w:rsidRPr="006617DC">
              <w:rPr>
                <w:rFonts w:asciiTheme="majorBidi" w:hAnsiTheme="majorBidi" w:cstheme="majorBidi"/>
                <w:szCs w:val="24"/>
              </w:rPr>
              <w:t>ÖĞRENCİ TEMSİLCİSİ</w:t>
            </w:r>
          </w:p>
        </w:tc>
      </w:tr>
    </w:tbl>
    <w:p w:rsidR="009272EF" w:rsidRPr="0099192A" w:rsidRDefault="00C211F8" w:rsidP="00DA7BA3">
      <w:pPr>
        <w:pStyle w:val="Balk1"/>
        <w:rPr>
          <w:rFonts w:asciiTheme="majorBidi" w:eastAsia="Calibri" w:hAnsiTheme="majorBidi" w:cstheme="majorBidi"/>
          <w:szCs w:val="24"/>
        </w:rPr>
      </w:pPr>
      <w:r w:rsidRPr="0099192A">
        <w:rPr>
          <w:rFonts w:asciiTheme="majorBidi" w:hAnsiTheme="majorBidi" w:cstheme="majorBidi"/>
        </w:rPr>
        <w:br w:type="page"/>
      </w:r>
      <w:bookmarkStart w:id="7" w:name="_Toc416085126"/>
      <w:bookmarkStart w:id="8" w:name="_Toc529519448"/>
      <w:bookmarkStart w:id="9" w:name="_Toc413592934"/>
      <w:bookmarkStart w:id="10" w:name="_Toc531097533"/>
      <w:r w:rsidR="00DA7BA3" w:rsidRPr="0099192A">
        <w:rPr>
          <w:rFonts w:asciiTheme="majorBidi" w:hAnsiTheme="majorBidi" w:cstheme="majorBidi"/>
        </w:rPr>
        <w:lastRenderedPageBreak/>
        <w:t>BÖLÜM</w:t>
      </w:r>
      <w:r w:rsidR="008F6E2A" w:rsidRPr="0099192A">
        <w:rPr>
          <w:rFonts w:asciiTheme="majorBidi" w:hAnsiTheme="majorBidi" w:cstheme="majorBidi"/>
        </w:rPr>
        <w:t xml:space="preserve"> II</w:t>
      </w:r>
      <w:bookmarkEnd w:id="7"/>
      <w:bookmarkEnd w:id="8"/>
      <w:r w:rsidRPr="0099192A">
        <w:rPr>
          <w:rFonts w:asciiTheme="majorBidi" w:hAnsiTheme="majorBidi" w:cstheme="majorBidi"/>
        </w:rPr>
        <w:t>:</w:t>
      </w:r>
      <w:bookmarkStart w:id="11" w:name="_Toc416085127"/>
      <w:bookmarkStart w:id="12" w:name="_Toc529519449"/>
      <w:r w:rsidRPr="0099192A">
        <w:rPr>
          <w:rFonts w:asciiTheme="majorBidi" w:hAnsiTheme="majorBidi" w:cstheme="majorBidi"/>
        </w:rPr>
        <w:t xml:space="preserve"> </w:t>
      </w:r>
      <w:r w:rsidR="009272EF" w:rsidRPr="0099192A">
        <w:rPr>
          <w:rFonts w:asciiTheme="majorBidi" w:eastAsia="Calibri" w:hAnsiTheme="majorBidi" w:cstheme="majorBidi"/>
          <w:szCs w:val="24"/>
        </w:rPr>
        <w:t>DURUM ANALİZİ</w:t>
      </w:r>
      <w:bookmarkEnd w:id="9"/>
      <w:bookmarkEnd w:id="10"/>
      <w:bookmarkEnd w:id="11"/>
      <w:bookmarkEnd w:id="12"/>
    </w:p>
    <w:p w:rsidR="00C211F8" w:rsidRPr="0099192A" w:rsidRDefault="00533034" w:rsidP="00A9015C">
      <w:pPr>
        <w:autoSpaceDE w:val="0"/>
        <w:autoSpaceDN w:val="0"/>
        <w:adjustRightInd w:val="0"/>
        <w:spacing w:after="0" w:line="240" w:lineRule="auto"/>
        <w:ind w:firstLine="708"/>
        <w:jc w:val="both"/>
        <w:rPr>
          <w:rFonts w:asciiTheme="majorBidi" w:hAnsiTheme="majorBidi" w:cstheme="majorBidi"/>
          <w:szCs w:val="24"/>
        </w:rPr>
      </w:pPr>
      <w:r w:rsidRPr="0099192A">
        <w:rPr>
          <w:rFonts w:asciiTheme="majorBidi" w:hAnsiTheme="majorBidi" w:cstheme="majorBidi"/>
          <w:szCs w:val="24"/>
        </w:rPr>
        <w:t xml:space="preserve">Durum analizi </w:t>
      </w:r>
      <w:r w:rsidR="00C211F8" w:rsidRPr="0099192A">
        <w:rPr>
          <w:rFonts w:asciiTheme="majorBidi" w:hAnsiTheme="majorBidi" w:cstheme="majorBidi"/>
          <w:szCs w:val="24"/>
        </w:rPr>
        <w:t>bölümünde okulumuzun mevcut durumu ortaya konul</w:t>
      </w:r>
      <w:r w:rsidR="008D4E73" w:rsidRPr="0099192A">
        <w:rPr>
          <w:rFonts w:asciiTheme="majorBidi" w:hAnsiTheme="majorBidi" w:cstheme="majorBidi"/>
          <w:szCs w:val="24"/>
        </w:rPr>
        <w:t xml:space="preserve">arak </w:t>
      </w:r>
      <w:r w:rsidR="00C211F8" w:rsidRPr="0099192A">
        <w:rPr>
          <w:rFonts w:asciiTheme="majorBidi" w:hAnsiTheme="majorBidi" w:cstheme="majorBidi"/>
          <w:szCs w:val="24"/>
        </w:rPr>
        <w:t xml:space="preserve">neredeyiz sorusuna yanıt bulunmaya çalışılmıştır. </w:t>
      </w:r>
    </w:p>
    <w:p w:rsidR="00C211F8" w:rsidRPr="0099192A" w:rsidRDefault="00C211F8" w:rsidP="00A9015C">
      <w:pPr>
        <w:autoSpaceDE w:val="0"/>
        <w:autoSpaceDN w:val="0"/>
        <w:adjustRightInd w:val="0"/>
        <w:spacing w:after="0" w:line="240" w:lineRule="auto"/>
        <w:ind w:firstLine="708"/>
        <w:jc w:val="both"/>
        <w:rPr>
          <w:rFonts w:asciiTheme="majorBidi" w:hAnsiTheme="majorBidi" w:cstheme="majorBidi"/>
          <w:szCs w:val="24"/>
        </w:rPr>
      </w:pPr>
      <w:r w:rsidRPr="0099192A">
        <w:rPr>
          <w:rFonts w:asciiTheme="majorBidi" w:hAnsiTheme="majorBidi" w:cstheme="majorBidi"/>
          <w:szCs w:val="24"/>
        </w:rPr>
        <w:t>Bu kapsamda okulumuzun kısa tanıtımı, okul künyesi ve temel istatistikleri, paydaş analizi ve görüşleri ile okulumuzun Güçlü Zayıf Fırsat ve Tehditlerinin</w:t>
      </w:r>
      <w:r w:rsidR="00923F6E" w:rsidRPr="0099192A">
        <w:rPr>
          <w:rFonts w:asciiTheme="majorBidi" w:hAnsiTheme="majorBidi" w:cstheme="majorBidi"/>
          <w:szCs w:val="24"/>
        </w:rPr>
        <w:t xml:space="preserve"> (GZFT)</w:t>
      </w:r>
      <w:r w:rsidRPr="0099192A">
        <w:rPr>
          <w:rFonts w:asciiTheme="majorBidi" w:hAnsiTheme="majorBidi" w:cstheme="majorBidi"/>
          <w:szCs w:val="24"/>
        </w:rPr>
        <w:t xml:space="preserve"> ele alındığı </w:t>
      </w:r>
      <w:r w:rsidR="00923F6E" w:rsidRPr="0099192A">
        <w:rPr>
          <w:rFonts w:asciiTheme="majorBidi" w:hAnsiTheme="majorBidi" w:cstheme="majorBidi"/>
          <w:szCs w:val="24"/>
        </w:rPr>
        <w:t>analiz</w:t>
      </w:r>
      <w:r w:rsidRPr="0099192A">
        <w:rPr>
          <w:rFonts w:asciiTheme="majorBidi" w:hAnsiTheme="majorBidi" w:cstheme="majorBidi"/>
          <w:szCs w:val="24"/>
        </w:rPr>
        <w:t>e yer verilmiştir.</w:t>
      </w:r>
    </w:p>
    <w:p w:rsidR="00D869F3" w:rsidRPr="0099192A" w:rsidRDefault="001D2BEC" w:rsidP="00923F6E">
      <w:pPr>
        <w:pStyle w:val="Balk2"/>
        <w:rPr>
          <w:rFonts w:asciiTheme="majorBidi" w:hAnsiTheme="majorBidi" w:cstheme="majorBidi"/>
        </w:rPr>
      </w:pPr>
      <w:bookmarkStart w:id="13" w:name="_Toc531097534"/>
      <w:bookmarkEnd w:id="5"/>
      <w:r w:rsidRPr="0099192A">
        <w:rPr>
          <w:rFonts w:asciiTheme="majorBidi" w:hAnsiTheme="majorBidi" w:cstheme="majorBidi"/>
        </w:rPr>
        <w:t>Okulun Kısa Tanıtımı</w:t>
      </w:r>
      <w:bookmarkEnd w:id="13"/>
    </w:p>
    <w:p w:rsidR="00241E16" w:rsidRPr="0099192A" w:rsidRDefault="00241E16" w:rsidP="00241E16">
      <w:pPr>
        <w:ind w:firstLine="567"/>
        <w:rPr>
          <w:rFonts w:asciiTheme="majorBidi" w:hAnsiTheme="majorBidi" w:cstheme="majorBidi"/>
          <w:szCs w:val="24"/>
        </w:rPr>
      </w:pPr>
      <w:r w:rsidRPr="0099192A">
        <w:rPr>
          <w:rFonts w:asciiTheme="majorBidi" w:hAnsiTheme="majorBidi" w:cstheme="majorBidi"/>
          <w:szCs w:val="24"/>
        </w:rPr>
        <w:t xml:space="preserve">Okulumuz </w:t>
      </w:r>
      <w:r w:rsidRPr="0099192A">
        <w:rPr>
          <w:rFonts w:asciiTheme="majorBidi" w:hAnsiTheme="majorBidi" w:cstheme="majorBidi"/>
          <w:b/>
          <w:szCs w:val="24"/>
        </w:rPr>
        <w:t>Sındırgı Hayırseverler Derneği</w:t>
      </w:r>
      <w:r w:rsidRPr="0099192A">
        <w:rPr>
          <w:rFonts w:asciiTheme="majorBidi" w:hAnsiTheme="majorBidi" w:cstheme="majorBidi"/>
          <w:szCs w:val="24"/>
        </w:rPr>
        <w:t xml:space="preserve"> tarafından Kur’an Kursu olarak yaptırılan </w:t>
      </w:r>
      <w:proofErr w:type="spellStart"/>
      <w:r w:rsidRPr="0099192A">
        <w:rPr>
          <w:rFonts w:asciiTheme="majorBidi" w:hAnsiTheme="majorBidi" w:cstheme="majorBidi"/>
          <w:szCs w:val="24"/>
        </w:rPr>
        <w:t>Camikebir</w:t>
      </w:r>
      <w:proofErr w:type="spellEnd"/>
      <w:r w:rsidRPr="0099192A">
        <w:rPr>
          <w:rFonts w:asciiTheme="majorBidi" w:hAnsiTheme="majorBidi" w:cstheme="majorBidi"/>
          <w:szCs w:val="24"/>
        </w:rPr>
        <w:t xml:space="preserve"> Mah. </w:t>
      </w:r>
      <w:proofErr w:type="spellStart"/>
      <w:r w:rsidRPr="0099192A">
        <w:rPr>
          <w:rFonts w:asciiTheme="majorBidi" w:hAnsiTheme="majorBidi" w:cstheme="majorBidi"/>
          <w:szCs w:val="24"/>
        </w:rPr>
        <w:t>Hacısadık</w:t>
      </w:r>
      <w:proofErr w:type="spellEnd"/>
      <w:r w:rsidRPr="0099192A">
        <w:rPr>
          <w:rFonts w:asciiTheme="majorBidi" w:hAnsiTheme="majorBidi" w:cstheme="majorBidi"/>
          <w:szCs w:val="24"/>
        </w:rPr>
        <w:t xml:space="preserve"> Efendi Sokaktaki binada 1975–1976 Eğitim-Öğretim yılı </w:t>
      </w:r>
      <w:r w:rsidRPr="0099192A">
        <w:rPr>
          <w:rFonts w:asciiTheme="majorBidi" w:hAnsiTheme="majorBidi" w:cstheme="majorBidi"/>
          <w:b/>
          <w:color w:val="0000FF"/>
          <w:szCs w:val="24"/>
        </w:rPr>
        <w:t>09.10.1975</w:t>
      </w:r>
      <w:r w:rsidRPr="0099192A">
        <w:rPr>
          <w:rFonts w:asciiTheme="majorBidi" w:hAnsiTheme="majorBidi" w:cstheme="majorBidi"/>
          <w:szCs w:val="24"/>
        </w:rPr>
        <w:t xml:space="preserve"> tarihinde Eğitim Öğretime açıldı. 1977–1978 eğitim-öğretim yılında ilk ortaokul mezunlarını verdi.  1981–1982 Eğitim Öğretim yılında ise ilk lise mezunlarını verdi.   </w:t>
      </w:r>
    </w:p>
    <w:p w:rsidR="00241E16" w:rsidRPr="0099192A" w:rsidRDefault="00241E16" w:rsidP="00241E16">
      <w:pPr>
        <w:ind w:firstLine="567"/>
        <w:rPr>
          <w:rFonts w:asciiTheme="majorBidi" w:hAnsiTheme="majorBidi" w:cstheme="majorBidi"/>
          <w:szCs w:val="24"/>
        </w:rPr>
      </w:pPr>
      <w:r w:rsidRPr="0099192A">
        <w:rPr>
          <w:rFonts w:asciiTheme="majorBidi" w:hAnsiTheme="majorBidi" w:cstheme="majorBidi"/>
          <w:szCs w:val="24"/>
        </w:rPr>
        <w:t>1988–1989 öğretim yılında, devlet-millet işbirliğiyle yapılan Kurtuluş Mah. Akhisar caddesindeki şu andaki yeni binasına taşınan okulumuz Eğitim Öğretimini burada sürdürmektedir. Bu bina 21 derslikli olup; 1990–1991 öğretim yılında Devlet Parasız Yatılı olarak 50 kişilik DPY Pansiyonu açılmıştır. Daha sonra DPY kapasitesi 110 olarak arttırılan DPY Pansiyonumuz Okulun üst katında hizmet vermekte olup 2014-2015 yılı itibariyle 86 erkek öğrenci kalmaktadır.</w:t>
      </w:r>
    </w:p>
    <w:p w:rsidR="00241E16" w:rsidRPr="0099192A" w:rsidRDefault="00241E16" w:rsidP="00241E16">
      <w:pPr>
        <w:ind w:firstLine="567"/>
        <w:rPr>
          <w:rFonts w:asciiTheme="majorBidi" w:hAnsiTheme="majorBidi" w:cstheme="majorBidi"/>
          <w:szCs w:val="24"/>
        </w:rPr>
      </w:pPr>
      <w:r w:rsidRPr="0099192A">
        <w:rPr>
          <w:rFonts w:asciiTheme="majorBidi" w:hAnsiTheme="majorBidi" w:cstheme="majorBidi"/>
          <w:szCs w:val="24"/>
        </w:rPr>
        <w:t>2011-2012 Eğitim Öğretim yılında İmam Hatip Derneğimiz tarafından yaptırılıp Milli Eğitim Bakanlığına tahsisi yapılan DPY Kız Öğrenci yurdumuz Okulumuzun yanı başında ayrı bir binada hizmet vermekte olup 2014-2015 Eğitim Öğretim yılı itibariyle de 110 kız yatılı öğrencimizi barındırmaktadır.</w:t>
      </w:r>
    </w:p>
    <w:p w:rsidR="00241E16" w:rsidRPr="0099192A" w:rsidRDefault="00241E16" w:rsidP="00241E16">
      <w:pPr>
        <w:ind w:firstLine="567"/>
        <w:rPr>
          <w:rFonts w:asciiTheme="majorBidi" w:hAnsiTheme="majorBidi" w:cstheme="majorBidi"/>
          <w:b/>
          <w:color w:val="0000FF"/>
          <w:szCs w:val="24"/>
        </w:rPr>
      </w:pPr>
      <w:r w:rsidRPr="0099192A">
        <w:rPr>
          <w:rFonts w:asciiTheme="majorBidi" w:hAnsiTheme="majorBidi" w:cstheme="majorBidi"/>
          <w:szCs w:val="24"/>
        </w:rPr>
        <w:t>2007–2008 Eğitim-Öğretim yılından itibaren okul bünyesinde Anadolu İmam-Hatip Lisesi bölümü açılmıştır.2014-2015 Eğitim Öğretim yılı itibariyle de okulumuz tamamen Anadolu olmuştur.</w:t>
      </w:r>
      <w:r w:rsidRPr="0099192A">
        <w:rPr>
          <w:rFonts w:asciiTheme="majorBidi" w:hAnsiTheme="majorBidi" w:cstheme="majorBidi"/>
          <w:b/>
          <w:color w:val="0000FF"/>
          <w:szCs w:val="24"/>
        </w:rPr>
        <w:t xml:space="preserve"> </w:t>
      </w:r>
    </w:p>
    <w:p w:rsidR="00241E16" w:rsidRPr="0099192A" w:rsidRDefault="00241E16" w:rsidP="00241E16">
      <w:pPr>
        <w:ind w:firstLine="567"/>
        <w:rPr>
          <w:rFonts w:asciiTheme="majorBidi" w:hAnsiTheme="majorBidi" w:cstheme="majorBidi"/>
          <w:szCs w:val="24"/>
        </w:rPr>
      </w:pPr>
      <w:r w:rsidRPr="0099192A">
        <w:rPr>
          <w:rFonts w:asciiTheme="majorBidi" w:hAnsiTheme="majorBidi" w:cstheme="majorBidi"/>
          <w:szCs w:val="24"/>
        </w:rPr>
        <w:t xml:space="preserve">2015-2016 Eğitim Öğretim yılı itibariyle okulumuzda 150 erkek,182 kız olmak üzere toplam 332 öğrenci </w:t>
      </w:r>
      <w:proofErr w:type="spellStart"/>
      <w:proofErr w:type="gramStart"/>
      <w:r w:rsidRPr="0099192A">
        <w:rPr>
          <w:rFonts w:asciiTheme="majorBidi" w:hAnsiTheme="majorBidi" w:cstheme="majorBidi"/>
          <w:szCs w:val="24"/>
        </w:rPr>
        <w:t>mevcuttur.Öğretmen</w:t>
      </w:r>
      <w:proofErr w:type="spellEnd"/>
      <w:proofErr w:type="gramEnd"/>
      <w:r w:rsidRPr="0099192A">
        <w:rPr>
          <w:rFonts w:asciiTheme="majorBidi" w:hAnsiTheme="majorBidi" w:cstheme="majorBidi"/>
          <w:szCs w:val="24"/>
        </w:rPr>
        <w:t xml:space="preserve"> başına düşen öğrenci sayısı 13,28 </w:t>
      </w:r>
      <w:proofErr w:type="spellStart"/>
      <w:r w:rsidRPr="0099192A">
        <w:rPr>
          <w:rFonts w:asciiTheme="majorBidi" w:hAnsiTheme="majorBidi" w:cstheme="majorBidi"/>
          <w:szCs w:val="24"/>
        </w:rPr>
        <w:t>dir</w:t>
      </w:r>
      <w:proofErr w:type="spellEnd"/>
      <w:r w:rsidRPr="0099192A">
        <w:rPr>
          <w:rFonts w:asciiTheme="majorBidi" w:hAnsiTheme="majorBidi" w:cstheme="majorBidi"/>
          <w:szCs w:val="24"/>
        </w:rPr>
        <w:t>.</w:t>
      </w:r>
    </w:p>
    <w:p w:rsidR="00241E16" w:rsidRPr="0099192A" w:rsidRDefault="00241E16" w:rsidP="00241E16">
      <w:pPr>
        <w:ind w:firstLine="567"/>
        <w:rPr>
          <w:rFonts w:asciiTheme="majorBidi" w:hAnsiTheme="majorBidi" w:cstheme="majorBidi"/>
          <w:szCs w:val="24"/>
        </w:rPr>
      </w:pPr>
      <w:r w:rsidRPr="0099192A">
        <w:rPr>
          <w:rFonts w:asciiTheme="majorBidi" w:hAnsiTheme="majorBidi" w:cstheme="majorBidi"/>
          <w:szCs w:val="24"/>
        </w:rPr>
        <w:t xml:space="preserve">2018-2019 Eğitim Öğretim yılı itibariyle okulumuzda 89 erkek,97 kız olmak üzere toplam 186 öğrenci </w:t>
      </w:r>
      <w:proofErr w:type="spellStart"/>
      <w:proofErr w:type="gramStart"/>
      <w:r w:rsidRPr="0099192A">
        <w:rPr>
          <w:rFonts w:asciiTheme="majorBidi" w:hAnsiTheme="majorBidi" w:cstheme="majorBidi"/>
          <w:szCs w:val="24"/>
        </w:rPr>
        <w:t>mevcuttur.Öğretmen</w:t>
      </w:r>
      <w:proofErr w:type="spellEnd"/>
      <w:proofErr w:type="gramEnd"/>
      <w:r w:rsidRPr="0099192A">
        <w:rPr>
          <w:rFonts w:asciiTheme="majorBidi" w:hAnsiTheme="majorBidi" w:cstheme="majorBidi"/>
          <w:szCs w:val="24"/>
        </w:rPr>
        <w:t xml:space="preserve"> başına düşen öğrenci sayısı 9,3 dür.</w:t>
      </w:r>
    </w:p>
    <w:p w:rsidR="005A665E" w:rsidRPr="0099192A" w:rsidRDefault="002D155D" w:rsidP="002D155D">
      <w:pPr>
        <w:pStyle w:val="Balk2"/>
        <w:rPr>
          <w:rFonts w:asciiTheme="majorBidi" w:hAnsiTheme="majorBidi" w:cstheme="majorBidi"/>
        </w:rPr>
      </w:pPr>
      <w:bookmarkStart w:id="14" w:name="_Toc531097535"/>
      <w:bookmarkStart w:id="15" w:name="_Toc416085130"/>
      <w:r w:rsidRPr="0099192A">
        <w:rPr>
          <w:rFonts w:asciiTheme="majorBidi" w:hAnsiTheme="majorBidi" w:cstheme="majorBidi"/>
        </w:rPr>
        <w:lastRenderedPageBreak/>
        <w:t>Okulun Mevcut Durumu</w:t>
      </w:r>
      <w:r w:rsidR="00E63125" w:rsidRPr="0099192A">
        <w:rPr>
          <w:rFonts w:asciiTheme="majorBidi" w:hAnsiTheme="majorBidi" w:cstheme="majorBidi"/>
        </w:rPr>
        <w:t>: Temel İstatistikler</w:t>
      </w:r>
      <w:bookmarkEnd w:id="14"/>
    </w:p>
    <w:p w:rsidR="00A07F48" w:rsidRPr="0099192A" w:rsidRDefault="00A07F48" w:rsidP="00E67FCA">
      <w:pPr>
        <w:pStyle w:val="Balk3"/>
        <w:rPr>
          <w:rFonts w:asciiTheme="majorBidi" w:hAnsiTheme="majorBidi" w:cstheme="majorBidi"/>
        </w:rPr>
      </w:pPr>
      <w:r w:rsidRPr="0099192A">
        <w:rPr>
          <w:rFonts w:asciiTheme="majorBidi" w:hAnsiTheme="majorBidi" w:cstheme="majorBidi"/>
        </w:rPr>
        <w:t>Okul Künyesi</w:t>
      </w:r>
    </w:p>
    <w:bookmarkEnd w:id="15"/>
    <w:p w:rsidR="00520266" w:rsidRPr="0099192A" w:rsidRDefault="00A07F48" w:rsidP="00A07F48">
      <w:pPr>
        <w:autoSpaceDE w:val="0"/>
        <w:autoSpaceDN w:val="0"/>
        <w:adjustRightInd w:val="0"/>
        <w:spacing w:after="0" w:line="240" w:lineRule="auto"/>
        <w:ind w:firstLine="708"/>
        <w:jc w:val="both"/>
        <w:rPr>
          <w:rFonts w:asciiTheme="majorBidi" w:hAnsiTheme="majorBidi" w:cstheme="majorBidi"/>
          <w:szCs w:val="24"/>
        </w:rPr>
      </w:pPr>
      <w:r w:rsidRPr="0099192A">
        <w:rPr>
          <w:rFonts w:asciiTheme="majorBidi" w:hAnsiTheme="majorBidi" w:cstheme="majorBidi"/>
          <w:szCs w:val="24"/>
        </w:rPr>
        <w:t>Okulumuzun temel girdilerine ilişkin bilgiler altta yer alan okul künyesin</w:t>
      </w:r>
      <w:r w:rsidR="00E67FCA" w:rsidRPr="0099192A">
        <w:rPr>
          <w:rFonts w:asciiTheme="majorBidi" w:hAnsiTheme="majorBidi" w:cstheme="majorBidi"/>
          <w:szCs w:val="24"/>
        </w:rPr>
        <w:t>e ilişkin tablo</w:t>
      </w:r>
      <w:r w:rsidR="00FF5561" w:rsidRPr="0099192A">
        <w:rPr>
          <w:rFonts w:asciiTheme="majorBidi" w:hAnsiTheme="majorBidi" w:cstheme="majorBidi"/>
          <w:szCs w:val="24"/>
        </w:rPr>
        <w:t>da</w:t>
      </w:r>
      <w:r w:rsidRPr="0099192A">
        <w:rPr>
          <w:rFonts w:asciiTheme="majorBidi" w:hAnsiTheme="majorBidi" w:cstheme="majorBidi"/>
          <w:szCs w:val="24"/>
        </w:rPr>
        <w:t xml:space="preserve"> yer almaktadır.</w:t>
      </w:r>
    </w:p>
    <w:p w:rsidR="005D5792" w:rsidRPr="0099192A" w:rsidRDefault="005D5792" w:rsidP="00A07F48">
      <w:pPr>
        <w:autoSpaceDE w:val="0"/>
        <w:autoSpaceDN w:val="0"/>
        <w:adjustRightInd w:val="0"/>
        <w:spacing w:after="0" w:line="240" w:lineRule="auto"/>
        <w:ind w:firstLine="708"/>
        <w:jc w:val="both"/>
        <w:rPr>
          <w:rFonts w:asciiTheme="majorBidi" w:hAnsiTheme="majorBidi" w:cstheme="majorBidi"/>
          <w:szCs w:val="24"/>
        </w:rPr>
      </w:pPr>
    </w:p>
    <w:p w:rsidR="00FF5561" w:rsidRPr="0099192A" w:rsidRDefault="00FF5561" w:rsidP="00373590">
      <w:pPr>
        <w:autoSpaceDE w:val="0"/>
        <w:autoSpaceDN w:val="0"/>
        <w:adjustRightInd w:val="0"/>
        <w:spacing w:after="0" w:line="240" w:lineRule="auto"/>
        <w:jc w:val="both"/>
        <w:rPr>
          <w:rFonts w:asciiTheme="majorBidi" w:hAnsiTheme="majorBidi" w:cstheme="majorBidi"/>
          <w:b/>
          <w:szCs w:val="24"/>
        </w:rPr>
      </w:pPr>
      <w:r w:rsidRPr="0099192A">
        <w:rPr>
          <w:rFonts w:asciiTheme="majorBidi" w:hAnsiTheme="majorBidi" w:cstheme="majorBidi"/>
          <w:b/>
          <w:szCs w:val="24"/>
        </w:rPr>
        <w:t>Temel Bilgiler Tablosu</w:t>
      </w:r>
      <w:r w:rsidR="00E67FCA" w:rsidRPr="0099192A">
        <w:rPr>
          <w:rFonts w:asciiTheme="majorBidi" w:hAnsiTheme="majorBidi" w:cstheme="majorBidi"/>
          <w:b/>
          <w:szCs w:val="24"/>
        </w:rPr>
        <w:t>- Okul Künyesi</w:t>
      </w:r>
      <w:r w:rsidRPr="0099192A">
        <w:rPr>
          <w:rFonts w:asciiTheme="majorBidi" w:hAnsiTheme="majorBidi" w:cstheme="majorBidi"/>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99192A"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99192A" w:rsidRDefault="00A07F48" w:rsidP="00D970E4">
            <w:pPr>
              <w:rPr>
                <w:rFonts w:asciiTheme="majorBidi" w:hAnsiTheme="majorBidi" w:cstheme="majorBidi"/>
              </w:rPr>
            </w:pPr>
            <w:r w:rsidRPr="0099192A">
              <w:rPr>
                <w:rFonts w:asciiTheme="majorBidi" w:hAnsiTheme="majorBidi" w:cstheme="majorBidi"/>
              </w:rPr>
              <w:t xml:space="preserve">İli: </w:t>
            </w:r>
            <w:r w:rsidR="00D970E4" w:rsidRPr="0099192A">
              <w:rPr>
                <w:rFonts w:asciiTheme="majorBidi" w:hAnsiTheme="majorBidi" w:cstheme="majorBidi"/>
              </w:rPr>
              <w:t>BALIKESİR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99192A" w:rsidRDefault="00182608" w:rsidP="00D970E4">
            <w:pPr>
              <w:rPr>
                <w:rFonts w:asciiTheme="majorBidi" w:hAnsiTheme="majorBidi" w:cstheme="majorBidi"/>
              </w:rPr>
            </w:pPr>
            <w:r w:rsidRPr="0099192A">
              <w:rPr>
                <w:rFonts w:asciiTheme="majorBidi" w:hAnsiTheme="majorBidi" w:cstheme="majorBidi"/>
                <w:b/>
              </w:rPr>
              <w:t>İ</w:t>
            </w:r>
            <w:r w:rsidR="00A07F48" w:rsidRPr="0099192A">
              <w:rPr>
                <w:rFonts w:asciiTheme="majorBidi" w:hAnsiTheme="majorBidi" w:cstheme="majorBidi"/>
                <w:b/>
              </w:rPr>
              <w:t>lçesi:</w:t>
            </w:r>
            <w:r w:rsidR="00A07F48" w:rsidRPr="0099192A">
              <w:rPr>
                <w:rFonts w:asciiTheme="majorBidi" w:hAnsiTheme="majorBidi" w:cstheme="majorBidi"/>
              </w:rPr>
              <w:t xml:space="preserve"> </w:t>
            </w:r>
            <w:r w:rsidR="00D970E4" w:rsidRPr="0099192A">
              <w:rPr>
                <w:rFonts w:asciiTheme="majorBidi" w:hAnsiTheme="majorBidi" w:cstheme="majorBidi"/>
              </w:rPr>
              <w:t xml:space="preserve">Sındırgı </w:t>
            </w:r>
          </w:p>
        </w:tc>
      </w:tr>
      <w:tr w:rsidR="009436C8" w:rsidRPr="0099192A"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9192A" w:rsidRDefault="006F35D3" w:rsidP="00A5694F">
            <w:pPr>
              <w:rPr>
                <w:rFonts w:asciiTheme="majorBidi" w:hAnsiTheme="majorBidi" w:cstheme="majorBidi"/>
                <w:sz w:val="20"/>
              </w:rPr>
            </w:pPr>
            <w:r w:rsidRPr="0099192A">
              <w:rPr>
                <w:rFonts w:asciiTheme="majorBidi" w:hAnsiTheme="majorBidi" w:cstheme="majorBidi"/>
                <w:b/>
                <w:sz w:val="20"/>
              </w:rPr>
              <w:t>Adres</w:t>
            </w:r>
            <w:r w:rsidR="00A5694F" w:rsidRPr="0099192A">
              <w:rPr>
                <w:rFonts w:asciiTheme="majorBidi" w:hAnsiTheme="majorBidi" w:cstheme="majorBidi"/>
                <w:b/>
                <w:sz w:val="20"/>
              </w:rPr>
              <w:t>:</w:t>
            </w:r>
            <w:r w:rsidR="00A5694F" w:rsidRPr="0099192A">
              <w:rPr>
                <w:rFonts w:asciiTheme="majorBidi" w:hAnsiTheme="majorBidi" w:cstheme="majorBidi"/>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970E4" w:rsidRPr="0099192A" w:rsidRDefault="00D970E4" w:rsidP="00D970E4">
            <w:pPr>
              <w:rPr>
                <w:rFonts w:asciiTheme="majorBidi" w:hAnsiTheme="majorBidi" w:cstheme="majorBidi"/>
                <w:sz w:val="20"/>
                <w:szCs w:val="20"/>
              </w:rPr>
            </w:pPr>
            <w:r w:rsidRPr="0099192A">
              <w:rPr>
                <w:rFonts w:asciiTheme="majorBidi" w:hAnsiTheme="majorBidi" w:cstheme="majorBidi"/>
                <w:sz w:val="20"/>
                <w:szCs w:val="20"/>
              </w:rPr>
              <w:t>Kurtuluş Mahallesi Akhisar Cad. No:188/A</w:t>
            </w:r>
          </w:p>
          <w:p w:rsidR="00A5694F" w:rsidRPr="0099192A" w:rsidRDefault="00D970E4" w:rsidP="00D970E4">
            <w:pPr>
              <w:rPr>
                <w:rFonts w:asciiTheme="majorBidi" w:hAnsiTheme="majorBidi" w:cstheme="majorBidi"/>
                <w:sz w:val="20"/>
              </w:rPr>
            </w:pPr>
            <w:r w:rsidRPr="0099192A">
              <w:rPr>
                <w:rFonts w:asciiTheme="majorBidi" w:hAnsiTheme="majorBidi" w:cstheme="majorBidi"/>
                <w:sz w:val="20"/>
                <w:szCs w:val="20"/>
              </w:rPr>
              <w:t>SINDIRGI/BALIKESİR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9192A" w:rsidRDefault="00A5694F" w:rsidP="00474BD3">
            <w:pPr>
              <w:rPr>
                <w:rFonts w:asciiTheme="majorBidi" w:hAnsiTheme="majorBidi" w:cstheme="majorBidi"/>
                <w:sz w:val="20"/>
              </w:rPr>
            </w:pPr>
            <w:r w:rsidRPr="0099192A">
              <w:rPr>
                <w:rFonts w:asciiTheme="majorBidi" w:hAnsiTheme="majorBidi" w:cstheme="majorBidi"/>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9192A" w:rsidRDefault="00AD1E8E" w:rsidP="00A07F48">
            <w:pPr>
              <w:rPr>
                <w:rFonts w:asciiTheme="majorBidi" w:hAnsiTheme="majorBidi" w:cstheme="majorBidi"/>
                <w:sz w:val="20"/>
              </w:rPr>
            </w:pPr>
            <w:hyperlink r:id="rId14" w:history="1">
              <w:r w:rsidR="00A34584" w:rsidRPr="0099192A">
                <w:rPr>
                  <w:rStyle w:val="Kpr"/>
                  <w:rFonts w:asciiTheme="majorBidi" w:hAnsiTheme="majorBidi" w:cstheme="majorBidi"/>
                  <w:sz w:val="20"/>
                </w:rPr>
                <w:t>https://mebbis.meb.gov.tr/BBM/bbm02003.aspx</w:t>
              </w:r>
            </w:hyperlink>
          </w:p>
        </w:tc>
      </w:tr>
      <w:tr w:rsidR="009436C8" w:rsidRPr="0099192A"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9192A" w:rsidRDefault="00A5694F" w:rsidP="00A07F48">
            <w:pPr>
              <w:rPr>
                <w:rFonts w:asciiTheme="majorBidi" w:hAnsiTheme="majorBidi" w:cstheme="majorBidi"/>
                <w:b/>
                <w:sz w:val="20"/>
              </w:rPr>
            </w:pPr>
            <w:r w:rsidRPr="0099192A">
              <w:rPr>
                <w:rFonts w:asciiTheme="majorBidi" w:hAnsiTheme="majorBidi" w:cstheme="majorBidi"/>
                <w:b/>
                <w:sz w:val="20"/>
              </w:rPr>
              <w:t>Telefon</w:t>
            </w:r>
            <w:r w:rsidR="00710994" w:rsidRPr="0099192A">
              <w:rPr>
                <w:rFonts w:asciiTheme="majorBidi" w:hAnsiTheme="majorBidi" w:cstheme="majorBidi"/>
                <w:b/>
                <w:sz w:val="20"/>
              </w:rPr>
              <w:t xml:space="preserve"> Numarası</w:t>
            </w:r>
            <w:r w:rsidRPr="0099192A">
              <w:rPr>
                <w:rFonts w:asciiTheme="majorBidi" w:hAnsiTheme="majorBidi" w:cstheme="majorBidi"/>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9192A" w:rsidRDefault="00A34584" w:rsidP="00A34584">
            <w:pPr>
              <w:rPr>
                <w:rFonts w:asciiTheme="majorBidi" w:hAnsiTheme="majorBidi" w:cstheme="majorBidi"/>
                <w:sz w:val="20"/>
              </w:rPr>
            </w:pPr>
            <w:proofErr w:type="gramStart"/>
            <w:r w:rsidRPr="0099192A">
              <w:rPr>
                <w:rFonts w:asciiTheme="majorBidi" w:hAnsiTheme="majorBidi" w:cstheme="majorBidi"/>
                <w:sz w:val="20"/>
              </w:rPr>
              <w:t>02665161865</w:t>
            </w:r>
            <w:proofErr w:type="gramEnd"/>
            <w:r w:rsidR="009436C8" w:rsidRPr="0099192A">
              <w:rPr>
                <w:rFonts w:asciiTheme="majorBidi" w:hAnsiTheme="majorBidi" w:cstheme="majorBidi"/>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9192A" w:rsidRDefault="00A5694F" w:rsidP="00A07F48">
            <w:pPr>
              <w:rPr>
                <w:rFonts w:asciiTheme="majorBidi" w:hAnsiTheme="majorBidi" w:cstheme="majorBidi"/>
                <w:b/>
                <w:sz w:val="20"/>
              </w:rPr>
            </w:pPr>
            <w:r w:rsidRPr="0099192A">
              <w:rPr>
                <w:rFonts w:asciiTheme="majorBidi" w:hAnsiTheme="majorBidi" w:cstheme="majorBidi"/>
                <w:b/>
                <w:sz w:val="20"/>
              </w:rPr>
              <w:t>Faks</w:t>
            </w:r>
            <w:r w:rsidR="00710994" w:rsidRPr="0099192A">
              <w:rPr>
                <w:rFonts w:asciiTheme="majorBidi" w:hAnsiTheme="majorBidi" w:cstheme="majorBidi"/>
                <w:b/>
                <w:sz w:val="20"/>
              </w:rPr>
              <w:t xml:space="preserve"> Numarası</w:t>
            </w:r>
            <w:r w:rsidRPr="0099192A">
              <w:rPr>
                <w:rFonts w:asciiTheme="majorBidi" w:hAnsiTheme="majorBidi" w:cstheme="majorBidi"/>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9192A" w:rsidRDefault="00A34584" w:rsidP="00A07F48">
            <w:pPr>
              <w:rPr>
                <w:rFonts w:asciiTheme="majorBidi" w:hAnsiTheme="majorBidi" w:cstheme="majorBidi"/>
                <w:sz w:val="20"/>
              </w:rPr>
            </w:pPr>
            <w:proofErr w:type="gramStart"/>
            <w:r w:rsidRPr="0099192A">
              <w:rPr>
                <w:rFonts w:asciiTheme="majorBidi" w:hAnsiTheme="majorBidi" w:cstheme="majorBidi"/>
                <w:sz w:val="20"/>
              </w:rPr>
              <w:t>02665161186</w:t>
            </w:r>
            <w:proofErr w:type="gramEnd"/>
          </w:p>
        </w:tc>
      </w:tr>
      <w:tr w:rsidR="009436C8" w:rsidRPr="0099192A"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9192A" w:rsidRDefault="009436C8" w:rsidP="00A07F48">
            <w:pPr>
              <w:rPr>
                <w:rFonts w:asciiTheme="majorBidi" w:hAnsiTheme="majorBidi" w:cstheme="majorBidi"/>
                <w:b/>
                <w:sz w:val="20"/>
              </w:rPr>
            </w:pPr>
            <w:proofErr w:type="gramStart"/>
            <w:r w:rsidRPr="0099192A">
              <w:rPr>
                <w:rFonts w:asciiTheme="majorBidi" w:hAnsiTheme="majorBidi" w:cstheme="majorBidi"/>
                <w:b/>
                <w:sz w:val="20"/>
              </w:rPr>
              <w:t>e</w:t>
            </w:r>
            <w:proofErr w:type="gramEnd"/>
            <w:r w:rsidRPr="0099192A">
              <w:rPr>
                <w:rFonts w:asciiTheme="majorBidi" w:hAnsiTheme="majorBidi" w:cstheme="majorBidi"/>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9192A" w:rsidRDefault="00A34584" w:rsidP="00A07F48">
            <w:pPr>
              <w:rPr>
                <w:rFonts w:asciiTheme="majorBidi" w:hAnsiTheme="majorBidi" w:cstheme="majorBidi"/>
                <w:b/>
                <w:sz w:val="20"/>
              </w:rPr>
            </w:pPr>
            <w:r w:rsidRPr="0099192A">
              <w:rPr>
                <w:rFonts w:asciiTheme="majorBidi" w:hAnsiTheme="majorBidi" w:cstheme="majorBidi"/>
                <w:b/>
                <w:sz w:val="20"/>
              </w:rPr>
              <w:t>130275@meb.k12.tr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9192A" w:rsidRDefault="009436C8" w:rsidP="00A07F48">
            <w:pPr>
              <w:rPr>
                <w:rFonts w:asciiTheme="majorBidi" w:hAnsiTheme="majorBidi" w:cstheme="majorBidi"/>
                <w:b/>
                <w:sz w:val="20"/>
              </w:rPr>
            </w:pPr>
            <w:r w:rsidRPr="0099192A">
              <w:rPr>
                <w:rFonts w:asciiTheme="majorBidi" w:hAnsiTheme="majorBidi" w:cstheme="majorBidi"/>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9192A" w:rsidRDefault="00417FFB" w:rsidP="00A07F48">
            <w:pPr>
              <w:rPr>
                <w:rFonts w:asciiTheme="majorBidi" w:hAnsiTheme="majorBidi" w:cstheme="majorBidi"/>
                <w:sz w:val="20"/>
              </w:rPr>
            </w:pPr>
            <w:r w:rsidRPr="0099192A">
              <w:rPr>
                <w:rFonts w:asciiTheme="majorBidi" w:hAnsiTheme="majorBidi" w:cstheme="majorBidi"/>
                <w:sz w:val="20"/>
              </w:rPr>
              <w:t>S</w:t>
            </w:r>
            <w:r w:rsidR="00A34584" w:rsidRPr="0099192A">
              <w:rPr>
                <w:rFonts w:asciiTheme="majorBidi" w:hAnsiTheme="majorBidi" w:cstheme="majorBidi"/>
                <w:sz w:val="20"/>
              </w:rPr>
              <w:t>indirgiihl</w:t>
            </w:r>
            <w:r w:rsidRPr="0099192A">
              <w:rPr>
                <w:rFonts w:asciiTheme="majorBidi" w:hAnsiTheme="majorBidi" w:cstheme="majorBidi"/>
                <w:sz w:val="20"/>
              </w:rPr>
              <w:t>.meb.k12.tr</w:t>
            </w:r>
          </w:p>
        </w:tc>
      </w:tr>
      <w:tr w:rsidR="00FF5561" w:rsidRPr="0099192A"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9192A" w:rsidRDefault="009436C8" w:rsidP="00A07F48">
            <w:pPr>
              <w:rPr>
                <w:rFonts w:asciiTheme="majorBidi" w:hAnsiTheme="majorBidi" w:cstheme="majorBidi"/>
                <w:b/>
                <w:sz w:val="20"/>
              </w:rPr>
            </w:pPr>
            <w:r w:rsidRPr="0099192A">
              <w:rPr>
                <w:rFonts w:asciiTheme="majorBidi" w:hAnsiTheme="majorBidi" w:cstheme="majorBidi"/>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9192A" w:rsidRDefault="00A34584" w:rsidP="00A07F48">
            <w:pPr>
              <w:rPr>
                <w:rFonts w:asciiTheme="majorBidi" w:hAnsiTheme="majorBidi" w:cstheme="majorBidi"/>
                <w:b/>
                <w:sz w:val="20"/>
              </w:rPr>
            </w:pPr>
            <w:r w:rsidRPr="0099192A">
              <w:rPr>
                <w:rFonts w:asciiTheme="majorBidi" w:hAnsiTheme="majorBidi" w:cstheme="majorBidi"/>
                <w:b/>
                <w:sz w:val="20"/>
              </w:rPr>
              <w:t>130275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9192A" w:rsidRDefault="00373590" w:rsidP="00373590">
            <w:pPr>
              <w:rPr>
                <w:rFonts w:asciiTheme="majorBidi" w:hAnsiTheme="majorBidi" w:cstheme="majorBidi"/>
                <w:sz w:val="20"/>
              </w:rPr>
            </w:pPr>
            <w:r w:rsidRPr="0099192A">
              <w:rPr>
                <w:rFonts w:asciiTheme="majorBidi" w:hAnsiTheme="majorBidi" w:cstheme="majorBidi"/>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9192A" w:rsidRDefault="00A34584" w:rsidP="00A07F48">
            <w:pPr>
              <w:rPr>
                <w:rFonts w:asciiTheme="majorBidi" w:hAnsiTheme="majorBidi" w:cstheme="majorBidi"/>
                <w:sz w:val="20"/>
              </w:rPr>
            </w:pPr>
            <w:r w:rsidRPr="0099192A">
              <w:rPr>
                <w:rFonts w:asciiTheme="majorBidi" w:hAnsiTheme="majorBidi" w:cstheme="majorBidi"/>
                <w:sz w:val="20"/>
              </w:rPr>
              <w:t>Tam Gün</w:t>
            </w:r>
            <w:r w:rsidR="00373590" w:rsidRPr="0099192A">
              <w:rPr>
                <w:rFonts w:asciiTheme="majorBidi" w:hAnsiTheme="majorBidi" w:cstheme="majorBidi"/>
                <w:sz w:val="20"/>
              </w:rPr>
              <w:t xml:space="preserve"> (Tam Gün/İkili Eğitim)</w:t>
            </w:r>
          </w:p>
        </w:tc>
      </w:tr>
      <w:tr w:rsidR="005D5792" w:rsidRPr="0099192A"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9192A" w:rsidRDefault="005D5792" w:rsidP="009678DE">
            <w:pPr>
              <w:rPr>
                <w:rFonts w:asciiTheme="majorBidi" w:hAnsiTheme="majorBidi" w:cstheme="majorBidi"/>
                <w:sz w:val="20"/>
              </w:rPr>
            </w:pPr>
            <w:r w:rsidRPr="0099192A">
              <w:rPr>
                <w:rFonts w:asciiTheme="majorBidi" w:hAnsiTheme="majorBidi" w:cstheme="majorBidi"/>
                <w:b/>
                <w:sz w:val="20"/>
              </w:rPr>
              <w:t xml:space="preserve">Okulun Hizmete Giriş </w:t>
            </w:r>
            <w:proofErr w:type="gramStart"/>
            <w:r w:rsidRPr="0099192A">
              <w:rPr>
                <w:rFonts w:asciiTheme="majorBidi" w:hAnsiTheme="majorBidi" w:cstheme="majorBidi"/>
                <w:b/>
                <w:sz w:val="20"/>
              </w:rPr>
              <w:t xml:space="preserve">Tarihi : </w:t>
            </w:r>
            <w:r w:rsidR="00A34584" w:rsidRPr="0099192A">
              <w:rPr>
                <w:rFonts w:asciiTheme="majorBidi" w:hAnsiTheme="majorBidi" w:cstheme="majorBidi"/>
                <w:b/>
                <w:sz w:val="20"/>
              </w:rPr>
              <w:t>1975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99192A" w:rsidRDefault="005D5792" w:rsidP="00474BD3">
            <w:pPr>
              <w:rPr>
                <w:rFonts w:asciiTheme="majorBidi" w:hAnsiTheme="majorBidi" w:cstheme="majorBidi"/>
                <w:b/>
                <w:sz w:val="20"/>
              </w:rPr>
            </w:pPr>
            <w:r w:rsidRPr="0099192A">
              <w:rPr>
                <w:rFonts w:asciiTheme="majorBidi" w:hAnsiTheme="majorBidi" w:cstheme="majorBidi"/>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9192A" w:rsidRDefault="00A34584" w:rsidP="00A5694F">
            <w:pPr>
              <w:rPr>
                <w:rFonts w:asciiTheme="majorBidi" w:hAnsiTheme="majorBidi" w:cstheme="majorBidi"/>
                <w:sz w:val="20"/>
              </w:rPr>
            </w:pPr>
            <w:r w:rsidRPr="0099192A">
              <w:rPr>
                <w:rFonts w:asciiTheme="majorBidi" w:hAnsiTheme="majorBidi" w:cstheme="majorBidi"/>
                <w:sz w:val="20"/>
              </w:rPr>
              <w:t>28</w:t>
            </w:r>
          </w:p>
        </w:tc>
      </w:tr>
      <w:tr w:rsidR="00FF5561" w:rsidRPr="0099192A"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9192A" w:rsidRDefault="00FF5561" w:rsidP="00A5694F">
            <w:pPr>
              <w:rPr>
                <w:rFonts w:asciiTheme="majorBidi" w:hAnsiTheme="majorBidi" w:cstheme="majorBidi"/>
                <w:b/>
                <w:sz w:val="20"/>
              </w:rPr>
            </w:pPr>
            <w:r w:rsidRPr="0099192A">
              <w:rPr>
                <w:rFonts w:asciiTheme="majorBidi" w:hAnsiTheme="majorBidi" w:cstheme="majorBidi"/>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9192A" w:rsidRDefault="00FF5561" w:rsidP="00A5694F">
            <w:pPr>
              <w:rPr>
                <w:rFonts w:asciiTheme="majorBidi" w:hAnsiTheme="majorBidi" w:cstheme="majorBidi"/>
                <w:sz w:val="20"/>
              </w:rPr>
            </w:pPr>
            <w:r w:rsidRPr="0099192A">
              <w:rPr>
                <w:rFonts w:asciiTheme="majorBidi" w:hAnsiTheme="majorBidi" w:cstheme="majorBidi"/>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9192A" w:rsidRDefault="00A34584" w:rsidP="00A5694F">
            <w:pPr>
              <w:rPr>
                <w:rFonts w:asciiTheme="majorBidi" w:hAnsiTheme="majorBidi" w:cstheme="majorBidi"/>
                <w:sz w:val="20"/>
              </w:rPr>
            </w:pPr>
            <w:r w:rsidRPr="0099192A">
              <w:rPr>
                <w:rFonts w:asciiTheme="majorBidi" w:hAnsiTheme="majorBidi" w:cstheme="majorBidi"/>
                <w:sz w:val="20"/>
              </w:rPr>
              <w:t>97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9192A" w:rsidRDefault="00FF5561" w:rsidP="00A5694F">
            <w:pPr>
              <w:rPr>
                <w:rFonts w:asciiTheme="majorBidi" w:hAnsiTheme="majorBidi" w:cstheme="majorBidi"/>
                <w:b/>
                <w:sz w:val="20"/>
              </w:rPr>
            </w:pPr>
            <w:r w:rsidRPr="0099192A">
              <w:rPr>
                <w:rFonts w:asciiTheme="majorBidi" w:hAnsiTheme="majorBidi" w:cstheme="majorBidi"/>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9192A" w:rsidRDefault="00FF5561" w:rsidP="00A5694F">
            <w:pPr>
              <w:rPr>
                <w:rFonts w:asciiTheme="majorBidi" w:hAnsiTheme="majorBidi" w:cstheme="majorBidi"/>
                <w:sz w:val="20"/>
              </w:rPr>
            </w:pPr>
            <w:r w:rsidRPr="0099192A">
              <w:rPr>
                <w:rFonts w:asciiTheme="majorBidi" w:hAnsiTheme="majorBidi" w:cstheme="majorBidi"/>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9192A" w:rsidRDefault="00A34584" w:rsidP="00A5694F">
            <w:pPr>
              <w:rPr>
                <w:rFonts w:asciiTheme="majorBidi" w:hAnsiTheme="majorBidi" w:cstheme="majorBidi"/>
                <w:sz w:val="20"/>
              </w:rPr>
            </w:pPr>
            <w:r w:rsidRPr="0099192A">
              <w:rPr>
                <w:rFonts w:asciiTheme="majorBidi" w:hAnsiTheme="majorBidi" w:cstheme="majorBidi"/>
                <w:sz w:val="20"/>
              </w:rPr>
              <w:t>10</w:t>
            </w:r>
          </w:p>
        </w:tc>
      </w:tr>
      <w:tr w:rsidR="00FF5561" w:rsidRPr="0099192A"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9192A" w:rsidRDefault="00FF5561" w:rsidP="00A5694F">
            <w:pPr>
              <w:rPr>
                <w:rFonts w:asciiTheme="majorBidi" w:hAnsiTheme="majorBidi" w:cstheme="majorBidi"/>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9192A" w:rsidRDefault="00FF5561" w:rsidP="00A5694F">
            <w:pPr>
              <w:rPr>
                <w:rFonts w:asciiTheme="majorBidi" w:hAnsiTheme="majorBidi" w:cstheme="majorBidi"/>
                <w:sz w:val="20"/>
              </w:rPr>
            </w:pPr>
            <w:r w:rsidRPr="0099192A">
              <w:rPr>
                <w:rFonts w:asciiTheme="majorBidi" w:hAnsiTheme="majorBidi" w:cstheme="majorBidi"/>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9192A" w:rsidRDefault="00A34584" w:rsidP="00A5694F">
            <w:pPr>
              <w:rPr>
                <w:rFonts w:asciiTheme="majorBidi" w:hAnsiTheme="majorBidi" w:cstheme="majorBidi"/>
                <w:sz w:val="20"/>
              </w:rPr>
            </w:pPr>
            <w:r w:rsidRPr="0099192A">
              <w:rPr>
                <w:rFonts w:asciiTheme="majorBidi" w:hAnsiTheme="majorBidi" w:cstheme="majorBidi"/>
                <w:sz w:val="20"/>
              </w:rPr>
              <w:t>89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9192A" w:rsidRDefault="00FF5561" w:rsidP="00A5694F">
            <w:pPr>
              <w:rPr>
                <w:rFonts w:asciiTheme="majorBidi" w:hAnsiTheme="majorBidi" w:cstheme="majorBidi"/>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9192A" w:rsidRDefault="00FF5561" w:rsidP="00A5694F">
            <w:pPr>
              <w:rPr>
                <w:rFonts w:asciiTheme="majorBidi" w:hAnsiTheme="majorBidi" w:cstheme="majorBidi"/>
                <w:sz w:val="20"/>
              </w:rPr>
            </w:pPr>
            <w:r w:rsidRPr="0099192A">
              <w:rPr>
                <w:rFonts w:asciiTheme="majorBidi" w:hAnsiTheme="majorBidi" w:cstheme="majorBidi"/>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9192A" w:rsidRDefault="00A34584" w:rsidP="00A5694F">
            <w:pPr>
              <w:rPr>
                <w:rFonts w:asciiTheme="majorBidi" w:hAnsiTheme="majorBidi" w:cstheme="majorBidi"/>
                <w:sz w:val="20"/>
              </w:rPr>
            </w:pPr>
            <w:r w:rsidRPr="0099192A">
              <w:rPr>
                <w:rFonts w:asciiTheme="majorBidi" w:hAnsiTheme="majorBidi" w:cstheme="majorBidi"/>
                <w:sz w:val="20"/>
              </w:rPr>
              <w:t>18</w:t>
            </w:r>
          </w:p>
        </w:tc>
      </w:tr>
      <w:tr w:rsidR="00581C99" w:rsidRPr="0099192A"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9192A" w:rsidRDefault="00FF5561" w:rsidP="00A5694F">
            <w:pPr>
              <w:rPr>
                <w:rFonts w:asciiTheme="majorBidi" w:hAnsiTheme="majorBidi" w:cstheme="majorBidi"/>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9192A" w:rsidRDefault="00FF5561" w:rsidP="00A5694F">
            <w:pPr>
              <w:rPr>
                <w:rFonts w:asciiTheme="majorBidi" w:hAnsiTheme="majorBidi" w:cstheme="majorBidi"/>
                <w:b/>
                <w:sz w:val="20"/>
              </w:rPr>
            </w:pPr>
            <w:r w:rsidRPr="0099192A">
              <w:rPr>
                <w:rFonts w:asciiTheme="majorBidi" w:hAnsiTheme="majorBidi" w:cstheme="majorBidi"/>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9192A" w:rsidRDefault="00A34584" w:rsidP="00A5694F">
            <w:pPr>
              <w:rPr>
                <w:rFonts w:asciiTheme="majorBidi" w:hAnsiTheme="majorBidi" w:cstheme="majorBidi"/>
                <w:sz w:val="20"/>
              </w:rPr>
            </w:pPr>
            <w:r w:rsidRPr="0099192A">
              <w:rPr>
                <w:rFonts w:asciiTheme="majorBidi" w:hAnsiTheme="majorBidi" w:cstheme="majorBidi"/>
                <w:sz w:val="20"/>
              </w:rPr>
              <w:t>186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9192A" w:rsidRDefault="00FF5561" w:rsidP="00A5694F">
            <w:pPr>
              <w:rPr>
                <w:rFonts w:asciiTheme="majorBidi" w:hAnsiTheme="majorBidi" w:cstheme="majorBidi"/>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9192A" w:rsidRDefault="00FF5561" w:rsidP="00A5694F">
            <w:pPr>
              <w:rPr>
                <w:rFonts w:asciiTheme="majorBidi" w:hAnsiTheme="majorBidi" w:cstheme="majorBidi"/>
                <w:b/>
                <w:sz w:val="20"/>
              </w:rPr>
            </w:pPr>
            <w:r w:rsidRPr="0099192A">
              <w:rPr>
                <w:rFonts w:asciiTheme="majorBidi" w:hAnsiTheme="majorBidi" w:cstheme="majorBidi"/>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9192A" w:rsidRDefault="00A34584" w:rsidP="00A5694F">
            <w:pPr>
              <w:rPr>
                <w:rFonts w:asciiTheme="majorBidi" w:hAnsiTheme="majorBidi" w:cstheme="majorBidi"/>
                <w:sz w:val="20"/>
              </w:rPr>
            </w:pPr>
            <w:r w:rsidRPr="0099192A">
              <w:rPr>
                <w:rFonts w:asciiTheme="majorBidi" w:hAnsiTheme="majorBidi" w:cstheme="majorBidi"/>
                <w:sz w:val="20"/>
              </w:rPr>
              <w:t>28</w:t>
            </w:r>
          </w:p>
        </w:tc>
      </w:tr>
      <w:tr w:rsidR="00581C99" w:rsidRPr="0099192A"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9192A" w:rsidRDefault="00581C99" w:rsidP="00A5694F">
            <w:pPr>
              <w:rPr>
                <w:rFonts w:asciiTheme="majorBidi" w:hAnsiTheme="majorBidi" w:cstheme="majorBidi"/>
                <w:b/>
                <w:sz w:val="20"/>
              </w:rPr>
            </w:pPr>
            <w:r w:rsidRPr="0099192A">
              <w:rPr>
                <w:rFonts w:asciiTheme="majorBidi" w:hAnsiTheme="majorBidi" w:cstheme="majorBidi"/>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9192A" w:rsidRDefault="00581C99" w:rsidP="00A5694F">
            <w:pPr>
              <w:rPr>
                <w:rFonts w:asciiTheme="majorBidi" w:hAnsiTheme="majorBidi" w:cstheme="majorBidi"/>
                <w:sz w:val="20"/>
              </w:rPr>
            </w:pPr>
            <w:r w:rsidRPr="0099192A">
              <w:rPr>
                <w:rFonts w:asciiTheme="majorBidi" w:hAnsiTheme="majorBidi" w:cstheme="majorBidi"/>
                <w:sz w:val="20"/>
              </w:rPr>
              <w:t>:</w:t>
            </w:r>
            <w:r w:rsidR="00A34584" w:rsidRPr="0099192A">
              <w:rPr>
                <w:rFonts w:asciiTheme="majorBidi" w:hAnsiTheme="majorBidi" w:cstheme="majorBidi"/>
                <w:sz w:val="20"/>
              </w:rPr>
              <w:t>18,6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9192A" w:rsidRDefault="00581C99" w:rsidP="00A5694F">
            <w:pPr>
              <w:rPr>
                <w:rFonts w:asciiTheme="majorBidi" w:hAnsiTheme="majorBidi" w:cstheme="majorBidi"/>
                <w:sz w:val="20"/>
              </w:rPr>
            </w:pPr>
            <w:r w:rsidRPr="0099192A">
              <w:rPr>
                <w:rFonts w:asciiTheme="majorBidi" w:hAnsiTheme="majorBidi" w:cstheme="majorBid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9192A" w:rsidRDefault="00581C99" w:rsidP="00A5694F">
            <w:pPr>
              <w:rPr>
                <w:rFonts w:asciiTheme="majorBidi" w:hAnsiTheme="majorBidi" w:cstheme="majorBidi"/>
                <w:sz w:val="20"/>
              </w:rPr>
            </w:pPr>
            <w:r w:rsidRPr="0099192A">
              <w:rPr>
                <w:rFonts w:asciiTheme="majorBidi" w:hAnsiTheme="majorBidi" w:cstheme="majorBidi"/>
                <w:sz w:val="20"/>
              </w:rPr>
              <w:t>:</w:t>
            </w:r>
            <w:r w:rsidR="00A34584" w:rsidRPr="0099192A">
              <w:rPr>
                <w:rFonts w:asciiTheme="majorBidi" w:hAnsiTheme="majorBidi" w:cstheme="majorBidi"/>
                <w:sz w:val="20"/>
              </w:rPr>
              <w:t>20</w:t>
            </w:r>
          </w:p>
        </w:tc>
      </w:tr>
      <w:tr w:rsidR="00581C99" w:rsidRPr="0099192A"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9192A" w:rsidRDefault="00581C99" w:rsidP="00A5694F">
            <w:pPr>
              <w:rPr>
                <w:rFonts w:asciiTheme="majorBidi" w:hAnsiTheme="majorBidi" w:cstheme="majorBidi"/>
                <w:b/>
                <w:sz w:val="20"/>
              </w:rPr>
            </w:pPr>
            <w:r w:rsidRPr="0099192A">
              <w:rPr>
                <w:rFonts w:asciiTheme="majorBidi" w:hAnsiTheme="majorBidi" w:cstheme="majorBid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9192A" w:rsidRDefault="00581C99" w:rsidP="00A5694F">
            <w:pPr>
              <w:rPr>
                <w:rFonts w:asciiTheme="majorBidi" w:hAnsiTheme="majorBidi" w:cstheme="majorBidi"/>
                <w:sz w:val="20"/>
              </w:rPr>
            </w:pPr>
            <w:r w:rsidRPr="0099192A">
              <w:rPr>
                <w:rFonts w:asciiTheme="majorBidi" w:hAnsiTheme="majorBidi" w:cstheme="majorBidi"/>
                <w:sz w:val="20"/>
              </w:rPr>
              <w:t>:</w:t>
            </w:r>
            <w:r w:rsidR="00A34584" w:rsidRPr="0099192A">
              <w:rPr>
                <w:rFonts w:asciiTheme="majorBidi" w:hAnsiTheme="majorBidi" w:cstheme="majorBidi"/>
                <w:sz w:val="20"/>
              </w:rPr>
              <w:t>9,3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9192A" w:rsidRDefault="00533426" w:rsidP="00A5694F">
            <w:pPr>
              <w:rPr>
                <w:rFonts w:asciiTheme="majorBidi" w:hAnsiTheme="majorBidi" w:cstheme="majorBidi"/>
                <w:b/>
                <w:bCs/>
                <w:color w:val="000000"/>
                <w:sz w:val="20"/>
                <w:szCs w:val="24"/>
              </w:rPr>
            </w:pPr>
            <w:r w:rsidRPr="0099192A">
              <w:rPr>
                <w:rFonts w:asciiTheme="majorBidi" w:hAnsiTheme="majorBidi" w:cstheme="majorBidi"/>
                <w:b/>
                <w:bCs/>
                <w:color w:val="000000"/>
                <w:sz w:val="20"/>
                <w:szCs w:val="24"/>
              </w:rPr>
              <w:t>Şube Başına 30’dan Fazla Öğrencisi Olan Şube S</w:t>
            </w:r>
            <w:r w:rsidR="00581C99" w:rsidRPr="0099192A">
              <w:rPr>
                <w:rFonts w:asciiTheme="majorBidi" w:hAnsiTheme="majorBidi" w:cstheme="majorBid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9192A" w:rsidRDefault="00581C99" w:rsidP="00A5694F">
            <w:pPr>
              <w:rPr>
                <w:rFonts w:asciiTheme="majorBidi" w:hAnsiTheme="majorBidi" w:cstheme="majorBidi"/>
                <w:sz w:val="20"/>
              </w:rPr>
            </w:pPr>
            <w:r w:rsidRPr="0099192A">
              <w:rPr>
                <w:rFonts w:asciiTheme="majorBidi" w:hAnsiTheme="majorBidi" w:cstheme="majorBidi"/>
                <w:sz w:val="20"/>
              </w:rPr>
              <w:t>:</w:t>
            </w:r>
            <w:r w:rsidR="00A34584" w:rsidRPr="0099192A">
              <w:rPr>
                <w:rFonts w:asciiTheme="majorBidi" w:hAnsiTheme="majorBidi" w:cstheme="majorBidi"/>
                <w:sz w:val="20"/>
              </w:rPr>
              <w:t>0</w:t>
            </w:r>
          </w:p>
        </w:tc>
      </w:tr>
      <w:tr w:rsidR="00581C99" w:rsidRPr="0099192A"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9192A" w:rsidRDefault="00533426" w:rsidP="00474BD3">
            <w:pPr>
              <w:rPr>
                <w:rFonts w:asciiTheme="majorBidi" w:hAnsiTheme="majorBidi" w:cstheme="majorBidi"/>
                <w:b/>
                <w:sz w:val="20"/>
              </w:rPr>
            </w:pPr>
            <w:r w:rsidRPr="0099192A">
              <w:rPr>
                <w:rFonts w:asciiTheme="majorBidi" w:hAnsiTheme="majorBidi" w:cstheme="majorBidi"/>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9192A" w:rsidRDefault="007E4638" w:rsidP="00A5694F">
            <w:pPr>
              <w:rPr>
                <w:rFonts w:asciiTheme="majorBidi" w:hAnsiTheme="majorBidi" w:cstheme="majorBidi"/>
                <w:sz w:val="20"/>
              </w:rPr>
            </w:pPr>
            <w:r w:rsidRPr="0099192A">
              <w:rPr>
                <w:rFonts w:asciiTheme="majorBidi" w:hAnsiTheme="majorBidi" w:cstheme="majorBidi"/>
                <w:sz w:val="20"/>
              </w:rPr>
              <w:t>3.297,39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9192A" w:rsidRDefault="00533426" w:rsidP="00A5694F">
            <w:pPr>
              <w:rPr>
                <w:rFonts w:asciiTheme="majorBidi" w:hAnsiTheme="majorBidi" w:cstheme="majorBidi"/>
                <w:b/>
                <w:bCs/>
                <w:color w:val="000000"/>
                <w:sz w:val="20"/>
                <w:szCs w:val="24"/>
              </w:rPr>
            </w:pPr>
            <w:r w:rsidRPr="0099192A">
              <w:rPr>
                <w:rFonts w:asciiTheme="majorBidi" w:hAnsiTheme="majorBidi" w:cstheme="majorBid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9192A" w:rsidRDefault="00417FFB" w:rsidP="00A5694F">
            <w:pPr>
              <w:rPr>
                <w:rFonts w:asciiTheme="majorBidi" w:hAnsiTheme="majorBidi" w:cstheme="majorBidi"/>
                <w:sz w:val="20"/>
              </w:rPr>
            </w:pPr>
            <w:r w:rsidRPr="0099192A">
              <w:rPr>
                <w:rFonts w:asciiTheme="majorBidi" w:hAnsiTheme="majorBidi" w:cstheme="majorBidi"/>
                <w:sz w:val="20"/>
              </w:rPr>
              <w:t>4-26</w:t>
            </w:r>
          </w:p>
        </w:tc>
      </w:tr>
    </w:tbl>
    <w:p w:rsidR="00E63125" w:rsidRPr="0099192A" w:rsidRDefault="00E63125" w:rsidP="00E63125">
      <w:pPr>
        <w:rPr>
          <w:rFonts w:asciiTheme="majorBidi" w:hAnsiTheme="majorBidi" w:cstheme="majorBidi"/>
          <w:sz w:val="20"/>
        </w:rPr>
      </w:pPr>
    </w:p>
    <w:p w:rsidR="00E63125" w:rsidRPr="0099192A" w:rsidRDefault="00E63125" w:rsidP="00E63125">
      <w:pPr>
        <w:rPr>
          <w:rFonts w:asciiTheme="majorBidi" w:hAnsiTheme="majorBidi" w:cstheme="majorBidi"/>
        </w:rPr>
      </w:pPr>
    </w:p>
    <w:p w:rsidR="00E67FCA" w:rsidRPr="0099192A" w:rsidRDefault="00E67FCA" w:rsidP="00E67FCA">
      <w:pPr>
        <w:pStyle w:val="Balk3"/>
        <w:rPr>
          <w:rFonts w:asciiTheme="majorBidi" w:hAnsiTheme="majorBidi" w:cstheme="majorBidi"/>
        </w:rPr>
      </w:pPr>
      <w:r w:rsidRPr="0099192A">
        <w:rPr>
          <w:rFonts w:asciiTheme="majorBidi" w:hAnsiTheme="majorBidi" w:cstheme="majorBidi"/>
        </w:rPr>
        <w:lastRenderedPageBreak/>
        <w:t>Çalışan Bilgileri</w:t>
      </w:r>
    </w:p>
    <w:p w:rsidR="00FF5561" w:rsidRPr="0099192A" w:rsidRDefault="00E67FCA" w:rsidP="008E01DD">
      <w:pPr>
        <w:ind w:firstLine="708"/>
        <w:rPr>
          <w:rFonts w:asciiTheme="majorBidi" w:hAnsiTheme="majorBidi" w:cstheme="majorBidi"/>
        </w:rPr>
      </w:pPr>
      <w:r w:rsidRPr="0099192A">
        <w:rPr>
          <w:rFonts w:asciiTheme="majorBidi" w:hAnsiTheme="majorBidi" w:cstheme="majorBidi"/>
        </w:rPr>
        <w:t xml:space="preserve">Okulumuzun çalışanlarına ilişkin bilgiler altta yer alan tabloda </w:t>
      </w:r>
      <w:r w:rsidR="00E63125" w:rsidRPr="0099192A">
        <w:rPr>
          <w:rFonts w:asciiTheme="majorBidi" w:hAnsiTheme="majorBidi" w:cstheme="majorBidi"/>
        </w:rPr>
        <w:t>belirtilmiştir.</w:t>
      </w:r>
    </w:p>
    <w:p w:rsidR="00FF5561" w:rsidRPr="0099192A" w:rsidRDefault="00FF5561">
      <w:pPr>
        <w:rPr>
          <w:rFonts w:asciiTheme="majorBidi" w:hAnsiTheme="majorBidi" w:cstheme="majorBidi"/>
          <w:b/>
        </w:rPr>
      </w:pPr>
      <w:r w:rsidRPr="0099192A">
        <w:rPr>
          <w:rFonts w:asciiTheme="majorBidi" w:hAnsiTheme="majorBidi" w:cstheme="majorBidi"/>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6"/>
        <w:gridCol w:w="2238"/>
        <w:gridCol w:w="2238"/>
        <w:gridCol w:w="2238"/>
      </w:tblGrid>
      <w:tr w:rsidR="00D5715B" w:rsidRPr="0099192A" w:rsidTr="00C0011A">
        <w:trPr>
          <w:trHeight w:val="697"/>
        </w:trPr>
        <w:tc>
          <w:tcPr>
            <w:tcW w:w="6716" w:type="dxa"/>
            <w:shd w:val="clear" w:color="auto" w:fill="auto"/>
            <w:vAlign w:val="center"/>
          </w:tcPr>
          <w:p w:rsidR="00533426" w:rsidRPr="0099192A" w:rsidRDefault="00E63125" w:rsidP="00C0011A">
            <w:pPr>
              <w:rPr>
                <w:rFonts w:asciiTheme="majorBidi" w:hAnsiTheme="majorBidi" w:cstheme="majorBidi"/>
                <w:b/>
              </w:rPr>
            </w:pPr>
            <w:r w:rsidRPr="0099192A">
              <w:rPr>
                <w:rFonts w:asciiTheme="majorBidi" w:hAnsiTheme="majorBidi" w:cstheme="majorBidi"/>
                <w:b/>
              </w:rPr>
              <w:t>Unvan</w:t>
            </w:r>
            <w:r w:rsidR="00533426" w:rsidRPr="0099192A">
              <w:rPr>
                <w:rFonts w:asciiTheme="majorBidi" w:hAnsiTheme="majorBidi" w:cstheme="majorBidi"/>
                <w:b/>
              </w:rPr>
              <w:t>*</w:t>
            </w:r>
          </w:p>
        </w:tc>
        <w:tc>
          <w:tcPr>
            <w:tcW w:w="2238" w:type="dxa"/>
            <w:shd w:val="clear" w:color="auto" w:fill="auto"/>
            <w:vAlign w:val="center"/>
          </w:tcPr>
          <w:p w:rsidR="00533426" w:rsidRPr="0099192A" w:rsidRDefault="00533426" w:rsidP="00C0011A">
            <w:pPr>
              <w:rPr>
                <w:rFonts w:asciiTheme="majorBidi" w:hAnsiTheme="majorBidi" w:cstheme="majorBidi"/>
                <w:b/>
              </w:rPr>
            </w:pPr>
            <w:r w:rsidRPr="0099192A">
              <w:rPr>
                <w:rFonts w:asciiTheme="majorBidi" w:hAnsiTheme="majorBidi" w:cstheme="majorBidi"/>
                <w:b/>
              </w:rPr>
              <w:t>Erkek</w:t>
            </w:r>
          </w:p>
        </w:tc>
        <w:tc>
          <w:tcPr>
            <w:tcW w:w="2238" w:type="dxa"/>
            <w:shd w:val="clear" w:color="auto" w:fill="auto"/>
            <w:vAlign w:val="center"/>
          </w:tcPr>
          <w:p w:rsidR="00533426" w:rsidRPr="0099192A" w:rsidRDefault="00533426" w:rsidP="00C0011A">
            <w:pPr>
              <w:rPr>
                <w:rFonts w:asciiTheme="majorBidi" w:hAnsiTheme="majorBidi" w:cstheme="majorBidi"/>
                <w:b/>
              </w:rPr>
            </w:pPr>
            <w:r w:rsidRPr="0099192A">
              <w:rPr>
                <w:rFonts w:asciiTheme="majorBidi" w:hAnsiTheme="majorBidi" w:cstheme="majorBidi"/>
                <w:b/>
              </w:rPr>
              <w:t>Kadın</w:t>
            </w:r>
          </w:p>
        </w:tc>
        <w:tc>
          <w:tcPr>
            <w:tcW w:w="2238" w:type="dxa"/>
            <w:shd w:val="clear" w:color="auto" w:fill="auto"/>
            <w:vAlign w:val="center"/>
          </w:tcPr>
          <w:p w:rsidR="00533426" w:rsidRPr="0099192A" w:rsidRDefault="00533426" w:rsidP="00C0011A">
            <w:pPr>
              <w:rPr>
                <w:rFonts w:asciiTheme="majorBidi" w:hAnsiTheme="majorBidi" w:cstheme="majorBidi"/>
                <w:b/>
              </w:rPr>
            </w:pPr>
            <w:r w:rsidRPr="0099192A">
              <w:rPr>
                <w:rFonts w:asciiTheme="majorBidi" w:hAnsiTheme="majorBidi" w:cstheme="majorBidi"/>
                <w:b/>
              </w:rPr>
              <w:t>Toplam</w:t>
            </w:r>
          </w:p>
        </w:tc>
      </w:tr>
      <w:tr w:rsidR="00D5715B" w:rsidRPr="0099192A" w:rsidTr="00C0011A">
        <w:trPr>
          <w:trHeight w:val="697"/>
        </w:trPr>
        <w:tc>
          <w:tcPr>
            <w:tcW w:w="6716" w:type="dxa"/>
            <w:shd w:val="clear" w:color="auto" w:fill="auto"/>
            <w:vAlign w:val="center"/>
          </w:tcPr>
          <w:p w:rsidR="00533426" w:rsidRPr="0099192A" w:rsidRDefault="00533426" w:rsidP="00C0011A">
            <w:pPr>
              <w:rPr>
                <w:rFonts w:asciiTheme="majorBidi" w:hAnsiTheme="majorBidi" w:cstheme="majorBidi"/>
              </w:rPr>
            </w:pPr>
            <w:r w:rsidRPr="0099192A">
              <w:rPr>
                <w:rFonts w:asciiTheme="majorBidi" w:hAnsiTheme="majorBidi" w:cstheme="majorBidi"/>
              </w:rPr>
              <w:t>Okul Müdürü ve Müdür Yardımcısı</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4</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0</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4</w:t>
            </w:r>
          </w:p>
        </w:tc>
      </w:tr>
      <w:tr w:rsidR="00D5715B" w:rsidRPr="0099192A" w:rsidTr="00C0011A">
        <w:trPr>
          <w:trHeight w:val="719"/>
        </w:trPr>
        <w:tc>
          <w:tcPr>
            <w:tcW w:w="6716" w:type="dxa"/>
            <w:shd w:val="clear" w:color="auto" w:fill="auto"/>
            <w:vAlign w:val="center"/>
          </w:tcPr>
          <w:p w:rsidR="00533426" w:rsidRPr="0099192A" w:rsidRDefault="00533426" w:rsidP="00C0011A">
            <w:pPr>
              <w:rPr>
                <w:rFonts w:asciiTheme="majorBidi" w:hAnsiTheme="majorBidi" w:cstheme="majorBidi"/>
              </w:rPr>
            </w:pPr>
            <w:r w:rsidRPr="0099192A">
              <w:rPr>
                <w:rFonts w:asciiTheme="majorBidi" w:hAnsiTheme="majorBidi" w:cstheme="majorBidi"/>
              </w:rPr>
              <w:t>Sınıf Öğretmeni</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0</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0</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0</w:t>
            </w:r>
          </w:p>
        </w:tc>
      </w:tr>
      <w:tr w:rsidR="00D5715B" w:rsidRPr="0099192A" w:rsidTr="00C0011A">
        <w:trPr>
          <w:trHeight w:val="697"/>
        </w:trPr>
        <w:tc>
          <w:tcPr>
            <w:tcW w:w="6716" w:type="dxa"/>
            <w:shd w:val="clear" w:color="auto" w:fill="auto"/>
            <w:vAlign w:val="center"/>
          </w:tcPr>
          <w:p w:rsidR="00533426" w:rsidRPr="0099192A" w:rsidRDefault="00533426" w:rsidP="00C0011A">
            <w:pPr>
              <w:rPr>
                <w:rFonts w:asciiTheme="majorBidi" w:hAnsiTheme="majorBidi" w:cstheme="majorBidi"/>
              </w:rPr>
            </w:pPr>
            <w:r w:rsidRPr="0099192A">
              <w:rPr>
                <w:rFonts w:asciiTheme="majorBidi" w:hAnsiTheme="majorBidi" w:cstheme="majorBidi"/>
              </w:rPr>
              <w:t>Branş Öğretmeni</w:t>
            </w:r>
          </w:p>
        </w:tc>
        <w:tc>
          <w:tcPr>
            <w:tcW w:w="2238" w:type="dxa"/>
            <w:shd w:val="clear" w:color="auto" w:fill="auto"/>
            <w:vAlign w:val="center"/>
          </w:tcPr>
          <w:p w:rsidR="00533426" w:rsidRPr="0099192A" w:rsidRDefault="00A34584" w:rsidP="00C0011A">
            <w:pPr>
              <w:rPr>
                <w:rFonts w:asciiTheme="majorBidi" w:hAnsiTheme="majorBidi" w:cstheme="majorBidi"/>
                <w:b/>
              </w:rPr>
            </w:pPr>
            <w:r w:rsidRPr="0099192A">
              <w:rPr>
                <w:rFonts w:asciiTheme="majorBidi" w:hAnsiTheme="majorBidi" w:cstheme="majorBidi"/>
                <w:b/>
              </w:rPr>
              <w:t>10</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9</w:t>
            </w:r>
          </w:p>
        </w:tc>
        <w:tc>
          <w:tcPr>
            <w:tcW w:w="2238" w:type="dxa"/>
            <w:shd w:val="clear" w:color="auto" w:fill="auto"/>
            <w:vAlign w:val="center"/>
          </w:tcPr>
          <w:p w:rsidR="00533426" w:rsidRPr="0099192A" w:rsidRDefault="00A34584" w:rsidP="00C0011A">
            <w:pPr>
              <w:rPr>
                <w:rFonts w:asciiTheme="majorBidi" w:hAnsiTheme="majorBidi" w:cstheme="majorBidi"/>
                <w:b/>
              </w:rPr>
            </w:pPr>
            <w:r w:rsidRPr="0099192A">
              <w:rPr>
                <w:rFonts w:asciiTheme="majorBidi" w:hAnsiTheme="majorBidi" w:cstheme="majorBidi"/>
                <w:b/>
              </w:rPr>
              <w:t>19</w:t>
            </w:r>
          </w:p>
        </w:tc>
      </w:tr>
      <w:tr w:rsidR="00D5715B" w:rsidRPr="0099192A" w:rsidTr="00C0011A">
        <w:trPr>
          <w:trHeight w:val="697"/>
        </w:trPr>
        <w:tc>
          <w:tcPr>
            <w:tcW w:w="6716" w:type="dxa"/>
            <w:shd w:val="clear" w:color="auto" w:fill="auto"/>
            <w:vAlign w:val="center"/>
          </w:tcPr>
          <w:p w:rsidR="00533426" w:rsidRPr="0099192A" w:rsidRDefault="00533426" w:rsidP="00C0011A">
            <w:pPr>
              <w:rPr>
                <w:rFonts w:asciiTheme="majorBidi" w:hAnsiTheme="majorBidi" w:cstheme="majorBidi"/>
              </w:rPr>
            </w:pPr>
            <w:r w:rsidRPr="0099192A">
              <w:rPr>
                <w:rFonts w:asciiTheme="majorBidi" w:hAnsiTheme="majorBidi" w:cstheme="majorBidi"/>
              </w:rPr>
              <w:t>Rehber Öğretmen</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1</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0</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1</w:t>
            </w:r>
          </w:p>
        </w:tc>
      </w:tr>
      <w:tr w:rsidR="00D5715B" w:rsidRPr="0099192A" w:rsidTr="00C0011A">
        <w:trPr>
          <w:trHeight w:val="697"/>
        </w:trPr>
        <w:tc>
          <w:tcPr>
            <w:tcW w:w="6716" w:type="dxa"/>
            <w:shd w:val="clear" w:color="auto" w:fill="auto"/>
            <w:vAlign w:val="center"/>
          </w:tcPr>
          <w:p w:rsidR="00533426" w:rsidRPr="0099192A" w:rsidRDefault="00533426" w:rsidP="00C0011A">
            <w:pPr>
              <w:rPr>
                <w:rFonts w:asciiTheme="majorBidi" w:hAnsiTheme="majorBidi" w:cstheme="majorBidi"/>
              </w:rPr>
            </w:pPr>
            <w:r w:rsidRPr="0099192A">
              <w:rPr>
                <w:rFonts w:asciiTheme="majorBidi" w:hAnsiTheme="majorBidi" w:cstheme="majorBidi"/>
              </w:rPr>
              <w:t>İdari Personel</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0</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0</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0</w:t>
            </w:r>
          </w:p>
        </w:tc>
      </w:tr>
      <w:tr w:rsidR="00D5715B" w:rsidRPr="0099192A" w:rsidTr="00C0011A">
        <w:trPr>
          <w:trHeight w:val="719"/>
        </w:trPr>
        <w:tc>
          <w:tcPr>
            <w:tcW w:w="6716" w:type="dxa"/>
            <w:shd w:val="clear" w:color="auto" w:fill="auto"/>
            <w:vAlign w:val="center"/>
          </w:tcPr>
          <w:p w:rsidR="00533426" w:rsidRPr="0099192A" w:rsidRDefault="00533426" w:rsidP="00C0011A">
            <w:pPr>
              <w:rPr>
                <w:rFonts w:asciiTheme="majorBidi" w:hAnsiTheme="majorBidi" w:cstheme="majorBidi"/>
              </w:rPr>
            </w:pPr>
            <w:r w:rsidRPr="0099192A">
              <w:rPr>
                <w:rFonts w:asciiTheme="majorBidi" w:hAnsiTheme="majorBidi" w:cstheme="majorBidi"/>
              </w:rPr>
              <w:t>Yardımcı Personel</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1</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0</w:t>
            </w:r>
          </w:p>
        </w:tc>
        <w:tc>
          <w:tcPr>
            <w:tcW w:w="2238" w:type="dxa"/>
            <w:shd w:val="clear" w:color="auto" w:fill="auto"/>
            <w:vAlign w:val="center"/>
          </w:tcPr>
          <w:p w:rsidR="00533426" w:rsidRPr="0099192A" w:rsidRDefault="00241E16" w:rsidP="00C0011A">
            <w:pPr>
              <w:rPr>
                <w:rFonts w:asciiTheme="majorBidi" w:hAnsiTheme="majorBidi" w:cstheme="majorBidi"/>
                <w:b/>
              </w:rPr>
            </w:pPr>
            <w:r w:rsidRPr="0099192A">
              <w:rPr>
                <w:rFonts w:asciiTheme="majorBidi" w:hAnsiTheme="majorBidi" w:cstheme="majorBidi"/>
                <w:b/>
              </w:rPr>
              <w:t>1</w:t>
            </w:r>
          </w:p>
        </w:tc>
      </w:tr>
      <w:tr w:rsidR="00D5715B" w:rsidRPr="0099192A" w:rsidTr="00C0011A">
        <w:trPr>
          <w:trHeight w:val="697"/>
        </w:trPr>
        <w:tc>
          <w:tcPr>
            <w:tcW w:w="6716" w:type="dxa"/>
            <w:shd w:val="clear" w:color="auto" w:fill="auto"/>
            <w:vAlign w:val="center"/>
          </w:tcPr>
          <w:p w:rsidR="00E67FCA" w:rsidRPr="0099192A" w:rsidRDefault="00E67FCA" w:rsidP="00C0011A">
            <w:pPr>
              <w:rPr>
                <w:rFonts w:asciiTheme="majorBidi" w:hAnsiTheme="majorBidi" w:cstheme="majorBidi"/>
              </w:rPr>
            </w:pPr>
            <w:r w:rsidRPr="0099192A">
              <w:rPr>
                <w:rFonts w:asciiTheme="majorBidi" w:hAnsiTheme="majorBidi" w:cstheme="majorBidi"/>
              </w:rPr>
              <w:t>Güvenlik Personeli</w:t>
            </w:r>
          </w:p>
        </w:tc>
        <w:tc>
          <w:tcPr>
            <w:tcW w:w="2238" w:type="dxa"/>
            <w:shd w:val="clear" w:color="auto" w:fill="auto"/>
            <w:vAlign w:val="center"/>
          </w:tcPr>
          <w:p w:rsidR="00E67FCA" w:rsidRPr="0099192A" w:rsidRDefault="00241E16" w:rsidP="00C0011A">
            <w:pPr>
              <w:rPr>
                <w:rFonts w:asciiTheme="majorBidi" w:hAnsiTheme="majorBidi" w:cstheme="majorBidi"/>
                <w:b/>
              </w:rPr>
            </w:pPr>
            <w:r w:rsidRPr="0099192A">
              <w:rPr>
                <w:rFonts w:asciiTheme="majorBidi" w:hAnsiTheme="majorBidi" w:cstheme="majorBidi"/>
                <w:b/>
              </w:rPr>
              <w:t>2(</w:t>
            </w:r>
            <w:proofErr w:type="spellStart"/>
            <w:r w:rsidRPr="0099192A">
              <w:rPr>
                <w:rFonts w:asciiTheme="majorBidi" w:hAnsiTheme="majorBidi" w:cstheme="majorBidi"/>
                <w:b/>
              </w:rPr>
              <w:t>İşkur</w:t>
            </w:r>
            <w:proofErr w:type="spellEnd"/>
            <w:r w:rsidRPr="0099192A">
              <w:rPr>
                <w:rFonts w:asciiTheme="majorBidi" w:hAnsiTheme="majorBidi" w:cstheme="majorBidi"/>
                <w:b/>
              </w:rPr>
              <w:t>)</w:t>
            </w:r>
          </w:p>
        </w:tc>
        <w:tc>
          <w:tcPr>
            <w:tcW w:w="2238" w:type="dxa"/>
            <w:shd w:val="clear" w:color="auto" w:fill="auto"/>
            <w:vAlign w:val="center"/>
          </w:tcPr>
          <w:p w:rsidR="00E67FCA" w:rsidRPr="0099192A" w:rsidRDefault="00241E16" w:rsidP="00C0011A">
            <w:pPr>
              <w:rPr>
                <w:rFonts w:asciiTheme="majorBidi" w:hAnsiTheme="majorBidi" w:cstheme="majorBidi"/>
                <w:b/>
              </w:rPr>
            </w:pPr>
            <w:r w:rsidRPr="0099192A">
              <w:rPr>
                <w:rFonts w:asciiTheme="majorBidi" w:hAnsiTheme="majorBidi" w:cstheme="majorBidi"/>
                <w:b/>
              </w:rPr>
              <w:t>1(</w:t>
            </w:r>
            <w:proofErr w:type="spellStart"/>
            <w:r w:rsidRPr="0099192A">
              <w:rPr>
                <w:rFonts w:asciiTheme="majorBidi" w:hAnsiTheme="majorBidi" w:cstheme="majorBidi"/>
                <w:b/>
              </w:rPr>
              <w:t>İşkur</w:t>
            </w:r>
            <w:proofErr w:type="spellEnd"/>
            <w:r w:rsidRPr="0099192A">
              <w:rPr>
                <w:rFonts w:asciiTheme="majorBidi" w:hAnsiTheme="majorBidi" w:cstheme="majorBidi"/>
                <w:b/>
              </w:rPr>
              <w:t>)</w:t>
            </w:r>
          </w:p>
        </w:tc>
        <w:tc>
          <w:tcPr>
            <w:tcW w:w="2238" w:type="dxa"/>
            <w:shd w:val="clear" w:color="auto" w:fill="auto"/>
            <w:vAlign w:val="center"/>
          </w:tcPr>
          <w:p w:rsidR="00E67FCA" w:rsidRPr="0099192A" w:rsidRDefault="00241E16" w:rsidP="00C0011A">
            <w:pPr>
              <w:rPr>
                <w:rFonts w:asciiTheme="majorBidi" w:hAnsiTheme="majorBidi" w:cstheme="majorBidi"/>
                <w:b/>
              </w:rPr>
            </w:pPr>
            <w:r w:rsidRPr="0099192A">
              <w:rPr>
                <w:rFonts w:asciiTheme="majorBidi" w:hAnsiTheme="majorBidi" w:cstheme="majorBidi"/>
                <w:b/>
              </w:rPr>
              <w:t>3(</w:t>
            </w:r>
            <w:proofErr w:type="spellStart"/>
            <w:r w:rsidRPr="0099192A">
              <w:rPr>
                <w:rFonts w:asciiTheme="majorBidi" w:hAnsiTheme="majorBidi" w:cstheme="majorBidi"/>
                <w:b/>
              </w:rPr>
              <w:t>İşkur</w:t>
            </w:r>
            <w:proofErr w:type="spellEnd"/>
            <w:r w:rsidRPr="0099192A">
              <w:rPr>
                <w:rFonts w:asciiTheme="majorBidi" w:hAnsiTheme="majorBidi" w:cstheme="majorBidi"/>
                <w:b/>
              </w:rPr>
              <w:t>)</w:t>
            </w:r>
          </w:p>
        </w:tc>
      </w:tr>
      <w:tr w:rsidR="00D5715B" w:rsidRPr="0099192A" w:rsidTr="00C0011A">
        <w:trPr>
          <w:trHeight w:val="719"/>
        </w:trPr>
        <w:tc>
          <w:tcPr>
            <w:tcW w:w="6716" w:type="dxa"/>
            <w:shd w:val="clear" w:color="auto" w:fill="auto"/>
            <w:vAlign w:val="center"/>
          </w:tcPr>
          <w:p w:rsidR="00533426" w:rsidRPr="0099192A" w:rsidRDefault="00533426" w:rsidP="00C0011A">
            <w:pPr>
              <w:rPr>
                <w:rFonts w:asciiTheme="majorBidi" w:hAnsiTheme="majorBidi" w:cstheme="majorBidi"/>
                <w:b/>
              </w:rPr>
            </w:pPr>
            <w:r w:rsidRPr="0099192A">
              <w:rPr>
                <w:rFonts w:asciiTheme="majorBidi" w:hAnsiTheme="majorBidi" w:cstheme="majorBidi"/>
                <w:b/>
              </w:rPr>
              <w:t>Toplam Çalışan Sayıları</w:t>
            </w:r>
          </w:p>
        </w:tc>
        <w:tc>
          <w:tcPr>
            <w:tcW w:w="2238" w:type="dxa"/>
            <w:shd w:val="clear" w:color="auto" w:fill="auto"/>
            <w:vAlign w:val="center"/>
          </w:tcPr>
          <w:p w:rsidR="00533426" w:rsidRPr="0099192A" w:rsidRDefault="00A34584" w:rsidP="00C0011A">
            <w:pPr>
              <w:rPr>
                <w:rFonts w:asciiTheme="majorBidi" w:hAnsiTheme="majorBidi" w:cstheme="majorBidi"/>
                <w:b/>
              </w:rPr>
            </w:pPr>
            <w:r w:rsidRPr="0099192A">
              <w:rPr>
                <w:rFonts w:asciiTheme="majorBidi" w:hAnsiTheme="majorBidi" w:cstheme="majorBidi"/>
                <w:b/>
              </w:rPr>
              <w:t>18</w:t>
            </w:r>
          </w:p>
        </w:tc>
        <w:tc>
          <w:tcPr>
            <w:tcW w:w="2238" w:type="dxa"/>
            <w:shd w:val="clear" w:color="auto" w:fill="auto"/>
            <w:vAlign w:val="center"/>
          </w:tcPr>
          <w:p w:rsidR="00533426" w:rsidRPr="0099192A" w:rsidRDefault="00D970E4" w:rsidP="00C0011A">
            <w:pPr>
              <w:rPr>
                <w:rFonts w:asciiTheme="majorBidi" w:hAnsiTheme="majorBidi" w:cstheme="majorBidi"/>
                <w:b/>
              </w:rPr>
            </w:pPr>
            <w:r w:rsidRPr="0099192A">
              <w:rPr>
                <w:rFonts w:asciiTheme="majorBidi" w:hAnsiTheme="majorBidi" w:cstheme="majorBidi"/>
                <w:b/>
              </w:rPr>
              <w:t>10</w:t>
            </w:r>
          </w:p>
        </w:tc>
        <w:tc>
          <w:tcPr>
            <w:tcW w:w="2238" w:type="dxa"/>
            <w:shd w:val="clear" w:color="auto" w:fill="auto"/>
            <w:vAlign w:val="center"/>
          </w:tcPr>
          <w:p w:rsidR="00533426" w:rsidRPr="0099192A" w:rsidRDefault="00A34584" w:rsidP="00C0011A">
            <w:pPr>
              <w:rPr>
                <w:rFonts w:asciiTheme="majorBidi" w:hAnsiTheme="majorBidi" w:cstheme="majorBidi"/>
                <w:b/>
              </w:rPr>
            </w:pPr>
            <w:r w:rsidRPr="0099192A">
              <w:rPr>
                <w:rFonts w:asciiTheme="majorBidi" w:hAnsiTheme="majorBidi" w:cstheme="majorBidi"/>
                <w:b/>
              </w:rPr>
              <w:t>28</w:t>
            </w:r>
          </w:p>
        </w:tc>
      </w:tr>
    </w:tbl>
    <w:p w:rsidR="00581C99" w:rsidRPr="0099192A" w:rsidRDefault="00581C99">
      <w:pPr>
        <w:rPr>
          <w:rFonts w:asciiTheme="majorBidi" w:hAnsiTheme="majorBidi" w:cstheme="majorBidi"/>
          <w:b/>
        </w:rPr>
      </w:pPr>
    </w:p>
    <w:p w:rsidR="009678DE" w:rsidRPr="0099192A" w:rsidRDefault="009678DE" w:rsidP="00182608">
      <w:pPr>
        <w:tabs>
          <w:tab w:val="left" w:pos="426"/>
        </w:tabs>
        <w:spacing w:after="0"/>
        <w:jc w:val="both"/>
        <w:rPr>
          <w:rFonts w:asciiTheme="majorBidi" w:hAnsiTheme="majorBidi" w:cstheme="majorBidi"/>
          <w:b/>
          <w:szCs w:val="24"/>
        </w:rPr>
      </w:pPr>
    </w:p>
    <w:p w:rsidR="00417FFB" w:rsidRPr="0099192A" w:rsidRDefault="00417FFB" w:rsidP="00182608">
      <w:pPr>
        <w:tabs>
          <w:tab w:val="left" w:pos="426"/>
        </w:tabs>
        <w:spacing w:after="0"/>
        <w:jc w:val="both"/>
        <w:rPr>
          <w:rFonts w:asciiTheme="majorBidi" w:hAnsiTheme="majorBidi" w:cstheme="majorBidi"/>
          <w:b/>
          <w:szCs w:val="24"/>
        </w:rPr>
      </w:pPr>
    </w:p>
    <w:p w:rsidR="00417FFB" w:rsidRPr="0099192A" w:rsidRDefault="00417FFB" w:rsidP="00182608">
      <w:pPr>
        <w:tabs>
          <w:tab w:val="left" w:pos="426"/>
        </w:tabs>
        <w:spacing w:after="0"/>
        <w:jc w:val="both"/>
        <w:rPr>
          <w:rFonts w:asciiTheme="majorBidi" w:hAnsiTheme="majorBidi" w:cstheme="majorBidi"/>
          <w:b/>
          <w:szCs w:val="24"/>
        </w:rPr>
      </w:pPr>
    </w:p>
    <w:p w:rsidR="00390AA4" w:rsidRPr="0099192A" w:rsidRDefault="00E67FCA" w:rsidP="00E67FCA">
      <w:pPr>
        <w:pStyle w:val="Balk3"/>
        <w:rPr>
          <w:rFonts w:asciiTheme="majorBidi" w:hAnsiTheme="majorBidi" w:cstheme="majorBidi"/>
        </w:rPr>
      </w:pPr>
      <w:r w:rsidRPr="0099192A">
        <w:rPr>
          <w:rFonts w:asciiTheme="majorBidi" w:hAnsiTheme="majorBidi" w:cstheme="majorBidi"/>
        </w:rPr>
        <w:lastRenderedPageBreak/>
        <w:t>Okulumuz Bina ve Alanları</w:t>
      </w:r>
    </w:p>
    <w:p w:rsidR="00E67FCA" w:rsidRPr="0099192A" w:rsidRDefault="008E01DD" w:rsidP="00182608">
      <w:pPr>
        <w:tabs>
          <w:tab w:val="left" w:pos="426"/>
        </w:tabs>
        <w:spacing w:after="0"/>
        <w:jc w:val="both"/>
        <w:rPr>
          <w:rFonts w:asciiTheme="majorBidi" w:hAnsiTheme="majorBidi" w:cstheme="majorBidi"/>
          <w:b/>
          <w:szCs w:val="24"/>
        </w:rPr>
      </w:pPr>
      <w:r w:rsidRPr="0099192A">
        <w:rPr>
          <w:rFonts w:asciiTheme="majorBidi" w:hAnsiTheme="majorBidi" w:cstheme="majorBidi"/>
        </w:rPr>
        <w:tab/>
      </w:r>
      <w:r w:rsidR="00E67FCA" w:rsidRPr="0099192A">
        <w:rPr>
          <w:rFonts w:asciiTheme="majorBidi" w:hAnsiTheme="majorBidi" w:cstheme="majorBidi"/>
        </w:rPr>
        <w:t>Okulumuzun binası ile açık ve kapalı alanlarına ilişkin temel bilgiler altta yer almaktadır.</w:t>
      </w:r>
    </w:p>
    <w:p w:rsidR="00E67FCA" w:rsidRPr="0099192A" w:rsidRDefault="00E67FCA" w:rsidP="00182608">
      <w:pPr>
        <w:tabs>
          <w:tab w:val="left" w:pos="426"/>
        </w:tabs>
        <w:spacing w:after="0"/>
        <w:jc w:val="both"/>
        <w:rPr>
          <w:rFonts w:asciiTheme="majorBidi" w:hAnsiTheme="majorBidi" w:cstheme="majorBidi"/>
          <w:b/>
          <w:szCs w:val="24"/>
        </w:rPr>
      </w:pPr>
    </w:p>
    <w:p w:rsidR="00E67FCA" w:rsidRPr="0099192A" w:rsidRDefault="00E67FCA" w:rsidP="0018260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 xml:space="preserve">Okul Yerleşkesine İlişkin Bilgiler </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1"/>
        <w:gridCol w:w="1414"/>
        <w:gridCol w:w="3116"/>
        <w:gridCol w:w="851"/>
        <w:gridCol w:w="706"/>
      </w:tblGrid>
      <w:tr w:rsidR="00D5715B" w:rsidRPr="0099192A" w:rsidTr="00C0011A">
        <w:trPr>
          <w:trHeight w:val="472"/>
        </w:trPr>
        <w:tc>
          <w:tcPr>
            <w:tcW w:w="3259" w:type="pct"/>
            <w:gridSpan w:val="2"/>
            <w:shd w:val="clear" w:color="auto" w:fill="auto"/>
          </w:tcPr>
          <w:p w:rsidR="00E67FCA" w:rsidRPr="0099192A" w:rsidRDefault="00E67FCA" w:rsidP="00F86966">
            <w:pPr>
              <w:tabs>
                <w:tab w:val="left" w:pos="426"/>
              </w:tabs>
              <w:spacing w:after="0"/>
              <w:jc w:val="both"/>
              <w:rPr>
                <w:rFonts w:asciiTheme="majorBidi" w:hAnsiTheme="majorBidi" w:cstheme="majorBidi"/>
                <w:b/>
                <w:szCs w:val="24"/>
              </w:rPr>
            </w:pPr>
            <w:r w:rsidRPr="0099192A">
              <w:rPr>
                <w:rFonts w:asciiTheme="majorBidi" w:hAnsiTheme="majorBidi" w:cstheme="majorBidi"/>
                <w:b/>
                <w:bCs/>
                <w:color w:val="000000"/>
                <w:szCs w:val="24"/>
              </w:rPr>
              <w:t>Okul Bölümleri</w:t>
            </w:r>
            <w:r w:rsidR="005D5792" w:rsidRPr="0099192A">
              <w:rPr>
                <w:rFonts w:asciiTheme="majorBidi" w:hAnsiTheme="majorBidi" w:cstheme="majorBidi"/>
                <w:b/>
                <w:bCs/>
                <w:color w:val="000000"/>
                <w:szCs w:val="24"/>
              </w:rPr>
              <w:t xml:space="preserve"> </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Özel Alanlar</w:t>
            </w:r>
          </w:p>
        </w:tc>
        <w:tc>
          <w:tcPr>
            <w:tcW w:w="31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Var</w:t>
            </w: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Yok</w:t>
            </w:r>
          </w:p>
        </w:tc>
      </w:tr>
      <w:tr w:rsidR="00D5715B" w:rsidRPr="0099192A" w:rsidTr="00C0011A">
        <w:trPr>
          <w:trHeight w:val="47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Okul Kat Sayısı</w:t>
            </w:r>
          </w:p>
        </w:tc>
        <w:tc>
          <w:tcPr>
            <w:tcW w:w="527" w:type="pct"/>
            <w:shd w:val="clear" w:color="auto" w:fill="auto"/>
          </w:tcPr>
          <w:p w:rsidR="00E67FCA" w:rsidRPr="0099192A" w:rsidRDefault="00417FFB"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4</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Çok Amaçlı Salon</w:t>
            </w:r>
          </w:p>
        </w:tc>
        <w:tc>
          <w:tcPr>
            <w:tcW w:w="317" w:type="pct"/>
            <w:shd w:val="clear" w:color="auto" w:fill="auto"/>
          </w:tcPr>
          <w:p w:rsidR="00E67FCA" w:rsidRPr="0099192A" w:rsidRDefault="00A17141"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X</w:t>
            </w: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5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Derslik Sayısı</w:t>
            </w:r>
          </w:p>
        </w:tc>
        <w:tc>
          <w:tcPr>
            <w:tcW w:w="527" w:type="pct"/>
            <w:shd w:val="clear" w:color="auto" w:fill="auto"/>
          </w:tcPr>
          <w:p w:rsidR="00E67FCA" w:rsidRPr="0099192A" w:rsidRDefault="00417FFB"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21</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Çok Amaçlı Saha</w:t>
            </w:r>
          </w:p>
        </w:tc>
        <w:tc>
          <w:tcPr>
            <w:tcW w:w="317" w:type="pct"/>
            <w:shd w:val="clear" w:color="auto" w:fill="auto"/>
          </w:tcPr>
          <w:p w:rsidR="00E67FCA" w:rsidRPr="0099192A" w:rsidRDefault="00A17141"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X</w:t>
            </w: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7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 xml:space="preserve">Derslik Alanları </w:t>
            </w:r>
            <w:r w:rsidRPr="0099192A">
              <w:rPr>
                <w:rFonts w:asciiTheme="majorBidi" w:hAnsiTheme="majorBidi" w:cstheme="majorBidi"/>
                <w:bCs/>
                <w:color w:val="000000"/>
                <w:sz w:val="20"/>
                <w:szCs w:val="24"/>
              </w:rPr>
              <w:t>(m2)</w:t>
            </w:r>
          </w:p>
        </w:tc>
        <w:tc>
          <w:tcPr>
            <w:tcW w:w="527" w:type="pct"/>
            <w:shd w:val="clear" w:color="auto" w:fill="auto"/>
          </w:tcPr>
          <w:p w:rsidR="00E67FCA" w:rsidRPr="0099192A" w:rsidRDefault="00417FFB" w:rsidP="00A17141">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50</w:t>
            </w:r>
            <w:r w:rsidR="00A17141" w:rsidRPr="0099192A">
              <w:rPr>
                <w:rFonts w:asciiTheme="majorBidi" w:hAnsiTheme="majorBidi" w:cstheme="majorBidi"/>
                <w:b/>
                <w:szCs w:val="24"/>
              </w:rPr>
              <w:t xml:space="preserve"> </w:t>
            </w:r>
            <w:r w:rsidR="00A17141" w:rsidRPr="0099192A">
              <w:rPr>
                <w:rFonts w:asciiTheme="majorBidi" w:hAnsiTheme="majorBidi" w:cstheme="majorBidi"/>
                <w:b/>
                <w:bCs/>
                <w:szCs w:val="24"/>
              </w:rPr>
              <w:t>m2</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Kütüphane</w:t>
            </w:r>
          </w:p>
        </w:tc>
        <w:tc>
          <w:tcPr>
            <w:tcW w:w="317" w:type="pct"/>
            <w:shd w:val="clear" w:color="auto" w:fill="auto"/>
          </w:tcPr>
          <w:p w:rsidR="00E67FCA" w:rsidRPr="0099192A" w:rsidRDefault="00A17141"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X</w:t>
            </w: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7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Kullanılan Derslik Sayısı</w:t>
            </w:r>
          </w:p>
        </w:tc>
        <w:tc>
          <w:tcPr>
            <w:tcW w:w="527" w:type="pct"/>
            <w:shd w:val="clear" w:color="auto" w:fill="auto"/>
          </w:tcPr>
          <w:p w:rsidR="00E67FCA" w:rsidRPr="0099192A" w:rsidRDefault="00417FFB"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13</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Fen Laboratuvarı</w:t>
            </w:r>
          </w:p>
        </w:tc>
        <w:tc>
          <w:tcPr>
            <w:tcW w:w="317" w:type="pct"/>
            <w:shd w:val="clear" w:color="auto" w:fill="auto"/>
          </w:tcPr>
          <w:p w:rsidR="00E67FCA" w:rsidRPr="0099192A" w:rsidRDefault="00A17141"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X</w:t>
            </w: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5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Şube Sayısı</w:t>
            </w:r>
          </w:p>
        </w:tc>
        <w:tc>
          <w:tcPr>
            <w:tcW w:w="527" w:type="pct"/>
            <w:shd w:val="clear" w:color="auto" w:fill="auto"/>
          </w:tcPr>
          <w:p w:rsidR="00E67FCA" w:rsidRPr="0099192A" w:rsidRDefault="00417FFB"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10</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Bilgisayar Laboratuvarı</w:t>
            </w:r>
          </w:p>
        </w:tc>
        <w:tc>
          <w:tcPr>
            <w:tcW w:w="317" w:type="pct"/>
            <w:shd w:val="clear" w:color="auto" w:fill="auto"/>
          </w:tcPr>
          <w:p w:rsidR="00E67FCA" w:rsidRPr="0099192A" w:rsidRDefault="00A17141"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X</w:t>
            </w: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7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 xml:space="preserve">İdari Odaların Alanı </w:t>
            </w:r>
            <w:r w:rsidRPr="0099192A">
              <w:rPr>
                <w:rFonts w:asciiTheme="majorBidi" w:hAnsiTheme="majorBidi" w:cstheme="majorBidi"/>
                <w:bCs/>
                <w:color w:val="000000"/>
                <w:sz w:val="20"/>
                <w:szCs w:val="24"/>
              </w:rPr>
              <w:t>(m2)</w:t>
            </w:r>
          </w:p>
        </w:tc>
        <w:tc>
          <w:tcPr>
            <w:tcW w:w="527" w:type="pct"/>
            <w:shd w:val="clear" w:color="auto" w:fill="auto"/>
          </w:tcPr>
          <w:p w:rsidR="00E67FCA" w:rsidRPr="0099192A" w:rsidRDefault="00A17141" w:rsidP="00A17141">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 xml:space="preserve">147 </w:t>
            </w:r>
            <w:r w:rsidRPr="0099192A">
              <w:rPr>
                <w:rFonts w:asciiTheme="majorBidi" w:hAnsiTheme="majorBidi" w:cstheme="majorBidi"/>
                <w:b/>
                <w:bCs/>
                <w:szCs w:val="24"/>
              </w:rPr>
              <w:t>m2</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bCs/>
                <w:color w:val="000000"/>
                <w:szCs w:val="24"/>
              </w:rPr>
              <w:t>İş Atölyesi</w:t>
            </w:r>
          </w:p>
        </w:tc>
        <w:tc>
          <w:tcPr>
            <w:tcW w:w="31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c>
          <w:tcPr>
            <w:tcW w:w="263" w:type="pct"/>
            <w:shd w:val="clear" w:color="auto" w:fill="auto"/>
          </w:tcPr>
          <w:p w:rsidR="00E67FCA" w:rsidRPr="0099192A" w:rsidRDefault="00A17141"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X</w:t>
            </w:r>
          </w:p>
        </w:tc>
      </w:tr>
      <w:tr w:rsidR="00D5715B" w:rsidRPr="0099192A" w:rsidTr="00C0011A">
        <w:trPr>
          <w:trHeight w:val="45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bCs/>
                <w:color w:val="000000"/>
                <w:szCs w:val="24"/>
              </w:rPr>
            </w:pPr>
            <w:r w:rsidRPr="0099192A">
              <w:rPr>
                <w:rFonts w:asciiTheme="majorBidi" w:hAnsiTheme="majorBidi" w:cstheme="majorBidi"/>
                <w:bCs/>
                <w:color w:val="000000"/>
                <w:szCs w:val="24"/>
              </w:rPr>
              <w:t xml:space="preserve">Öğretmenler Odası </w:t>
            </w:r>
            <w:r w:rsidRPr="0099192A">
              <w:rPr>
                <w:rFonts w:asciiTheme="majorBidi" w:hAnsiTheme="majorBidi" w:cstheme="majorBidi"/>
                <w:bCs/>
                <w:color w:val="000000"/>
                <w:sz w:val="20"/>
                <w:szCs w:val="24"/>
              </w:rPr>
              <w:t>(m2)</w:t>
            </w:r>
          </w:p>
        </w:tc>
        <w:tc>
          <w:tcPr>
            <w:tcW w:w="527" w:type="pct"/>
            <w:shd w:val="clear" w:color="auto" w:fill="auto"/>
          </w:tcPr>
          <w:p w:rsidR="00E67FCA" w:rsidRPr="0099192A" w:rsidRDefault="00A17141"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46</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Beceri Atölyesi</w:t>
            </w:r>
          </w:p>
        </w:tc>
        <w:tc>
          <w:tcPr>
            <w:tcW w:w="31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c>
          <w:tcPr>
            <w:tcW w:w="263" w:type="pct"/>
            <w:shd w:val="clear" w:color="auto" w:fill="auto"/>
          </w:tcPr>
          <w:p w:rsidR="00E67FCA" w:rsidRPr="0099192A" w:rsidRDefault="00A17141"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X</w:t>
            </w:r>
          </w:p>
        </w:tc>
      </w:tr>
      <w:tr w:rsidR="00D5715B" w:rsidRPr="0099192A" w:rsidTr="00C0011A">
        <w:trPr>
          <w:trHeight w:val="47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bCs/>
                <w:color w:val="000000"/>
                <w:szCs w:val="24"/>
              </w:rPr>
            </w:pPr>
            <w:r w:rsidRPr="0099192A">
              <w:rPr>
                <w:rFonts w:asciiTheme="majorBidi" w:hAnsiTheme="majorBidi" w:cstheme="majorBidi"/>
                <w:bCs/>
                <w:color w:val="000000"/>
                <w:szCs w:val="24"/>
              </w:rPr>
              <w:t xml:space="preserve">Okul Oturum Alanı </w:t>
            </w:r>
            <w:r w:rsidRPr="0099192A">
              <w:rPr>
                <w:rFonts w:asciiTheme="majorBidi" w:hAnsiTheme="majorBidi" w:cstheme="majorBidi"/>
                <w:bCs/>
                <w:color w:val="000000"/>
                <w:sz w:val="20"/>
                <w:szCs w:val="24"/>
              </w:rPr>
              <w:t>(m2)</w:t>
            </w:r>
          </w:p>
        </w:tc>
        <w:tc>
          <w:tcPr>
            <w:tcW w:w="527" w:type="pct"/>
            <w:shd w:val="clear" w:color="auto" w:fill="auto"/>
          </w:tcPr>
          <w:p w:rsidR="00E67FCA" w:rsidRPr="0099192A" w:rsidRDefault="00A17141" w:rsidP="00A17141">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 xml:space="preserve">1200 </w:t>
            </w:r>
            <w:r w:rsidRPr="0099192A">
              <w:rPr>
                <w:rFonts w:asciiTheme="majorBidi" w:hAnsiTheme="majorBidi" w:cstheme="majorBidi"/>
                <w:b/>
                <w:bCs/>
                <w:szCs w:val="24"/>
              </w:rPr>
              <w:t>m2</w:t>
            </w:r>
          </w:p>
        </w:tc>
        <w:tc>
          <w:tcPr>
            <w:tcW w:w="1161" w:type="pct"/>
            <w:shd w:val="clear" w:color="auto" w:fill="auto"/>
          </w:tcPr>
          <w:p w:rsidR="00E67FCA" w:rsidRPr="0099192A" w:rsidRDefault="005E2863"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Pansiyon</w:t>
            </w:r>
          </w:p>
        </w:tc>
        <w:tc>
          <w:tcPr>
            <w:tcW w:w="317" w:type="pct"/>
            <w:shd w:val="clear" w:color="auto" w:fill="auto"/>
          </w:tcPr>
          <w:p w:rsidR="00E67FCA" w:rsidRPr="0099192A" w:rsidRDefault="00A17141"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X</w:t>
            </w: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7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bCs/>
                <w:color w:val="000000"/>
                <w:szCs w:val="24"/>
              </w:rPr>
            </w:pPr>
            <w:r w:rsidRPr="0099192A">
              <w:rPr>
                <w:rFonts w:asciiTheme="majorBidi" w:hAnsiTheme="majorBidi" w:cstheme="majorBidi"/>
                <w:bCs/>
                <w:color w:val="000000"/>
                <w:szCs w:val="24"/>
              </w:rPr>
              <w:t xml:space="preserve">Okul Bahçesi </w:t>
            </w:r>
            <w:r w:rsidRPr="0099192A">
              <w:rPr>
                <w:rFonts w:asciiTheme="majorBidi" w:hAnsiTheme="majorBidi" w:cstheme="majorBidi"/>
                <w:bCs/>
                <w:color w:val="000000"/>
                <w:sz w:val="20"/>
                <w:szCs w:val="24"/>
              </w:rPr>
              <w:t>(Açık Alan)(m2)</w:t>
            </w:r>
          </w:p>
        </w:tc>
        <w:tc>
          <w:tcPr>
            <w:tcW w:w="527" w:type="pct"/>
            <w:shd w:val="clear" w:color="auto" w:fill="auto"/>
          </w:tcPr>
          <w:p w:rsidR="00E67FCA" w:rsidRPr="0099192A" w:rsidRDefault="00A17141" w:rsidP="00A17141">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 xml:space="preserve">5148 </w:t>
            </w:r>
            <w:r w:rsidRPr="0099192A">
              <w:rPr>
                <w:rFonts w:asciiTheme="majorBidi" w:hAnsiTheme="majorBidi" w:cstheme="majorBidi"/>
                <w:b/>
                <w:bCs/>
                <w:szCs w:val="24"/>
              </w:rPr>
              <w:t>m2</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p>
        </w:tc>
        <w:tc>
          <w:tcPr>
            <w:tcW w:w="31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5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bCs/>
                <w:color w:val="000000"/>
                <w:szCs w:val="24"/>
              </w:rPr>
            </w:pPr>
            <w:r w:rsidRPr="0099192A">
              <w:rPr>
                <w:rFonts w:asciiTheme="majorBidi" w:hAnsiTheme="majorBidi" w:cstheme="majorBidi"/>
                <w:bCs/>
                <w:color w:val="000000"/>
                <w:szCs w:val="24"/>
              </w:rPr>
              <w:t xml:space="preserve">Okul Kapalı Alan </w:t>
            </w:r>
            <w:r w:rsidRPr="0099192A">
              <w:rPr>
                <w:rFonts w:asciiTheme="majorBidi" w:hAnsiTheme="majorBidi" w:cstheme="majorBidi"/>
                <w:bCs/>
                <w:color w:val="000000"/>
                <w:sz w:val="20"/>
                <w:szCs w:val="24"/>
              </w:rPr>
              <w:t>(m2)</w:t>
            </w:r>
          </w:p>
        </w:tc>
        <w:tc>
          <w:tcPr>
            <w:tcW w:w="527" w:type="pct"/>
            <w:shd w:val="clear" w:color="auto" w:fill="auto"/>
          </w:tcPr>
          <w:p w:rsidR="00E67FCA" w:rsidRPr="0099192A" w:rsidRDefault="00A17141" w:rsidP="00A17141">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 xml:space="preserve">4652 </w:t>
            </w:r>
            <w:r w:rsidRPr="0099192A">
              <w:rPr>
                <w:rFonts w:asciiTheme="majorBidi" w:hAnsiTheme="majorBidi" w:cstheme="majorBidi"/>
                <w:b/>
                <w:bCs/>
                <w:szCs w:val="24"/>
              </w:rPr>
              <w:t>m2</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p>
        </w:tc>
        <w:tc>
          <w:tcPr>
            <w:tcW w:w="31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7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bCs/>
                <w:color w:val="000000"/>
                <w:szCs w:val="24"/>
              </w:rPr>
            </w:pPr>
            <w:r w:rsidRPr="0099192A">
              <w:rPr>
                <w:rFonts w:asciiTheme="majorBidi" w:hAnsiTheme="majorBidi" w:cstheme="majorBidi"/>
                <w:bCs/>
                <w:color w:val="000000"/>
                <w:szCs w:val="24"/>
              </w:rPr>
              <w:t xml:space="preserve">Sanatsal, bilimsel ve sportif amaçlı toplam alan </w:t>
            </w:r>
            <w:r w:rsidRPr="0099192A">
              <w:rPr>
                <w:rFonts w:asciiTheme="majorBidi" w:hAnsiTheme="majorBidi" w:cstheme="majorBidi"/>
                <w:bCs/>
                <w:color w:val="000000"/>
                <w:sz w:val="20"/>
                <w:szCs w:val="20"/>
              </w:rPr>
              <w:t>(m</w:t>
            </w:r>
            <w:r w:rsidRPr="0099192A">
              <w:rPr>
                <w:rFonts w:asciiTheme="majorBidi" w:hAnsiTheme="majorBidi" w:cstheme="majorBidi"/>
                <w:bCs/>
                <w:color w:val="000000"/>
                <w:sz w:val="20"/>
                <w:szCs w:val="20"/>
                <w:vertAlign w:val="superscript"/>
              </w:rPr>
              <w:t>2</w:t>
            </w:r>
            <w:r w:rsidRPr="0099192A">
              <w:rPr>
                <w:rFonts w:asciiTheme="majorBidi" w:hAnsiTheme="majorBidi" w:cstheme="majorBidi"/>
                <w:bCs/>
                <w:color w:val="000000"/>
                <w:sz w:val="20"/>
                <w:szCs w:val="24"/>
              </w:rPr>
              <w:t>)</w:t>
            </w:r>
          </w:p>
        </w:tc>
        <w:tc>
          <w:tcPr>
            <w:tcW w:w="527" w:type="pct"/>
            <w:shd w:val="clear" w:color="auto" w:fill="auto"/>
          </w:tcPr>
          <w:p w:rsidR="00E67FCA" w:rsidRPr="0099192A" w:rsidRDefault="00704BE7" w:rsidP="00704BE7">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 xml:space="preserve">1105 </w:t>
            </w:r>
            <w:r w:rsidRPr="0099192A">
              <w:rPr>
                <w:rFonts w:asciiTheme="majorBidi" w:hAnsiTheme="majorBidi" w:cstheme="majorBidi"/>
                <w:b/>
                <w:bCs/>
                <w:szCs w:val="24"/>
              </w:rPr>
              <w:t>m2</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p>
        </w:tc>
        <w:tc>
          <w:tcPr>
            <w:tcW w:w="31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5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bCs/>
                <w:color w:val="000000"/>
                <w:szCs w:val="24"/>
              </w:rPr>
            </w:pPr>
            <w:r w:rsidRPr="0099192A">
              <w:rPr>
                <w:rFonts w:asciiTheme="majorBidi" w:hAnsiTheme="majorBidi" w:cstheme="majorBidi"/>
                <w:bCs/>
                <w:color w:val="000000"/>
                <w:szCs w:val="24"/>
              </w:rPr>
              <w:t xml:space="preserve">Kantin </w:t>
            </w:r>
            <w:r w:rsidRPr="0099192A">
              <w:rPr>
                <w:rFonts w:asciiTheme="majorBidi" w:hAnsiTheme="majorBidi" w:cstheme="majorBidi"/>
                <w:bCs/>
                <w:color w:val="000000"/>
                <w:sz w:val="20"/>
                <w:szCs w:val="24"/>
              </w:rPr>
              <w:t>(m2)</w:t>
            </w:r>
          </w:p>
        </w:tc>
        <w:tc>
          <w:tcPr>
            <w:tcW w:w="527" w:type="pct"/>
            <w:shd w:val="clear" w:color="auto" w:fill="auto"/>
          </w:tcPr>
          <w:p w:rsidR="00E67FCA" w:rsidRPr="0099192A" w:rsidRDefault="00704BE7" w:rsidP="00704BE7">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 xml:space="preserve">15 </w:t>
            </w:r>
            <w:r w:rsidRPr="0099192A">
              <w:rPr>
                <w:rFonts w:asciiTheme="majorBidi" w:hAnsiTheme="majorBidi" w:cstheme="majorBidi"/>
                <w:b/>
                <w:bCs/>
                <w:szCs w:val="24"/>
              </w:rPr>
              <w:t>m2</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p>
        </w:tc>
        <w:tc>
          <w:tcPr>
            <w:tcW w:w="31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72"/>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bCs/>
                <w:color w:val="000000"/>
                <w:szCs w:val="24"/>
              </w:rPr>
            </w:pPr>
            <w:r w:rsidRPr="0099192A">
              <w:rPr>
                <w:rFonts w:asciiTheme="majorBidi" w:hAnsiTheme="majorBidi" w:cstheme="majorBidi"/>
                <w:bCs/>
                <w:color w:val="000000"/>
                <w:szCs w:val="24"/>
              </w:rPr>
              <w:t>Tuvalet Sayısı</w:t>
            </w:r>
          </w:p>
        </w:tc>
        <w:tc>
          <w:tcPr>
            <w:tcW w:w="527" w:type="pct"/>
            <w:shd w:val="clear" w:color="auto" w:fill="auto"/>
          </w:tcPr>
          <w:p w:rsidR="00E67FCA" w:rsidRPr="0099192A" w:rsidRDefault="00704BE7"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20</w:t>
            </w: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p>
        </w:tc>
        <w:tc>
          <w:tcPr>
            <w:tcW w:w="31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r w:rsidR="00D5715B" w:rsidRPr="0099192A" w:rsidTr="00C0011A">
        <w:trPr>
          <w:trHeight w:val="493"/>
        </w:trPr>
        <w:tc>
          <w:tcPr>
            <w:tcW w:w="2732" w:type="pct"/>
            <w:shd w:val="clear" w:color="auto" w:fill="auto"/>
          </w:tcPr>
          <w:p w:rsidR="00E67FCA" w:rsidRPr="0099192A" w:rsidRDefault="00E67FCA" w:rsidP="00D41148">
            <w:pPr>
              <w:tabs>
                <w:tab w:val="left" w:pos="426"/>
              </w:tabs>
              <w:spacing w:after="0"/>
              <w:jc w:val="both"/>
              <w:rPr>
                <w:rFonts w:asciiTheme="majorBidi" w:hAnsiTheme="majorBidi" w:cstheme="majorBidi"/>
                <w:b/>
                <w:bCs/>
                <w:color w:val="000000"/>
                <w:szCs w:val="24"/>
              </w:rPr>
            </w:pPr>
            <w:r w:rsidRPr="0099192A">
              <w:rPr>
                <w:rFonts w:asciiTheme="majorBidi" w:hAnsiTheme="majorBidi" w:cstheme="majorBidi"/>
                <w:b/>
                <w:bCs/>
                <w:color w:val="000000"/>
                <w:szCs w:val="24"/>
              </w:rPr>
              <w:t>Diğer (</w:t>
            </w:r>
            <w:proofErr w:type="gramStart"/>
            <w:r w:rsidRPr="0099192A">
              <w:rPr>
                <w:rFonts w:asciiTheme="majorBidi" w:hAnsiTheme="majorBidi" w:cstheme="majorBidi"/>
                <w:b/>
                <w:bCs/>
                <w:color w:val="000000"/>
                <w:szCs w:val="24"/>
              </w:rPr>
              <w:t>………….</w:t>
            </w:r>
            <w:proofErr w:type="gramEnd"/>
            <w:r w:rsidRPr="0099192A">
              <w:rPr>
                <w:rFonts w:asciiTheme="majorBidi" w:hAnsiTheme="majorBidi" w:cstheme="majorBidi"/>
                <w:b/>
                <w:bCs/>
                <w:color w:val="000000"/>
                <w:szCs w:val="24"/>
              </w:rPr>
              <w:t>)</w:t>
            </w:r>
          </w:p>
        </w:tc>
        <w:tc>
          <w:tcPr>
            <w:tcW w:w="52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c>
          <w:tcPr>
            <w:tcW w:w="1161" w:type="pct"/>
            <w:shd w:val="clear" w:color="auto" w:fill="auto"/>
          </w:tcPr>
          <w:p w:rsidR="00E67FCA" w:rsidRPr="0099192A" w:rsidRDefault="00E67FCA" w:rsidP="00D41148">
            <w:pPr>
              <w:tabs>
                <w:tab w:val="left" w:pos="426"/>
              </w:tabs>
              <w:spacing w:after="0"/>
              <w:jc w:val="both"/>
              <w:rPr>
                <w:rFonts w:asciiTheme="majorBidi" w:hAnsiTheme="majorBidi" w:cstheme="majorBidi"/>
                <w:szCs w:val="24"/>
              </w:rPr>
            </w:pPr>
          </w:p>
        </w:tc>
        <w:tc>
          <w:tcPr>
            <w:tcW w:w="317"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c>
          <w:tcPr>
            <w:tcW w:w="263" w:type="pct"/>
            <w:shd w:val="clear" w:color="auto" w:fill="auto"/>
          </w:tcPr>
          <w:p w:rsidR="00E67FCA" w:rsidRPr="0099192A" w:rsidRDefault="00E67FCA" w:rsidP="00D41148">
            <w:pPr>
              <w:tabs>
                <w:tab w:val="left" w:pos="426"/>
              </w:tabs>
              <w:spacing w:after="0"/>
              <w:jc w:val="both"/>
              <w:rPr>
                <w:rFonts w:asciiTheme="majorBidi" w:hAnsiTheme="majorBidi" w:cstheme="majorBidi"/>
                <w:b/>
                <w:szCs w:val="24"/>
              </w:rPr>
            </w:pPr>
          </w:p>
        </w:tc>
      </w:tr>
    </w:tbl>
    <w:p w:rsidR="00390AA4" w:rsidRPr="0099192A" w:rsidRDefault="00390AA4" w:rsidP="00182608">
      <w:pPr>
        <w:tabs>
          <w:tab w:val="left" w:pos="426"/>
        </w:tabs>
        <w:spacing w:after="0"/>
        <w:jc w:val="both"/>
        <w:rPr>
          <w:rFonts w:asciiTheme="majorBidi" w:hAnsiTheme="majorBidi" w:cstheme="majorBidi"/>
          <w:b/>
          <w:szCs w:val="24"/>
        </w:rPr>
      </w:pPr>
    </w:p>
    <w:p w:rsidR="00390AA4" w:rsidRPr="0099192A" w:rsidRDefault="00E67FCA" w:rsidP="00E67FCA">
      <w:pPr>
        <w:pStyle w:val="Balk3"/>
        <w:rPr>
          <w:rFonts w:asciiTheme="majorBidi" w:hAnsiTheme="majorBidi" w:cstheme="majorBidi"/>
        </w:rPr>
      </w:pPr>
      <w:r w:rsidRPr="0099192A">
        <w:rPr>
          <w:rFonts w:asciiTheme="majorBidi" w:hAnsiTheme="majorBidi" w:cstheme="majorBidi"/>
        </w:rPr>
        <w:lastRenderedPageBreak/>
        <w:t>Sınıf ve Öğrenci Bilgileri</w:t>
      </w:r>
    </w:p>
    <w:p w:rsidR="00182608" w:rsidRPr="0099192A" w:rsidRDefault="008E01DD" w:rsidP="00E67FCA">
      <w:pPr>
        <w:tabs>
          <w:tab w:val="left" w:pos="426"/>
        </w:tabs>
        <w:spacing w:after="0"/>
        <w:jc w:val="both"/>
        <w:rPr>
          <w:rFonts w:asciiTheme="majorBidi" w:hAnsiTheme="majorBidi" w:cstheme="majorBidi"/>
          <w:szCs w:val="24"/>
        </w:rPr>
      </w:pPr>
      <w:r w:rsidRPr="0099192A">
        <w:rPr>
          <w:rFonts w:asciiTheme="majorBidi" w:hAnsiTheme="majorBidi" w:cstheme="majorBidi"/>
          <w:szCs w:val="24"/>
        </w:rPr>
        <w:tab/>
      </w:r>
      <w:r w:rsidR="00E67FCA" w:rsidRPr="0099192A">
        <w:rPr>
          <w:rFonts w:asciiTheme="majorBidi" w:hAnsiTheme="majorBidi" w:cstheme="majorBidi"/>
          <w:szCs w:val="24"/>
        </w:rPr>
        <w:t>Okulumuzda yer alan sınıfların öğrenci sayıları alttaki tabloda verilmiştir.</w:t>
      </w:r>
    </w:p>
    <w:p w:rsidR="00E67FCA" w:rsidRPr="0099192A" w:rsidRDefault="00E67FCA" w:rsidP="00E67FCA">
      <w:pPr>
        <w:tabs>
          <w:tab w:val="left" w:pos="426"/>
        </w:tabs>
        <w:spacing w:after="0"/>
        <w:jc w:val="both"/>
        <w:rPr>
          <w:rFonts w:asciiTheme="majorBidi" w:hAnsiTheme="majorBidi" w:cstheme="majorBid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99192A" w:rsidTr="00710994">
        <w:tc>
          <w:tcPr>
            <w:tcW w:w="1768" w:type="dxa"/>
            <w:shd w:val="clear" w:color="auto" w:fill="auto"/>
          </w:tcPr>
          <w:p w:rsidR="009C6C05" w:rsidRPr="0099192A" w:rsidRDefault="009C6C05"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SINIFI</w:t>
            </w:r>
          </w:p>
        </w:tc>
        <w:tc>
          <w:tcPr>
            <w:tcW w:w="892" w:type="dxa"/>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Kız</w:t>
            </w:r>
          </w:p>
        </w:tc>
        <w:tc>
          <w:tcPr>
            <w:tcW w:w="992" w:type="dxa"/>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Erkek</w:t>
            </w:r>
          </w:p>
        </w:tc>
        <w:tc>
          <w:tcPr>
            <w:tcW w:w="1418" w:type="dxa"/>
            <w:tcBorders>
              <w:right w:val="single" w:sz="12"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Toplam</w:t>
            </w:r>
          </w:p>
        </w:tc>
        <w:tc>
          <w:tcPr>
            <w:tcW w:w="1701" w:type="dxa"/>
            <w:tcBorders>
              <w:left w:val="single" w:sz="12" w:space="0" w:color="auto"/>
              <w:bottom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SINIFI</w:t>
            </w:r>
          </w:p>
        </w:tc>
        <w:tc>
          <w:tcPr>
            <w:tcW w:w="992" w:type="dxa"/>
            <w:tcBorders>
              <w:bottom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Kız</w:t>
            </w:r>
          </w:p>
        </w:tc>
        <w:tc>
          <w:tcPr>
            <w:tcW w:w="1276" w:type="dxa"/>
            <w:tcBorders>
              <w:bottom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Erkek</w:t>
            </w:r>
          </w:p>
        </w:tc>
        <w:tc>
          <w:tcPr>
            <w:tcW w:w="1559" w:type="dxa"/>
            <w:tcBorders>
              <w:bottom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b/>
                <w:szCs w:val="24"/>
              </w:rPr>
            </w:pPr>
            <w:r w:rsidRPr="0099192A">
              <w:rPr>
                <w:rFonts w:asciiTheme="majorBidi" w:hAnsiTheme="majorBidi" w:cstheme="majorBidi"/>
                <w:b/>
                <w:szCs w:val="24"/>
              </w:rPr>
              <w:t>Toplam</w:t>
            </w:r>
          </w:p>
        </w:tc>
      </w:tr>
      <w:tr w:rsidR="00D5715B" w:rsidRPr="0099192A" w:rsidTr="00710994">
        <w:tc>
          <w:tcPr>
            <w:tcW w:w="1768" w:type="dxa"/>
            <w:shd w:val="clear" w:color="auto" w:fill="auto"/>
          </w:tcPr>
          <w:p w:rsidR="009C6C05" w:rsidRPr="0099192A" w:rsidRDefault="00417FF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9</w:t>
            </w:r>
            <w:r w:rsidR="006172BB" w:rsidRPr="0099192A">
              <w:rPr>
                <w:rFonts w:asciiTheme="majorBidi" w:hAnsiTheme="majorBidi" w:cstheme="majorBidi"/>
                <w:szCs w:val="24"/>
              </w:rPr>
              <w:t>/A</w:t>
            </w:r>
          </w:p>
        </w:tc>
        <w:tc>
          <w:tcPr>
            <w:tcW w:w="8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8</w:t>
            </w:r>
          </w:p>
        </w:tc>
        <w:tc>
          <w:tcPr>
            <w:tcW w:w="992" w:type="dxa"/>
            <w:shd w:val="clear" w:color="auto" w:fill="auto"/>
          </w:tcPr>
          <w:p w:rsidR="009C6C05" w:rsidRPr="0099192A" w:rsidRDefault="006172BB" w:rsidP="006172BB">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13</w:t>
            </w:r>
          </w:p>
        </w:tc>
        <w:tc>
          <w:tcPr>
            <w:tcW w:w="1418" w:type="dxa"/>
            <w:tcBorders>
              <w:right w:val="single" w:sz="12"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17</w:t>
            </w:r>
          </w:p>
        </w:tc>
      </w:tr>
      <w:tr w:rsidR="00D5715B" w:rsidRPr="0099192A" w:rsidTr="00710994">
        <w:tc>
          <w:tcPr>
            <w:tcW w:w="1768"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9/B</w:t>
            </w:r>
          </w:p>
        </w:tc>
        <w:tc>
          <w:tcPr>
            <w:tcW w:w="8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10</w:t>
            </w:r>
          </w:p>
        </w:tc>
        <w:tc>
          <w:tcPr>
            <w:tcW w:w="9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11</w:t>
            </w:r>
          </w:p>
        </w:tc>
        <w:tc>
          <w:tcPr>
            <w:tcW w:w="1418" w:type="dxa"/>
            <w:tcBorders>
              <w:right w:val="single" w:sz="12"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21</w:t>
            </w:r>
          </w:p>
        </w:tc>
      </w:tr>
      <w:tr w:rsidR="00D5715B" w:rsidRPr="0099192A" w:rsidTr="00710994">
        <w:tc>
          <w:tcPr>
            <w:tcW w:w="1768"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10/A</w:t>
            </w:r>
          </w:p>
        </w:tc>
        <w:tc>
          <w:tcPr>
            <w:tcW w:w="8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9</w:t>
            </w:r>
          </w:p>
        </w:tc>
        <w:tc>
          <w:tcPr>
            <w:tcW w:w="9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7</w:t>
            </w:r>
          </w:p>
        </w:tc>
        <w:tc>
          <w:tcPr>
            <w:tcW w:w="1418" w:type="dxa"/>
            <w:tcBorders>
              <w:right w:val="single" w:sz="12"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21</w:t>
            </w:r>
          </w:p>
        </w:tc>
      </w:tr>
      <w:tr w:rsidR="00D5715B" w:rsidRPr="0099192A" w:rsidTr="00710994">
        <w:tc>
          <w:tcPr>
            <w:tcW w:w="1768"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10/B</w:t>
            </w:r>
          </w:p>
        </w:tc>
        <w:tc>
          <w:tcPr>
            <w:tcW w:w="8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9</w:t>
            </w:r>
          </w:p>
        </w:tc>
        <w:tc>
          <w:tcPr>
            <w:tcW w:w="9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5</w:t>
            </w:r>
          </w:p>
        </w:tc>
        <w:tc>
          <w:tcPr>
            <w:tcW w:w="1418" w:type="dxa"/>
            <w:tcBorders>
              <w:right w:val="single" w:sz="12"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r>
      <w:tr w:rsidR="00D5715B" w:rsidRPr="0099192A" w:rsidTr="00710994">
        <w:tc>
          <w:tcPr>
            <w:tcW w:w="1768"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11/A</w:t>
            </w:r>
          </w:p>
        </w:tc>
        <w:tc>
          <w:tcPr>
            <w:tcW w:w="8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7</w:t>
            </w:r>
          </w:p>
        </w:tc>
        <w:tc>
          <w:tcPr>
            <w:tcW w:w="9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8</w:t>
            </w:r>
          </w:p>
        </w:tc>
        <w:tc>
          <w:tcPr>
            <w:tcW w:w="1418" w:type="dxa"/>
            <w:tcBorders>
              <w:right w:val="single" w:sz="12"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r>
      <w:tr w:rsidR="00D5715B" w:rsidRPr="0099192A" w:rsidTr="00710994">
        <w:tc>
          <w:tcPr>
            <w:tcW w:w="1768"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11/B</w:t>
            </w:r>
          </w:p>
        </w:tc>
        <w:tc>
          <w:tcPr>
            <w:tcW w:w="8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13</w:t>
            </w:r>
          </w:p>
        </w:tc>
        <w:tc>
          <w:tcPr>
            <w:tcW w:w="9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6</w:t>
            </w:r>
          </w:p>
        </w:tc>
        <w:tc>
          <w:tcPr>
            <w:tcW w:w="1418" w:type="dxa"/>
            <w:tcBorders>
              <w:right w:val="single" w:sz="12"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r>
      <w:tr w:rsidR="00D5715B" w:rsidRPr="0099192A" w:rsidTr="00710994">
        <w:tc>
          <w:tcPr>
            <w:tcW w:w="1768"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11/C</w:t>
            </w:r>
          </w:p>
        </w:tc>
        <w:tc>
          <w:tcPr>
            <w:tcW w:w="8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14</w:t>
            </w:r>
          </w:p>
        </w:tc>
        <w:tc>
          <w:tcPr>
            <w:tcW w:w="992" w:type="dxa"/>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5</w:t>
            </w:r>
          </w:p>
        </w:tc>
        <w:tc>
          <w:tcPr>
            <w:tcW w:w="1418" w:type="dxa"/>
            <w:tcBorders>
              <w:right w:val="single" w:sz="12" w:space="0" w:color="auto"/>
            </w:tcBorders>
            <w:shd w:val="clear" w:color="auto" w:fill="auto"/>
          </w:tcPr>
          <w:p w:rsidR="009C6C05" w:rsidRPr="0099192A" w:rsidRDefault="006172BB" w:rsidP="00D41148">
            <w:pPr>
              <w:tabs>
                <w:tab w:val="left" w:pos="426"/>
              </w:tabs>
              <w:spacing w:after="0"/>
              <w:jc w:val="both"/>
              <w:rPr>
                <w:rFonts w:asciiTheme="majorBidi" w:hAnsiTheme="majorBidi" w:cstheme="majorBidi"/>
                <w:szCs w:val="24"/>
              </w:rPr>
            </w:pPr>
            <w:r w:rsidRPr="0099192A">
              <w:rPr>
                <w:rFonts w:asciiTheme="majorBidi" w:hAnsiTheme="majorBidi" w:cstheme="majorBidi"/>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99192A" w:rsidRDefault="009C6C05" w:rsidP="00D41148">
            <w:pPr>
              <w:tabs>
                <w:tab w:val="left" w:pos="426"/>
              </w:tabs>
              <w:spacing w:after="0"/>
              <w:jc w:val="both"/>
              <w:rPr>
                <w:rFonts w:asciiTheme="majorBidi" w:hAnsiTheme="majorBidi" w:cstheme="majorBidi"/>
                <w:szCs w:val="24"/>
              </w:rPr>
            </w:pPr>
          </w:p>
        </w:tc>
      </w:tr>
    </w:tbl>
    <w:p w:rsidR="00E67FCA" w:rsidRPr="0099192A" w:rsidRDefault="009C6C05" w:rsidP="00E67FCA">
      <w:pPr>
        <w:tabs>
          <w:tab w:val="left" w:pos="426"/>
        </w:tabs>
        <w:spacing w:after="0"/>
        <w:jc w:val="both"/>
        <w:rPr>
          <w:rFonts w:asciiTheme="majorBidi" w:hAnsiTheme="majorBidi" w:cstheme="majorBidi"/>
          <w:szCs w:val="24"/>
        </w:rPr>
      </w:pPr>
      <w:r w:rsidRPr="0099192A">
        <w:rPr>
          <w:rFonts w:asciiTheme="majorBidi" w:hAnsiTheme="majorBidi" w:cstheme="majorBidi"/>
          <w:szCs w:val="24"/>
        </w:rPr>
        <w:t>*Sınıf sayısına göre istenildiği kadar satır eklenebilir.</w:t>
      </w:r>
    </w:p>
    <w:p w:rsidR="009C6C05" w:rsidRPr="0099192A" w:rsidRDefault="009C6C05" w:rsidP="00E67FCA">
      <w:pPr>
        <w:tabs>
          <w:tab w:val="left" w:pos="426"/>
        </w:tabs>
        <w:spacing w:after="0"/>
        <w:jc w:val="both"/>
        <w:rPr>
          <w:rFonts w:asciiTheme="majorBidi" w:hAnsiTheme="majorBidi" w:cstheme="majorBidi"/>
          <w:szCs w:val="24"/>
        </w:rPr>
      </w:pPr>
    </w:p>
    <w:p w:rsidR="009C6C05" w:rsidRPr="0099192A" w:rsidRDefault="009C6C05" w:rsidP="009C6C05">
      <w:pPr>
        <w:pStyle w:val="Balk3"/>
        <w:rPr>
          <w:rFonts w:asciiTheme="majorBidi" w:hAnsiTheme="majorBidi" w:cstheme="majorBidi"/>
        </w:rPr>
      </w:pPr>
      <w:r w:rsidRPr="0099192A">
        <w:rPr>
          <w:rFonts w:asciiTheme="majorBidi" w:hAnsiTheme="majorBidi" w:cstheme="majorBidi"/>
        </w:rPr>
        <w:t>Donanım ve Teknolojik Kaynaklarımız</w:t>
      </w:r>
    </w:p>
    <w:p w:rsidR="009C6C05" w:rsidRPr="0099192A" w:rsidRDefault="009C6C05" w:rsidP="00C0011A">
      <w:pPr>
        <w:ind w:firstLine="708"/>
        <w:rPr>
          <w:rFonts w:asciiTheme="majorBidi" w:hAnsiTheme="majorBidi" w:cstheme="majorBidi"/>
        </w:rPr>
      </w:pPr>
      <w:r w:rsidRPr="0099192A">
        <w:rPr>
          <w:rFonts w:asciiTheme="majorBidi" w:hAnsiTheme="majorBidi" w:cstheme="majorBidi"/>
        </w:rPr>
        <w:t>Teknolojik kaynaklar başta olmak üzere okulumuzda bulunan çalışır durumdaki donanım malzemesine ilişkin bilgiye alttaki tabloda yer verilmiştir.</w:t>
      </w:r>
    </w:p>
    <w:p w:rsidR="009C6C05" w:rsidRPr="0099192A" w:rsidRDefault="004962D0" w:rsidP="009C6C05">
      <w:pPr>
        <w:rPr>
          <w:rFonts w:asciiTheme="majorBidi" w:hAnsiTheme="majorBidi" w:cstheme="majorBidi"/>
          <w:b/>
        </w:rPr>
      </w:pPr>
      <w:r w:rsidRPr="0099192A">
        <w:rPr>
          <w:rFonts w:asciiTheme="majorBidi" w:hAnsiTheme="majorBidi" w:cstheme="majorBidi"/>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99192A" w:rsidTr="00D41148">
        <w:tc>
          <w:tcPr>
            <w:tcW w:w="4714" w:type="dxa"/>
            <w:shd w:val="clear" w:color="auto" w:fill="auto"/>
          </w:tcPr>
          <w:p w:rsidR="009C6C05" w:rsidRPr="0099192A" w:rsidRDefault="009C6C05" w:rsidP="009C6C05">
            <w:pPr>
              <w:rPr>
                <w:rFonts w:asciiTheme="majorBidi" w:hAnsiTheme="majorBidi" w:cstheme="majorBidi"/>
              </w:rPr>
            </w:pPr>
            <w:r w:rsidRPr="0099192A">
              <w:rPr>
                <w:rFonts w:asciiTheme="majorBidi" w:hAnsiTheme="majorBidi" w:cstheme="majorBidi"/>
              </w:rPr>
              <w:t>Akıllı Tahta Sayısı</w:t>
            </w:r>
          </w:p>
        </w:tc>
        <w:tc>
          <w:tcPr>
            <w:tcW w:w="2357" w:type="dxa"/>
            <w:shd w:val="clear" w:color="auto" w:fill="auto"/>
          </w:tcPr>
          <w:p w:rsidR="009C6C05" w:rsidRPr="0099192A" w:rsidRDefault="00A86FB3" w:rsidP="009C6C05">
            <w:pPr>
              <w:rPr>
                <w:rFonts w:asciiTheme="majorBidi" w:hAnsiTheme="majorBidi" w:cstheme="majorBidi"/>
              </w:rPr>
            </w:pPr>
            <w:r w:rsidRPr="0099192A">
              <w:rPr>
                <w:rFonts w:asciiTheme="majorBidi" w:hAnsiTheme="majorBidi" w:cstheme="majorBidi"/>
              </w:rPr>
              <w:t>14</w:t>
            </w:r>
          </w:p>
        </w:tc>
        <w:tc>
          <w:tcPr>
            <w:tcW w:w="4715" w:type="dxa"/>
            <w:shd w:val="clear" w:color="auto" w:fill="auto"/>
          </w:tcPr>
          <w:p w:rsidR="009C6C05" w:rsidRPr="0099192A" w:rsidRDefault="009C6C05" w:rsidP="009C6C05">
            <w:pPr>
              <w:rPr>
                <w:rFonts w:asciiTheme="majorBidi" w:hAnsiTheme="majorBidi" w:cstheme="majorBidi"/>
              </w:rPr>
            </w:pPr>
            <w:r w:rsidRPr="0099192A">
              <w:rPr>
                <w:rFonts w:asciiTheme="majorBidi" w:hAnsiTheme="majorBidi" w:cstheme="majorBidi"/>
              </w:rPr>
              <w:t>TV Sayısı</w:t>
            </w:r>
          </w:p>
        </w:tc>
        <w:tc>
          <w:tcPr>
            <w:tcW w:w="2358" w:type="dxa"/>
            <w:shd w:val="clear" w:color="auto" w:fill="auto"/>
          </w:tcPr>
          <w:p w:rsidR="009C6C05" w:rsidRPr="0099192A" w:rsidRDefault="00A86FB3" w:rsidP="009C6C05">
            <w:pPr>
              <w:rPr>
                <w:rFonts w:asciiTheme="majorBidi" w:hAnsiTheme="majorBidi" w:cstheme="majorBidi"/>
              </w:rPr>
            </w:pPr>
            <w:r w:rsidRPr="0099192A">
              <w:rPr>
                <w:rFonts w:asciiTheme="majorBidi" w:hAnsiTheme="majorBidi" w:cstheme="majorBidi"/>
              </w:rPr>
              <w:t>6</w:t>
            </w:r>
          </w:p>
        </w:tc>
      </w:tr>
      <w:tr w:rsidR="009C6C05" w:rsidRPr="0099192A" w:rsidTr="00D41148">
        <w:tc>
          <w:tcPr>
            <w:tcW w:w="4714" w:type="dxa"/>
            <w:shd w:val="clear" w:color="auto" w:fill="auto"/>
          </w:tcPr>
          <w:p w:rsidR="009C6C05" w:rsidRPr="0099192A" w:rsidRDefault="009C6C05" w:rsidP="009C6C05">
            <w:pPr>
              <w:rPr>
                <w:rFonts w:asciiTheme="majorBidi" w:hAnsiTheme="majorBidi" w:cstheme="majorBidi"/>
              </w:rPr>
            </w:pPr>
            <w:r w:rsidRPr="0099192A">
              <w:rPr>
                <w:rFonts w:asciiTheme="majorBidi" w:hAnsiTheme="majorBidi" w:cstheme="majorBidi"/>
              </w:rPr>
              <w:t>Masaüstü Bilgisayar Sayısı</w:t>
            </w:r>
          </w:p>
        </w:tc>
        <w:tc>
          <w:tcPr>
            <w:tcW w:w="2357" w:type="dxa"/>
            <w:shd w:val="clear" w:color="auto" w:fill="auto"/>
          </w:tcPr>
          <w:p w:rsidR="009C6C05" w:rsidRPr="0099192A" w:rsidRDefault="00A86FB3" w:rsidP="009C6C05">
            <w:pPr>
              <w:rPr>
                <w:rFonts w:asciiTheme="majorBidi" w:hAnsiTheme="majorBidi" w:cstheme="majorBidi"/>
              </w:rPr>
            </w:pPr>
            <w:r w:rsidRPr="0099192A">
              <w:rPr>
                <w:rFonts w:asciiTheme="majorBidi" w:hAnsiTheme="majorBidi" w:cstheme="majorBidi"/>
              </w:rPr>
              <w:t>27</w:t>
            </w:r>
          </w:p>
        </w:tc>
        <w:tc>
          <w:tcPr>
            <w:tcW w:w="4715" w:type="dxa"/>
            <w:shd w:val="clear" w:color="auto" w:fill="auto"/>
          </w:tcPr>
          <w:p w:rsidR="009C6C05" w:rsidRPr="0099192A" w:rsidRDefault="009C6C05" w:rsidP="009C6C05">
            <w:pPr>
              <w:rPr>
                <w:rFonts w:asciiTheme="majorBidi" w:hAnsiTheme="majorBidi" w:cstheme="majorBidi"/>
              </w:rPr>
            </w:pPr>
            <w:r w:rsidRPr="0099192A">
              <w:rPr>
                <w:rFonts w:asciiTheme="majorBidi" w:hAnsiTheme="majorBidi" w:cstheme="majorBidi"/>
              </w:rPr>
              <w:t>Yazıcı Sayısı</w:t>
            </w:r>
          </w:p>
        </w:tc>
        <w:tc>
          <w:tcPr>
            <w:tcW w:w="2358" w:type="dxa"/>
            <w:shd w:val="clear" w:color="auto" w:fill="auto"/>
          </w:tcPr>
          <w:p w:rsidR="009C6C05" w:rsidRPr="0099192A" w:rsidRDefault="00A86FB3" w:rsidP="009C6C05">
            <w:pPr>
              <w:rPr>
                <w:rFonts w:asciiTheme="majorBidi" w:hAnsiTheme="majorBidi" w:cstheme="majorBidi"/>
              </w:rPr>
            </w:pPr>
            <w:r w:rsidRPr="0099192A">
              <w:rPr>
                <w:rFonts w:asciiTheme="majorBidi" w:hAnsiTheme="majorBidi" w:cstheme="majorBidi"/>
              </w:rPr>
              <w:t>5</w:t>
            </w:r>
          </w:p>
        </w:tc>
      </w:tr>
      <w:tr w:rsidR="009C6C05" w:rsidRPr="0099192A" w:rsidTr="00D41148">
        <w:tc>
          <w:tcPr>
            <w:tcW w:w="4714" w:type="dxa"/>
            <w:shd w:val="clear" w:color="auto" w:fill="auto"/>
          </w:tcPr>
          <w:p w:rsidR="009C6C05" w:rsidRPr="0099192A" w:rsidRDefault="009C6C05" w:rsidP="009C6C05">
            <w:pPr>
              <w:rPr>
                <w:rFonts w:asciiTheme="majorBidi" w:hAnsiTheme="majorBidi" w:cstheme="majorBidi"/>
              </w:rPr>
            </w:pPr>
            <w:r w:rsidRPr="0099192A">
              <w:rPr>
                <w:rFonts w:asciiTheme="majorBidi" w:hAnsiTheme="majorBidi" w:cstheme="majorBidi"/>
              </w:rPr>
              <w:t>Taşınabilir Bilgisayar Sayısı</w:t>
            </w:r>
          </w:p>
        </w:tc>
        <w:tc>
          <w:tcPr>
            <w:tcW w:w="2357" w:type="dxa"/>
            <w:shd w:val="clear" w:color="auto" w:fill="auto"/>
          </w:tcPr>
          <w:p w:rsidR="009C6C05" w:rsidRPr="0099192A" w:rsidRDefault="00A86FB3" w:rsidP="009C6C05">
            <w:pPr>
              <w:rPr>
                <w:rFonts w:asciiTheme="majorBidi" w:hAnsiTheme="majorBidi" w:cstheme="majorBidi"/>
              </w:rPr>
            </w:pPr>
            <w:r w:rsidRPr="0099192A">
              <w:rPr>
                <w:rFonts w:asciiTheme="majorBidi" w:hAnsiTheme="majorBidi" w:cstheme="majorBidi"/>
              </w:rPr>
              <w:t>2</w:t>
            </w:r>
          </w:p>
        </w:tc>
        <w:tc>
          <w:tcPr>
            <w:tcW w:w="4715" w:type="dxa"/>
            <w:shd w:val="clear" w:color="auto" w:fill="auto"/>
          </w:tcPr>
          <w:p w:rsidR="009C6C05" w:rsidRPr="0099192A" w:rsidRDefault="009C6C05" w:rsidP="009C6C05">
            <w:pPr>
              <w:rPr>
                <w:rFonts w:asciiTheme="majorBidi" w:hAnsiTheme="majorBidi" w:cstheme="majorBidi"/>
              </w:rPr>
            </w:pPr>
            <w:r w:rsidRPr="0099192A">
              <w:rPr>
                <w:rFonts w:asciiTheme="majorBidi" w:hAnsiTheme="majorBidi" w:cstheme="majorBidi"/>
              </w:rPr>
              <w:t>Fotokopi Makinası Sayısı</w:t>
            </w:r>
          </w:p>
        </w:tc>
        <w:tc>
          <w:tcPr>
            <w:tcW w:w="2358" w:type="dxa"/>
            <w:shd w:val="clear" w:color="auto" w:fill="auto"/>
          </w:tcPr>
          <w:p w:rsidR="009C6C05" w:rsidRPr="0099192A" w:rsidRDefault="00A86FB3" w:rsidP="009C6C05">
            <w:pPr>
              <w:rPr>
                <w:rFonts w:asciiTheme="majorBidi" w:hAnsiTheme="majorBidi" w:cstheme="majorBidi"/>
              </w:rPr>
            </w:pPr>
            <w:r w:rsidRPr="0099192A">
              <w:rPr>
                <w:rFonts w:asciiTheme="majorBidi" w:hAnsiTheme="majorBidi" w:cstheme="majorBidi"/>
              </w:rPr>
              <w:t>3</w:t>
            </w:r>
          </w:p>
        </w:tc>
      </w:tr>
      <w:tr w:rsidR="009C6C05" w:rsidRPr="0099192A" w:rsidTr="00D41148">
        <w:tc>
          <w:tcPr>
            <w:tcW w:w="4714" w:type="dxa"/>
            <w:shd w:val="clear" w:color="auto" w:fill="auto"/>
          </w:tcPr>
          <w:p w:rsidR="009C6C05" w:rsidRPr="0099192A" w:rsidRDefault="009C6C05" w:rsidP="009C6C05">
            <w:pPr>
              <w:rPr>
                <w:rFonts w:asciiTheme="majorBidi" w:hAnsiTheme="majorBidi" w:cstheme="majorBidi"/>
              </w:rPr>
            </w:pPr>
            <w:r w:rsidRPr="0099192A">
              <w:rPr>
                <w:rFonts w:asciiTheme="majorBidi" w:hAnsiTheme="majorBidi" w:cstheme="majorBidi"/>
              </w:rPr>
              <w:t>Projeksiyon Sayısı</w:t>
            </w:r>
          </w:p>
        </w:tc>
        <w:tc>
          <w:tcPr>
            <w:tcW w:w="2357" w:type="dxa"/>
            <w:shd w:val="clear" w:color="auto" w:fill="auto"/>
          </w:tcPr>
          <w:p w:rsidR="009C6C05" w:rsidRPr="0099192A" w:rsidRDefault="00A86FB3" w:rsidP="009C6C05">
            <w:pPr>
              <w:rPr>
                <w:rFonts w:asciiTheme="majorBidi" w:hAnsiTheme="majorBidi" w:cstheme="majorBidi"/>
              </w:rPr>
            </w:pPr>
            <w:r w:rsidRPr="0099192A">
              <w:rPr>
                <w:rFonts w:asciiTheme="majorBidi" w:hAnsiTheme="majorBidi" w:cstheme="majorBidi"/>
              </w:rPr>
              <w:t>3</w:t>
            </w:r>
          </w:p>
        </w:tc>
        <w:tc>
          <w:tcPr>
            <w:tcW w:w="4715" w:type="dxa"/>
            <w:shd w:val="clear" w:color="auto" w:fill="auto"/>
          </w:tcPr>
          <w:p w:rsidR="009C6C05" w:rsidRPr="0099192A" w:rsidRDefault="009C6C05" w:rsidP="009C6C05">
            <w:pPr>
              <w:rPr>
                <w:rFonts w:asciiTheme="majorBidi" w:hAnsiTheme="majorBidi" w:cstheme="majorBidi"/>
              </w:rPr>
            </w:pPr>
            <w:r w:rsidRPr="0099192A">
              <w:rPr>
                <w:rFonts w:asciiTheme="majorBidi" w:hAnsiTheme="majorBidi" w:cstheme="majorBidi"/>
              </w:rPr>
              <w:t>İnternet Bağlantı Hızı</w:t>
            </w:r>
          </w:p>
        </w:tc>
        <w:tc>
          <w:tcPr>
            <w:tcW w:w="2358" w:type="dxa"/>
            <w:shd w:val="clear" w:color="auto" w:fill="auto"/>
          </w:tcPr>
          <w:p w:rsidR="009C6C05" w:rsidRPr="0099192A" w:rsidRDefault="00A86FB3" w:rsidP="009C6C05">
            <w:pPr>
              <w:rPr>
                <w:rFonts w:asciiTheme="majorBidi" w:hAnsiTheme="majorBidi" w:cstheme="majorBidi"/>
              </w:rPr>
            </w:pPr>
            <w:r w:rsidRPr="0099192A">
              <w:rPr>
                <w:rFonts w:asciiTheme="majorBidi" w:hAnsiTheme="majorBidi" w:cstheme="majorBidi"/>
              </w:rPr>
              <w:t>100mb</w:t>
            </w:r>
          </w:p>
        </w:tc>
      </w:tr>
    </w:tbl>
    <w:p w:rsidR="009C6C05" w:rsidRPr="0099192A" w:rsidRDefault="009C6C05" w:rsidP="009C6C05">
      <w:pPr>
        <w:rPr>
          <w:rFonts w:asciiTheme="majorBidi" w:hAnsiTheme="majorBidi" w:cstheme="majorBidi"/>
        </w:rPr>
      </w:pPr>
    </w:p>
    <w:p w:rsidR="009C6C05" w:rsidRPr="0099192A" w:rsidRDefault="004962D0" w:rsidP="004962D0">
      <w:pPr>
        <w:pStyle w:val="Balk3"/>
        <w:rPr>
          <w:rFonts w:asciiTheme="majorBidi" w:hAnsiTheme="majorBidi" w:cstheme="majorBidi"/>
        </w:rPr>
      </w:pPr>
      <w:r w:rsidRPr="0099192A">
        <w:rPr>
          <w:rFonts w:asciiTheme="majorBidi" w:hAnsiTheme="majorBidi" w:cstheme="majorBidi"/>
        </w:rPr>
        <w:lastRenderedPageBreak/>
        <w:t>Gelir ve Gider Bilgisi</w:t>
      </w:r>
    </w:p>
    <w:p w:rsidR="009C6C05" w:rsidRPr="0099192A" w:rsidRDefault="004962D0" w:rsidP="008E01DD">
      <w:pPr>
        <w:ind w:firstLine="708"/>
        <w:rPr>
          <w:rFonts w:asciiTheme="majorBidi" w:hAnsiTheme="majorBidi" w:cstheme="majorBidi"/>
        </w:rPr>
      </w:pPr>
      <w:r w:rsidRPr="0099192A">
        <w:rPr>
          <w:rFonts w:asciiTheme="majorBidi" w:hAnsiTheme="majorBidi" w:cstheme="majorBidi"/>
        </w:rPr>
        <w:t>Okulumuzun genel bütçe ödenekleri, okul aile birliği gelirleri ve diğer katkılarda dâhil olmak üzere gelir ve giderlerine ilişkin son iki yıl gerçekleşme bilgileri alttaki tabloda verilmiştir.</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358"/>
        <w:gridCol w:w="4358"/>
      </w:tblGrid>
      <w:tr w:rsidR="00C0011A" w:rsidRPr="0099192A" w:rsidTr="00C0011A">
        <w:trPr>
          <w:trHeight w:val="545"/>
        </w:trPr>
        <w:tc>
          <w:tcPr>
            <w:tcW w:w="4358" w:type="dxa"/>
            <w:shd w:val="clear" w:color="auto" w:fill="auto"/>
            <w:vAlign w:val="center"/>
          </w:tcPr>
          <w:p w:rsidR="00C0011A" w:rsidRPr="0099192A" w:rsidRDefault="00C0011A" w:rsidP="00C0011A">
            <w:pPr>
              <w:rPr>
                <w:rFonts w:asciiTheme="majorBidi" w:hAnsiTheme="majorBidi" w:cstheme="majorBidi"/>
                <w:b/>
              </w:rPr>
            </w:pPr>
            <w:r w:rsidRPr="0099192A">
              <w:rPr>
                <w:rFonts w:asciiTheme="majorBidi" w:hAnsiTheme="majorBidi" w:cstheme="majorBidi"/>
                <w:b/>
              </w:rPr>
              <w:t>Yıllar</w:t>
            </w:r>
          </w:p>
        </w:tc>
        <w:tc>
          <w:tcPr>
            <w:tcW w:w="4358" w:type="dxa"/>
            <w:shd w:val="clear" w:color="auto" w:fill="auto"/>
            <w:vAlign w:val="center"/>
          </w:tcPr>
          <w:p w:rsidR="00C0011A" w:rsidRPr="0099192A" w:rsidRDefault="00C0011A" w:rsidP="00C0011A">
            <w:pPr>
              <w:rPr>
                <w:rFonts w:asciiTheme="majorBidi" w:hAnsiTheme="majorBidi" w:cstheme="majorBidi"/>
                <w:b/>
              </w:rPr>
            </w:pPr>
            <w:r w:rsidRPr="0099192A">
              <w:rPr>
                <w:rFonts w:asciiTheme="majorBidi" w:hAnsiTheme="majorBidi" w:cstheme="majorBidi"/>
                <w:b/>
              </w:rPr>
              <w:t>Gelir Miktarı</w:t>
            </w:r>
          </w:p>
        </w:tc>
        <w:tc>
          <w:tcPr>
            <w:tcW w:w="4358" w:type="dxa"/>
            <w:shd w:val="clear" w:color="auto" w:fill="auto"/>
            <w:vAlign w:val="center"/>
          </w:tcPr>
          <w:p w:rsidR="00C0011A" w:rsidRPr="0099192A" w:rsidRDefault="00C0011A" w:rsidP="00C0011A">
            <w:pPr>
              <w:rPr>
                <w:rFonts w:asciiTheme="majorBidi" w:hAnsiTheme="majorBidi" w:cstheme="majorBidi"/>
                <w:b/>
              </w:rPr>
            </w:pPr>
            <w:r w:rsidRPr="0099192A">
              <w:rPr>
                <w:rFonts w:asciiTheme="majorBidi" w:hAnsiTheme="majorBidi" w:cstheme="majorBidi"/>
                <w:b/>
              </w:rPr>
              <w:t>Gider Miktarı</w:t>
            </w:r>
          </w:p>
        </w:tc>
      </w:tr>
      <w:tr w:rsidR="00C0011A" w:rsidRPr="0099192A" w:rsidTr="00C0011A">
        <w:trPr>
          <w:trHeight w:val="561"/>
        </w:trPr>
        <w:tc>
          <w:tcPr>
            <w:tcW w:w="4358" w:type="dxa"/>
            <w:shd w:val="clear" w:color="auto" w:fill="auto"/>
            <w:vAlign w:val="center"/>
          </w:tcPr>
          <w:p w:rsidR="00C0011A" w:rsidRPr="0099192A" w:rsidRDefault="00C0011A" w:rsidP="00C0011A">
            <w:pPr>
              <w:rPr>
                <w:rFonts w:asciiTheme="majorBidi" w:hAnsiTheme="majorBidi" w:cstheme="majorBidi"/>
              </w:rPr>
            </w:pPr>
            <w:r w:rsidRPr="0099192A">
              <w:rPr>
                <w:rFonts w:asciiTheme="majorBidi" w:hAnsiTheme="majorBidi" w:cstheme="majorBidi"/>
              </w:rPr>
              <w:t>2016</w:t>
            </w:r>
          </w:p>
        </w:tc>
        <w:tc>
          <w:tcPr>
            <w:tcW w:w="4358" w:type="dxa"/>
            <w:shd w:val="clear" w:color="auto" w:fill="auto"/>
            <w:vAlign w:val="center"/>
          </w:tcPr>
          <w:p w:rsidR="00C0011A" w:rsidRPr="0099192A" w:rsidRDefault="00C0011A" w:rsidP="00C0011A">
            <w:pPr>
              <w:rPr>
                <w:rFonts w:asciiTheme="majorBidi" w:hAnsiTheme="majorBidi" w:cstheme="majorBidi"/>
              </w:rPr>
            </w:pPr>
            <w:r w:rsidRPr="0099192A">
              <w:rPr>
                <w:rFonts w:asciiTheme="majorBidi" w:hAnsiTheme="majorBidi" w:cstheme="majorBidi"/>
              </w:rPr>
              <w:t>703.270,26</w:t>
            </w:r>
          </w:p>
        </w:tc>
        <w:tc>
          <w:tcPr>
            <w:tcW w:w="4358" w:type="dxa"/>
            <w:shd w:val="clear" w:color="auto" w:fill="auto"/>
            <w:vAlign w:val="center"/>
          </w:tcPr>
          <w:p w:rsidR="00C0011A" w:rsidRPr="0099192A" w:rsidRDefault="00C0011A" w:rsidP="00C0011A">
            <w:pPr>
              <w:rPr>
                <w:rFonts w:asciiTheme="majorBidi" w:hAnsiTheme="majorBidi" w:cstheme="majorBidi"/>
              </w:rPr>
            </w:pPr>
            <w:r w:rsidRPr="0099192A">
              <w:rPr>
                <w:rFonts w:asciiTheme="majorBidi" w:hAnsiTheme="majorBidi" w:cstheme="majorBidi"/>
              </w:rPr>
              <w:t>612.261,42</w:t>
            </w:r>
          </w:p>
        </w:tc>
      </w:tr>
      <w:tr w:rsidR="00C0011A" w:rsidRPr="0099192A" w:rsidTr="00C0011A">
        <w:trPr>
          <w:trHeight w:val="561"/>
        </w:trPr>
        <w:tc>
          <w:tcPr>
            <w:tcW w:w="4358" w:type="dxa"/>
            <w:shd w:val="clear" w:color="auto" w:fill="auto"/>
            <w:vAlign w:val="center"/>
          </w:tcPr>
          <w:p w:rsidR="00C0011A" w:rsidRPr="0099192A" w:rsidRDefault="00C0011A" w:rsidP="00C0011A">
            <w:pPr>
              <w:rPr>
                <w:rFonts w:asciiTheme="majorBidi" w:hAnsiTheme="majorBidi" w:cstheme="majorBidi"/>
              </w:rPr>
            </w:pPr>
            <w:r w:rsidRPr="0099192A">
              <w:rPr>
                <w:rFonts w:asciiTheme="majorBidi" w:hAnsiTheme="majorBidi" w:cstheme="majorBidi"/>
              </w:rPr>
              <w:t>2017</w:t>
            </w:r>
          </w:p>
        </w:tc>
        <w:tc>
          <w:tcPr>
            <w:tcW w:w="4358" w:type="dxa"/>
            <w:shd w:val="clear" w:color="auto" w:fill="auto"/>
            <w:vAlign w:val="center"/>
          </w:tcPr>
          <w:p w:rsidR="00C0011A" w:rsidRPr="0099192A" w:rsidRDefault="00C0011A" w:rsidP="00C0011A">
            <w:pPr>
              <w:rPr>
                <w:rFonts w:asciiTheme="majorBidi" w:hAnsiTheme="majorBidi" w:cstheme="majorBidi"/>
              </w:rPr>
            </w:pPr>
            <w:r w:rsidRPr="0099192A">
              <w:rPr>
                <w:rFonts w:asciiTheme="majorBidi" w:hAnsiTheme="majorBidi" w:cstheme="majorBidi"/>
              </w:rPr>
              <w:t>914.956,29</w:t>
            </w:r>
          </w:p>
        </w:tc>
        <w:tc>
          <w:tcPr>
            <w:tcW w:w="4358" w:type="dxa"/>
            <w:shd w:val="clear" w:color="auto" w:fill="auto"/>
            <w:vAlign w:val="center"/>
          </w:tcPr>
          <w:p w:rsidR="00C0011A" w:rsidRPr="0099192A" w:rsidRDefault="00C0011A" w:rsidP="00C0011A">
            <w:pPr>
              <w:rPr>
                <w:rFonts w:asciiTheme="majorBidi" w:hAnsiTheme="majorBidi" w:cstheme="majorBidi"/>
              </w:rPr>
            </w:pPr>
            <w:r w:rsidRPr="0099192A">
              <w:rPr>
                <w:rFonts w:asciiTheme="majorBidi" w:hAnsiTheme="majorBidi" w:cstheme="majorBidi"/>
              </w:rPr>
              <w:t>933.883,15</w:t>
            </w:r>
          </w:p>
        </w:tc>
      </w:tr>
      <w:tr w:rsidR="00C0011A" w:rsidRPr="0099192A" w:rsidTr="00C0011A">
        <w:trPr>
          <w:trHeight w:val="561"/>
        </w:trPr>
        <w:tc>
          <w:tcPr>
            <w:tcW w:w="4358" w:type="dxa"/>
            <w:shd w:val="clear" w:color="auto" w:fill="auto"/>
            <w:vAlign w:val="center"/>
          </w:tcPr>
          <w:p w:rsidR="00C0011A" w:rsidRPr="0099192A" w:rsidRDefault="00C0011A" w:rsidP="00C0011A">
            <w:pPr>
              <w:rPr>
                <w:rFonts w:asciiTheme="majorBidi" w:hAnsiTheme="majorBidi" w:cstheme="majorBidi"/>
              </w:rPr>
            </w:pPr>
            <w:r w:rsidRPr="0099192A">
              <w:rPr>
                <w:rFonts w:asciiTheme="majorBidi" w:hAnsiTheme="majorBidi" w:cstheme="majorBidi"/>
              </w:rPr>
              <w:t>2018</w:t>
            </w:r>
          </w:p>
        </w:tc>
        <w:tc>
          <w:tcPr>
            <w:tcW w:w="4358" w:type="dxa"/>
            <w:shd w:val="clear" w:color="auto" w:fill="auto"/>
            <w:vAlign w:val="center"/>
          </w:tcPr>
          <w:p w:rsidR="00C0011A" w:rsidRPr="0099192A" w:rsidRDefault="00C0011A" w:rsidP="00C0011A">
            <w:pPr>
              <w:rPr>
                <w:rFonts w:asciiTheme="majorBidi" w:hAnsiTheme="majorBidi" w:cstheme="majorBidi"/>
              </w:rPr>
            </w:pPr>
            <w:r w:rsidRPr="0099192A">
              <w:rPr>
                <w:rFonts w:asciiTheme="majorBidi" w:hAnsiTheme="majorBidi" w:cstheme="majorBidi"/>
              </w:rPr>
              <w:t>622.000,00</w:t>
            </w:r>
          </w:p>
        </w:tc>
        <w:tc>
          <w:tcPr>
            <w:tcW w:w="4358" w:type="dxa"/>
            <w:shd w:val="clear" w:color="auto" w:fill="auto"/>
            <w:vAlign w:val="center"/>
          </w:tcPr>
          <w:p w:rsidR="00C0011A" w:rsidRPr="0099192A" w:rsidRDefault="00C0011A" w:rsidP="00C0011A">
            <w:pPr>
              <w:rPr>
                <w:rFonts w:asciiTheme="majorBidi" w:hAnsiTheme="majorBidi" w:cstheme="majorBidi"/>
              </w:rPr>
            </w:pPr>
            <w:r w:rsidRPr="0099192A">
              <w:rPr>
                <w:rFonts w:asciiTheme="majorBidi" w:hAnsiTheme="majorBidi" w:cstheme="majorBidi"/>
              </w:rPr>
              <w:t>613.316,00</w:t>
            </w:r>
          </w:p>
        </w:tc>
      </w:tr>
    </w:tbl>
    <w:p w:rsidR="009C6C05" w:rsidRPr="0099192A" w:rsidRDefault="009C6C05" w:rsidP="009C6C05">
      <w:pPr>
        <w:rPr>
          <w:rFonts w:asciiTheme="majorBidi" w:hAnsiTheme="majorBidi" w:cstheme="majorBidi"/>
        </w:rPr>
      </w:pPr>
    </w:p>
    <w:p w:rsidR="00C0011A" w:rsidRDefault="00C0011A" w:rsidP="00C0011A">
      <w:pPr>
        <w:spacing w:after="0"/>
        <w:jc w:val="both"/>
        <w:rPr>
          <w:rFonts w:asciiTheme="majorBidi" w:hAnsiTheme="majorBidi" w:cstheme="majorBidi"/>
        </w:rPr>
      </w:pPr>
      <w:bookmarkStart w:id="16" w:name="_Toc531097536"/>
      <w:bookmarkStart w:id="17" w:name="_Toc416085140"/>
    </w:p>
    <w:p w:rsidR="00C0011A" w:rsidRDefault="00C0011A" w:rsidP="00C0011A">
      <w:pPr>
        <w:spacing w:after="0"/>
        <w:jc w:val="both"/>
        <w:rPr>
          <w:rFonts w:asciiTheme="majorBidi" w:hAnsiTheme="majorBidi" w:cstheme="majorBidi"/>
        </w:rPr>
      </w:pPr>
    </w:p>
    <w:p w:rsidR="00C0011A" w:rsidRDefault="00C0011A" w:rsidP="00C0011A">
      <w:pPr>
        <w:spacing w:after="0"/>
        <w:jc w:val="both"/>
        <w:rPr>
          <w:rFonts w:asciiTheme="majorBidi" w:hAnsiTheme="majorBidi" w:cstheme="majorBidi"/>
        </w:rPr>
      </w:pPr>
    </w:p>
    <w:p w:rsidR="00C0011A" w:rsidRDefault="00C0011A" w:rsidP="00C0011A">
      <w:pPr>
        <w:spacing w:after="0"/>
        <w:jc w:val="both"/>
        <w:rPr>
          <w:rFonts w:asciiTheme="majorBidi" w:hAnsiTheme="majorBidi" w:cstheme="majorBidi"/>
        </w:rPr>
      </w:pPr>
    </w:p>
    <w:p w:rsidR="00C0011A" w:rsidRDefault="00C0011A" w:rsidP="00C0011A">
      <w:pPr>
        <w:spacing w:after="0"/>
        <w:jc w:val="both"/>
        <w:rPr>
          <w:rFonts w:asciiTheme="majorBidi" w:hAnsiTheme="majorBidi" w:cstheme="majorBidi"/>
        </w:rPr>
      </w:pPr>
    </w:p>
    <w:p w:rsidR="00C0011A" w:rsidRDefault="00C0011A" w:rsidP="00C0011A">
      <w:pPr>
        <w:spacing w:after="0"/>
        <w:jc w:val="both"/>
        <w:rPr>
          <w:rFonts w:asciiTheme="majorBidi" w:hAnsiTheme="majorBidi" w:cstheme="majorBidi"/>
        </w:rPr>
      </w:pPr>
    </w:p>
    <w:p w:rsidR="003C7244" w:rsidRPr="00C0011A" w:rsidRDefault="003C7244" w:rsidP="00C0011A">
      <w:pPr>
        <w:spacing w:after="0"/>
        <w:jc w:val="both"/>
        <w:rPr>
          <w:rFonts w:asciiTheme="majorBidi" w:hAnsiTheme="majorBidi" w:cstheme="majorBidi"/>
          <w:b/>
          <w:bCs/>
          <w:szCs w:val="24"/>
        </w:rPr>
      </w:pPr>
      <w:r w:rsidRPr="00C0011A">
        <w:rPr>
          <w:rFonts w:asciiTheme="majorBidi" w:hAnsiTheme="majorBidi" w:cstheme="majorBidi"/>
          <w:b/>
          <w:bCs/>
        </w:rPr>
        <w:t>PAYDAŞ ANALİZİ</w:t>
      </w:r>
      <w:bookmarkEnd w:id="16"/>
    </w:p>
    <w:p w:rsidR="00B21A33" w:rsidRPr="0099192A" w:rsidRDefault="002D155D" w:rsidP="008E01DD">
      <w:pPr>
        <w:ind w:firstLine="708"/>
        <w:jc w:val="both"/>
        <w:rPr>
          <w:rFonts w:asciiTheme="majorBidi" w:hAnsiTheme="majorBidi" w:cstheme="majorBidi"/>
        </w:rPr>
      </w:pPr>
      <w:r w:rsidRPr="0099192A">
        <w:rPr>
          <w:rFonts w:asciiTheme="majorBidi" w:hAnsiTheme="majorBidi" w:cstheme="majorBidi"/>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99192A">
        <w:rPr>
          <w:rFonts w:asciiTheme="majorBidi" w:hAnsiTheme="majorBidi" w:cstheme="majorBidi"/>
        </w:rPr>
        <w:t>dâhil olmak üzere çeşitli yöntemlerle sürekli olarak alınmaktadır.</w:t>
      </w:r>
    </w:p>
    <w:p w:rsidR="00B21A33" w:rsidRPr="0099192A" w:rsidRDefault="00A726E8" w:rsidP="00B21A33">
      <w:pPr>
        <w:jc w:val="both"/>
        <w:rPr>
          <w:rFonts w:asciiTheme="majorBidi" w:hAnsiTheme="majorBidi" w:cstheme="majorBidi"/>
        </w:rPr>
      </w:pPr>
      <w:r w:rsidRPr="0099192A">
        <w:rPr>
          <w:rFonts w:asciiTheme="majorBidi" w:hAnsiTheme="majorBidi" w:cstheme="majorBidi"/>
          <w:noProof/>
          <w:szCs w:val="24"/>
        </w:rPr>
        <w:drawing>
          <wp:inline distT="0" distB="0" distL="0" distR="0">
            <wp:extent cx="3848100" cy="213360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5" cstate="print"/>
                    <a:srcRect l="-30711" t="-674" r="-30688" b="-557"/>
                    <a:stretch>
                      <a:fillRect/>
                    </a:stretch>
                  </pic:blipFill>
                  <pic:spPr bwMode="auto">
                    <a:xfrm>
                      <a:off x="0" y="0"/>
                      <a:ext cx="3848100" cy="2133600"/>
                    </a:xfrm>
                    <a:prstGeom prst="rect">
                      <a:avLst/>
                    </a:prstGeom>
                    <a:noFill/>
                    <a:ln w="9525">
                      <a:noFill/>
                      <a:miter lim="800000"/>
                      <a:headEnd/>
                      <a:tailEnd/>
                    </a:ln>
                  </pic:spPr>
                </pic:pic>
              </a:graphicData>
            </a:graphic>
          </wp:inline>
        </w:drawing>
      </w:r>
    </w:p>
    <w:p w:rsidR="00B21A33" w:rsidRPr="0099192A" w:rsidRDefault="00B21A33" w:rsidP="00B21A33">
      <w:pPr>
        <w:jc w:val="both"/>
        <w:rPr>
          <w:rFonts w:asciiTheme="majorBidi" w:hAnsiTheme="majorBidi" w:cstheme="majorBidi"/>
        </w:rPr>
      </w:pPr>
      <w:r w:rsidRPr="0099192A">
        <w:rPr>
          <w:rFonts w:asciiTheme="majorBidi" w:hAnsiTheme="majorBidi" w:cstheme="majorBidi"/>
        </w:rPr>
        <w:t xml:space="preserve">Paydaş anketlerine ilişkin ortaya çıkan temel sonuçlara altta yer </w:t>
      </w:r>
      <w:proofErr w:type="gramStart"/>
      <w:r w:rsidRPr="0099192A">
        <w:rPr>
          <w:rFonts w:asciiTheme="majorBidi" w:hAnsiTheme="majorBidi" w:cstheme="majorBidi"/>
        </w:rPr>
        <w:t>verilmiştir</w:t>
      </w:r>
      <w:r w:rsidR="00373590" w:rsidRPr="0099192A">
        <w:rPr>
          <w:rFonts w:asciiTheme="majorBidi" w:hAnsiTheme="majorBidi" w:cstheme="majorBidi"/>
        </w:rPr>
        <w:t xml:space="preserve">  </w:t>
      </w:r>
      <w:r w:rsidRPr="0099192A">
        <w:rPr>
          <w:rFonts w:asciiTheme="majorBidi" w:hAnsiTheme="majorBidi" w:cstheme="majorBidi"/>
        </w:rPr>
        <w:t>:</w:t>
      </w:r>
      <w:proofErr w:type="gramEnd"/>
      <w:r w:rsidRPr="0099192A">
        <w:rPr>
          <w:rFonts w:asciiTheme="majorBidi" w:hAnsiTheme="majorBidi" w:cstheme="majorBidi"/>
        </w:rPr>
        <w:t xml:space="preserve"> </w:t>
      </w:r>
    </w:p>
    <w:p w:rsidR="00B21A33" w:rsidRPr="0099192A" w:rsidRDefault="00373590" w:rsidP="00373590">
      <w:pPr>
        <w:pStyle w:val="Balk3"/>
        <w:rPr>
          <w:rFonts w:asciiTheme="majorBidi" w:hAnsiTheme="majorBidi" w:cstheme="majorBidi"/>
        </w:rPr>
      </w:pPr>
      <w:r w:rsidRPr="0099192A">
        <w:rPr>
          <w:rFonts w:asciiTheme="majorBidi" w:hAnsiTheme="majorBidi" w:cstheme="majorBidi"/>
        </w:rPr>
        <w:lastRenderedPageBreak/>
        <w:t>Öğrenci Anketi Sonuçları:</w:t>
      </w:r>
    </w:p>
    <w:p w:rsidR="00373590" w:rsidRPr="0099192A" w:rsidRDefault="00B4704C" w:rsidP="00D94D2A">
      <w:pPr>
        <w:rPr>
          <w:rFonts w:asciiTheme="majorBidi" w:hAnsiTheme="majorBidi" w:cstheme="majorBidi"/>
        </w:rPr>
      </w:pPr>
      <w:r w:rsidRPr="0099192A">
        <w:rPr>
          <w:rFonts w:asciiTheme="majorBidi" w:hAnsiTheme="majorBidi" w:cstheme="majorBidi"/>
          <w:noProof/>
        </w:rPr>
        <w:drawing>
          <wp:inline distT="0" distB="0" distL="0" distR="0">
            <wp:extent cx="8620125" cy="4143375"/>
            <wp:effectExtent l="1905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4D2A" w:rsidRPr="0099192A" w:rsidRDefault="00D94D2A" w:rsidP="0025293F">
      <w:pPr>
        <w:ind w:firstLine="708"/>
        <w:rPr>
          <w:rFonts w:asciiTheme="majorBidi" w:hAnsiTheme="majorBidi" w:cstheme="majorBidi"/>
        </w:rPr>
      </w:pPr>
      <w:r w:rsidRPr="0099192A">
        <w:rPr>
          <w:rFonts w:asciiTheme="majorBidi" w:hAnsiTheme="majorBidi" w:cstheme="majorBidi"/>
        </w:rPr>
        <w:t xml:space="preserve">Öğrenci anketi okulumuzdaki 156 öğrenciye uygulanmış ve genel olarak memnun edici bir sonuç alınmıştır. “Okulda kendimi güvende hissediyorum.” maddesine </w:t>
      </w:r>
      <w:proofErr w:type="gramStart"/>
      <w:r w:rsidRPr="0099192A">
        <w:rPr>
          <w:rFonts w:asciiTheme="majorBidi" w:hAnsiTheme="majorBidi" w:cstheme="majorBidi"/>
        </w:rPr>
        <w:t>katılmıyorum  şıkkı</w:t>
      </w:r>
      <w:proofErr w:type="gramEnd"/>
      <w:r w:rsidRPr="0099192A">
        <w:rPr>
          <w:rFonts w:asciiTheme="majorBidi" w:hAnsiTheme="majorBidi" w:cstheme="majorBidi"/>
        </w:rPr>
        <w:t xml:space="preserve"> hiç işaretlenmemesi memnuniyet vericidir. Geliştirilmesi gereken olarak “</w:t>
      </w:r>
      <w:proofErr w:type="spellStart"/>
      <w:r w:rsidRPr="0099192A">
        <w:rPr>
          <w:rFonts w:asciiTheme="majorBidi" w:hAnsiTheme="majorBidi" w:cstheme="majorBidi"/>
        </w:rPr>
        <w:t>Tenefüslerde</w:t>
      </w:r>
      <w:proofErr w:type="spellEnd"/>
      <w:r w:rsidRPr="0099192A">
        <w:rPr>
          <w:rFonts w:asciiTheme="majorBidi" w:hAnsiTheme="majorBidi" w:cstheme="majorBidi"/>
        </w:rPr>
        <w:t xml:space="preserve"> ihtiyaçlarımı giderebiliyorum.” maddesine </w:t>
      </w:r>
      <w:r w:rsidR="00D31BC3" w:rsidRPr="0099192A">
        <w:rPr>
          <w:rFonts w:asciiTheme="majorBidi" w:hAnsiTheme="majorBidi" w:cstheme="majorBidi"/>
        </w:rPr>
        <w:t xml:space="preserve">“Kesinlikle katılmıyorum” şıkkı 35 kez işaretlenmiştir. Bunun da </w:t>
      </w:r>
      <w:proofErr w:type="spellStart"/>
      <w:r w:rsidR="00D31BC3" w:rsidRPr="0099192A">
        <w:rPr>
          <w:rFonts w:asciiTheme="majorBidi" w:hAnsiTheme="majorBidi" w:cstheme="majorBidi"/>
        </w:rPr>
        <w:t>tenefüs</w:t>
      </w:r>
      <w:proofErr w:type="spellEnd"/>
      <w:r w:rsidR="00D31BC3" w:rsidRPr="0099192A">
        <w:rPr>
          <w:rFonts w:asciiTheme="majorBidi" w:hAnsiTheme="majorBidi" w:cstheme="majorBidi"/>
        </w:rPr>
        <w:t xml:space="preserve"> zamanının kısalığıyla alakalı olduğunu düşünüyoruz. </w:t>
      </w:r>
      <w:r w:rsidR="0025293F" w:rsidRPr="0099192A">
        <w:rPr>
          <w:rFonts w:asciiTheme="majorBidi" w:hAnsiTheme="majorBidi" w:cstheme="majorBidi"/>
        </w:rPr>
        <w:t>Yine “Öğretmenler yeniliğe açık olarak derslerin işlenişinde çeşitli yöntemler kullanmaktadır.” Maddesine 32 kez kesinlikle katılmıyorum şıkkı işaretlenmiştir. Bu durum öğretmenlerimizle konuşulmuş, gerekli uyarılar yapılmış ve mesleki eğitim kurslarına katılım teşvik edilmiştir.</w:t>
      </w:r>
    </w:p>
    <w:p w:rsidR="00A07F48" w:rsidRPr="0099192A" w:rsidRDefault="00373590" w:rsidP="00373590">
      <w:pPr>
        <w:pStyle w:val="Balk3"/>
        <w:rPr>
          <w:rFonts w:asciiTheme="majorBidi" w:hAnsiTheme="majorBidi" w:cstheme="majorBidi"/>
          <w:szCs w:val="24"/>
        </w:rPr>
      </w:pPr>
      <w:r w:rsidRPr="0099192A">
        <w:rPr>
          <w:rFonts w:asciiTheme="majorBidi" w:hAnsiTheme="majorBidi" w:cstheme="majorBidi"/>
          <w:szCs w:val="24"/>
        </w:rPr>
        <w:lastRenderedPageBreak/>
        <w:t>Öğretmen Anketi Sonuçları:</w:t>
      </w:r>
    </w:p>
    <w:p w:rsidR="00373590" w:rsidRPr="0099192A" w:rsidRDefault="00430E2C" w:rsidP="00373590">
      <w:pPr>
        <w:rPr>
          <w:rFonts w:asciiTheme="majorBidi" w:hAnsiTheme="majorBidi" w:cstheme="majorBidi"/>
        </w:rPr>
      </w:pPr>
      <w:r w:rsidRPr="0099192A">
        <w:rPr>
          <w:rFonts w:asciiTheme="majorBidi" w:hAnsiTheme="majorBidi" w:cstheme="majorBidi"/>
          <w:noProof/>
        </w:rPr>
        <w:drawing>
          <wp:inline distT="0" distB="0" distL="0" distR="0">
            <wp:extent cx="8743950" cy="3981450"/>
            <wp:effectExtent l="19050" t="0" r="19050" b="0"/>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5258" w:rsidRPr="0099192A" w:rsidRDefault="00430E2C" w:rsidP="00373590">
      <w:pPr>
        <w:rPr>
          <w:rFonts w:asciiTheme="majorBidi" w:hAnsiTheme="majorBidi" w:cstheme="majorBidi"/>
        </w:rPr>
      </w:pPr>
      <w:r w:rsidRPr="0099192A">
        <w:rPr>
          <w:rFonts w:asciiTheme="majorBidi" w:hAnsiTheme="majorBidi" w:cstheme="majorBidi"/>
        </w:rPr>
        <w:tab/>
        <w:t xml:space="preserve">Anket okulumuzda kadrosu bulunan </w:t>
      </w:r>
      <w:proofErr w:type="gramStart"/>
      <w:r w:rsidRPr="0099192A">
        <w:rPr>
          <w:rFonts w:asciiTheme="majorBidi" w:hAnsiTheme="majorBidi" w:cstheme="majorBidi"/>
        </w:rPr>
        <w:t>21  öğretmenle</w:t>
      </w:r>
      <w:proofErr w:type="gramEnd"/>
      <w:r w:rsidRPr="0099192A">
        <w:rPr>
          <w:rFonts w:asciiTheme="majorBidi" w:hAnsiTheme="majorBidi" w:cstheme="majorBidi"/>
        </w:rPr>
        <w:t xml:space="preserve"> gerçekleştirilmiştir. Anket sonucu memnuniyet vericidir. </w:t>
      </w:r>
      <w:r w:rsidR="00785258" w:rsidRPr="0099192A">
        <w:rPr>
          <w:rFonts w:asciiTheme="majorBidi" w:hAnsiTheme="majorBidi" w:cstheme="majorBidi"/>
        </w:rPr>
        <w:t>“Çalıştığım okul bana kendimi geliştirme imkânı tanımaktadır.” Maddesi 14 kez kesinlikle katılıyorum işaretlenerek en düşük işaretlenen madde olmuştur. Bu durumun okulumuzun coğrafi konumuyla ( şehir merkezine uzaklığı, küçük bir ilçede oluşu, sosyal ve kültürel faaliyetlerin kısıtlı oluşu vb. ) alakalı olduğunu düşünmekteyiz. “Kurumdaki tüm duyurular çalışanlara zamanında iletilir.” ; “Okul, teknik araç ve gereç yönünden yeterli donanıma sahiptir.”; “Okulumuzda yerelde ve toplum üzerinde olumlu etki bırakacak çalışmalar yapmaktadır.”</w:t>
      </w:r>
      <w:r w:rsidR="00977581" w:rsidRPr="0099192A">
        <w:rPr>
          <w:rFonts w:asciiTheme="majorBidi" w:hAnsiTheme="majorBidi" w:cstheme="majorBidi"/>
        </w:rPr>
        <w:t xml:space="preserve">; “Okulumuzda sadece öğretmenlerin kullanımına tahsis edilmiş yerler yeterlidir.” maddeleri tüm öğretmenlerimiz tarafından “Kesinlikle katılıyorum” şıkkının işaretlenmesi memnuniyet vericidir. </w:t>
      </w:r>
    </w:p>
    <w:p w:rsidR="00B21A33" w:rsidRPr="0099192A" w:rsidRDefault="00373590" w:rsidP="00214103">
      <w:pPr>
        <w:pStyle w:val="Balk3"/>
        <w:rPr>
          <w:rFonts w:asciiTheme="majorBidi" w:hAnsiTheme="majorBidi" w:cstheme="majorBidi"/>
          <w:szCs w:val="24"/>
        </w:rPr>
      </w:pPr>
      <w:r w:rsidRPr="0099192A">
        <w:rPr>
          <w:rFonts w:asciiTheme="majorBidi" w:hAnsiTheme="majorBidi" w:cstheme="majorBidi"/>
          <w:szCs w:val="24"/>
        </w:rPr>
        <w:lastRenderedPageBreak/>
        <w:t>Veli Anketi Sonuçları</w:t>
      </w:r>
    </w:p>
    <w:p w:rsidR="00373590" w:rsidRPr="0099192A" w:rsidRDefault="00214103" w:rsidP="003823AC">
      <w:pPr>
        <w:rPr>
          <w:rFonts w:asciiTheme="majorBidi" w:hAnsiTheme="majorBidi" w:cstheme="majorBidi"/>
        </w:rPr>
      </w:pPr>
      <w:r w:rsidRPr="0099192A">
        <w:rPr>
          <w:rFonts w:asciiTheme="majorBidi" w:hAnsiTheme="majorBidi" w:cstheme="majorBidi"/>
          <w:noProof/>
        </w:rPr>
        <w:drawing>
          <wp:inline distT="0" distB="0" distL="0" distR="0">
            <wp:extent cx="8610600" cy="4067175"/>
            <wp:effectExtent l="19050" t="0" r="190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23AC" w:rsidRPr="0099192A" w:rsidRDefault="003823AC" w:rsidP="003823AC">
      <w:pPr>
        <w:rPr>
          <w:rFonts w:asciiTheme="majorBidi" w:hAnsiTheme="majorBidi" w:cstheme="majorBidi"/>
        </w:rPr>
      </w:pPr>
    </w:p>
    <w:p w:rsidR="003823AC" w:rsidRPr="0099192A" w:rsidRDefault="003823AC" w:rsidP="003823AC">
      <w:pPr>
        <w:rPr>
          <w:rFonts w:asciiTheme="majorBidi" w:hAnsiTheme="majorBidi" w:cstheme="majorBidi"/>
        </w:rPr>
      </w:pPr>
      <w:r w:rsidRPr="0099192A">
        <w:rPr>
          <w:rFonts w:asciiTheme="majorBidi" w:hAnsiTheme="majorBidi" w:cstheme="majorBidi"/>
        </w:rPr>
        <w:tab/>
        <w:t xml:space="preserve">Veli anketi 144 velimize uygulanmıştır. Anket sonucu son derece olumludur. Velilerimiz </w:t>
      </w:r>
      <w:r w:rsidR="009173B3" w:rsidRPr="0099192A">
        <w:rPr>
          <w:rFonts w:asciiTheme="majorBidi" w:hAnsiTheme="majorBidi" w:cstheme="majorBidi"/>
        </w:rPr>
        <w:t>birçok maddede “kesinlikle katılıyorum.” şıkkını işaretlemişlerdir. “E-Okul Veli Bilgilendirme Sistemi ile okulun internet sayfasını düzenli olarak takip ediyorum.” maddesine 71 velimiz katılmıyorum şıkkı</w:t>
      </w:r>
      <w:r w:rsidR="00B65B38" w:rsidRPr="0099192A">
        <w:rPr>
          <w:rFonts w:asciiTheme="majorBidi" w:hAnsiTheme="majorBidi" w:cstheme="majorBidi"/>
        </w:rPr>
        <w:t>nı</w:t>
      </w:r>
      <w:r w:rsidR="009173B3" w:rsidRPr="0099192A">
        <w:rPr>
          <w:rFonts w:asciiTheme="majorBidi" w:hAnsiTheme="majorBidi" w:cstheme="majorBidi"/>
        </w:rPr>
        <w:t xml:space="preserve"> işaretlemiştir. Bu durumun ortaya çıkmasında öğrencilerimizin çoğunun kırsal kesimden gelmesi ve i</w:t>
      </w:r>
      <w:r w:rsidR="00B65B38" w:rsidRPr="0099192A">
        <w:rPr>
          <w:rFonts w:asciiTheme="majorBidi" w:hAnsiTheme="majorBidi" w:cstheme="majorBidi"/>
        </w:rPr>
        <w:t xml:space="preserve">nternet ulaşımlarının olmaması ya da internet kullanım bilgisinin olmaması olduğunu düşünmekteyiz. Bu durumun olumsuz yanlarını gidermek için ara karne gönderimi ve SMS ile bilgilendirme yapılmaktadır. </w:t>
      </w:r>
    </w:p>
    <w:p w:rsidR="00EA32DB" w:rsidRPr="0099192A" w:rsidRDefault="00B21A33" w:rsidP="00B21A33">
      <w:pPr>
        <w:pStyle w:val="Balk2"/>
        <w:rPr>
          <w:rFonts w:asciiTheme="majorBidi" w:hAnsiTheme="majorBidi" w:cstheme="majorBidi"/>
        </w:rPr>
      </w:pPr>
      <w:r w:rsidRPr="0099192A">
        <w:rPr>
          <w:rFonts w:asciiTheme="majorBidi" w:hAnsiTheme="majorBidi" w:cstheme="majorBidi"/>
          <w:szCs w:val="24"/>
        </w:rPr>
        <w:br w:type="page"/>
      </w:r>
      <w:bookmarkStart w:id="18" w:name="_Toc531097537"/>
      <w:r w:rsidR="00F16D1B" w:rsidRPr="0099192A">
        <w:rPr>
          <w:rFonts w:asciiTheme="majorBidi" w:hAnsiTheme="majorBidi" w:cstheme="majorBidi"/>
        </w:rPr>
        <w:lastRenderedPageBreak/>
        <w:t>GZFT</w:t>
      </w:r>
      <w:r w:rsidR="006658C1" w:rsidRPr="0099192A">
        <w:rPr>
          <w:rFonts w:asciiTheme="majorBidi" w:hAnsiTheme="majorBidi" w:cstheme="majorBidi"/>
        </w:rPr>
        <w:t xml:space="preserve"> (Güçlü, Zayıf, Fırsat, Tehdit)</w:t>
      </w:r>
      <w:r w:rsidR="00F16D1B" w:rsidRPr="0099192A">
        <w:rPr>
          <w:rFonts w:asciiTheme="majorBidi" w:hAnsiTheme="majorBidi" w:cstheme="majorBidi"/>
        </w:rPr>
        <w:t xml:space="preserve"> Analizi</w:t>
      </w:r>
      <w:bookmarkEnd w:id="17"/>
      <w:bookmarkEnd w:id="18"/>
      <w:r w:rsidR="00710994" w:rsidRPr="0099192A">
        <w:rPr>
          <w:rFonts w:asciiTheme="majorBidi" w:hAnsiTheme="majorBidi" w:cstheme="majorBidi"/>
        </w:rPr>
        <w:t xml:space="preserve"> </w:t>
      </w:r>
    </w:p>
    <w:p w:rsidR="00B21A33" w:rsidRPr="0099192A" w:rsidRDefault="00B21A33" w:rsidP="008E01DD">
      <w:pPr>
        <w:ind w:firstLine="708"/>
        <w:jc w:val="both"/>
        <w:rPr>
          <w:rFonts w:asciiTheme="majorBidi" w:hAnsiTheme="majorBidi" w:cstheme="majorBidi"/>
          <w:szCs w:val="24"/>
        </w:rPr>
      </w:pPr>
      <w:r w:rsidRPr="0099192A">
        <w:rPr>
          <w:rFonts w:asciiTheme="majorBidi" w:hAnsiTheme="majorBidi" w:cstheme="majorBidi"/>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99192A" w:rsidRDefault="009F4287" w:rsidP="008E01DD">
      <w:pPr>
        <w:ind w:firstLine="708"/>
        <w:jc w:val="both"/>
        <w:rPr>
          <w:rFonts w:asciiTheme="majorBidi" w:hAnsiTheme="majorBidi" w:cstheme="majorBidi"/>
          <w:szCs w:val="24"/>
        </w:rPr>
      </w:pPr>
      <w:r w:rsidRPr="0099192A">
        <w:rPr>
          <w:rFonts w:asciiTheme="majorBidi" w:hAnsiTheme="majorBidi" w:cstheme="majorBidi"/>
          <w:szCs w:val="24"/>
        </w:rPr>
        <w:t xml:space="preserve">Kurumun güçlü ve zayıf yönleri </w:t>
      </w:r>
      <w:r w:rsidR="008E01DD" w:rsidRPr="0099192A">
        <w:rPr>
          <w:rFonts w:asciiTheme="majorBidi" w:hAnsiTheme="majorBidi" w:cstheme="majorBidi"/>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0011A" w:rsidRPr="00C0011A" w:rsidRDefault="008E01DD" w:rsidP="00C0011A">
      <w:pPr>
        <w:pStyle w:val="Balk3"/>
        <w:rPr>
          <w:rFonts w:asciiTheme="majorBidi" w:hAnsiTheme="majorBidi" w:cstheme="majorBidi"/>
        </w:rPr>
      </w:pPr>
      <w:bookmarkStart w:id="19" w:name="_Toc416084889"/>
      <w:r w:rsidRPr="0099192A">
        <w:rPr>
          <w:rFonts w:asciiTheme="majorBidi" w:hAnsiTheme="majorBidi" w:cstheme="majorBidi"/>
        </w:rPr>
        <w:t>İçsel Faktörler</w:t>
      </w:r>
      <w:r w:rsidR="00474795" w:rsidRPr="0099192A">
        <w:rPr>
          <w:rFonts w:asciiTheme="majorBidi" w:hAnsiTheme="majorBidi" w:cstheme="majorBidi"/>
        </w:rPr>
        <w:t xml:space="preserve"> </w:t>
      </w:r>
    </w:p>
    <w:p w:rsidR="000D3A4A" w:rsidRPr="0099192A" w:rsidRDefault="00C0011A" w:rsidP="0049575C">
      <w:pPr>
        <w:spacing w:after="0"/>
        <w:ind w:firstLine="708"/>
        <w:jc w:val="both"/>
        <w:rPr>
          <w:rFonts w:asciiTheme="majorBidi" w:hAnsiTheme="majorBidi" w:cstheme="majorBidi"/>
          <w:b/>
          <w:szCs w:val="24"/>
        </w:rPr>
      </w:pPr>
      <w:r w:rsidRPr="0099192A">
        <w:rPr>
          <w:rFonts w:asciiTheme="majorBidi" w:hAnsiTheme="majorBidi" w:cstheme="majorBidi"/>
          <w:b/>
          <w:szCs w:val="24"/>
        </w:rPr>
        <w:t>GÜÇLÜ YÖNLER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10290"/>
      </w:tblGrid>
      <w:tr w:rsidR="00286F1C" w:rsidRPr="0099192A" w:rsidTr="00EB04E9">
        <w:trPr>
          <w:trHeight w:val="137"/>
        </w:trPr>
        <w:tc>
          <w:tcPr>
            <w:tcW w:w="2539" w:type="dxa"/>
            <w:shd w:val="clear" w:color="auto" w:fill="auto"/>
          </w:tcPr>
          <w:p w:rsidR="00286F1C" w:rsidRPr="0099192A" w:rsidRDefault="00286F1C" w:rsidP="00EB04E9">
            <w:pPr>
              <w:spacing w:after="0" w:line="240" w:lineRule="auto"/>
              <w:jc w:val="both"/>
              <w:rPr>
                <w:rFonts w:asciiTheme="majorBidi" w:hAnsiTheme="majorBidi" w:cstheme="majorBidi"/>
                <w:szCs w:val="24"/>
              </w:rPr>
            </w:pPr>
            <w:r w:rsidRPr="0099192A">
              <w:rPr>
                <w:rFonts w:asciiTheme="majorBidi" w:hAnsiTheme="majorBidi" w:cstheme="majorBidi"/>
                <w:szCs w:val="24"/>
              </w:rPr>
              <w:t>Öğrenciler</w:t>
            </w:r>
          </w:p>
        </w:tc>
        <w:tc>
          <w:tcPr>
            <w:tcW w:w="10290" w:type="dxa"/>
            <w:shd w:val="clear" w:color="auto" w:fill="auto"/>
          </w:tcPr>
          <w:p w:rsidR="00C0011A" w:rsidRDefault="00286F1C" w:rsidP="00EB04E9">
            <w:pPr>
              <w:numPr>
                <w:ilvl w:val="0"/>
                <w:numId w:val="6"/>
              </w:numPr>
              <w:tabs>
                <w:tab w:val="left" w:pos="2700"/>
              </w:tabs>
              <w:spacing w:after="200" w:line="240" w:lineRule="auto"/>
              <w:ind w:left="459" w:hanging="459"/>
              <w:rPr>
                <w:rFonts w:asciiTheme="majorBidi" w:eastAsia="Arial Unicode MS" w:hAnsiTheme="majorBidi" w:cstheme="majorBidi"/>
                <w:bCs/>
                <w:sz w:val="20"/>
                <w:szCs w:val="20"/>
              </w:rPr>
            </w:pPr>
            <w:r w:rsidRPr="0099192A">
              <w:rPr>
                <w:rFonts w:asciiTheme="majorBidi" w:eastAsia="Arial Unicode MS" w:hAnsiTheme="majorBidi" w:cstheme="majorBidi"/>
                <w:bCs/>
                <w:sz w:val="20"/>
                <w:szCs w:val="20"/>
              </w:rPr>
              <w:t>Teknolojik donanımın</w:t>
            </w:r>
            <w:proofErr w:type="gramStart"/>
            <w:r w:rsidRPr="0099192A">
              <w:rPr>
                <w:rFonts w:asciiTheme="majorBidi" w:eastAsia="Arial Unicode MS" w:hAnsiTheme="majorBidi" w:cstheme="majorBidi"/>
                <w:bCs/>
                <w:sz w:val="20"/>
                <w:szCs w:val="20"/>
              </w:rPr>
              <w:t>(</w:t>
            </w:r>
            <w:proofErr w:type="gramEnd"/>
            <w:r w:rsidRPr="0099192A">
              <w:rPr>
                <w:rFonts w:asciiTheme="majorBidi" w:eastAsia="Arial Unicode MS" w:hAnsiTheme="majorBidi" w:cstheme="majorBidi"/>
                <w:bCs/>
                <w:sz w:val="20"/>
                <w:szCs w:val="20"/>
              </w:rPr>
              <w:t>Akıllı tahta, Bilişim Tek. Sınıfı, Kütüphane</w:t>
            </w:r>
            <w:proofErr w:type="gramStart"/>
            <w:r w:rsidRPr="0099192A">
              <w:rPr>
                <w:rFonts w:asciiTheme="majorBidi" w:eastAsia="Arial Unicode MS" w:hAnsiTheme="majorBidi" w:cstheme="majorBidi"/>
                <w:bCs/>
                <w:sz w:val="20"/>
                <w:szCs w:val="20"/>
              </w:rPr>
              <w:t>)</w:t>
            </w:r>
            <w:proofErr w:type="gramEnd"/>
            <w:r w:rsidRPr="0099192A">
              <w:rPr>
                <w:rFonts w:asciiTheme="majorBidi" w:eastAsia="Arial Unicode MS" w:hAnsiTheme="majorBidi" w:cstheme="majorBidi"/>
                <w:bCs/>
                <w:sz w:val="20"/>
                <w:szCs w:val="20"/>
              </w:rPr>
              <w:t>tam olması</w:t>
            </w:r>
          </w:p>
          <w:p w:rsidR="00EB04E9" w:rsidRDefault="00286F1C" w:rsidP="00EB04E9">
            <w:pPr>
              <w:numPr>
                <w:ilvl w:val="0"/>
                <w:numId w:val="6"/>
              </w:numPr>
              <w:tabs>
                <w:tab w:val="left" w:pos="2700"/>
              </w:tabs>
              <w:spacing w:after="200" w:line="240" w:lineRule="auto"/>
              <w:ind w:left="459" w:hanging="459"/>
              <w:rPr>
                <w:rFonts w:asciiTheme="majorBidi" w:eastAsia="Arial Unicode MS" w:hAnsiTheme="majorBidi" w:cstheme="majorBidi"/>
                <w:bCs/>
                <w:sz w:val="20"/>
                <w:szCs w:val="20"/>
              </w:rPr>
            </w:pPr>
            <w:r w:rsidRPr="00EB04E9">
              <w:rPr>
                <w:rFonts w:asciiTheme="majorBidi" w:eastAsia="Arial Unicode MS" w:hAnsiTheme="majorBidi" w:cstheme="majorBidi"/>
                <w:bCs/>
                <w:sz w:val="20"/>
                <w:szCs w:val="20"/>
              </w:rPr>
              <w:t>Okulda Rehberlik hizmetinin olması</w:t>
            </w:r>
          </w:p>
          <w:p w:rsidR="00C0011A" w:rsidRPr="00EB04E9" w:rsidRDefault="00286F1C" w:rsidP="00EB04E9">
            <w:pPr>
              <w:numPr>
                <w:ilvl w:val="0"/>
                <w:numId w:val="6"/>
              </w:numPr>
              <w:tabs>
                <w:tab w:val="left" w:pos="2700"/>
              </w:tabs>
              <w:spacing w:after="200" w:line="240" w:lineRule="auto"/>
              <w:ind w:left="459" w:hanging="459"/>
              <w:rPr>
                <w:rFonts w:asciiTheme="majorBidi" w:eastAsia="Arial Unicode MS" w:hAnsiTheme="majorBidi" w:cstheme="majorBidi"/>
                <w:bCs/>
                <w:sz w:val="20"/>
                <w:szCs w:val="20"/>
              </w:rPr>
            </w:pPr>
            <w:r w:rsidRPr="00EB04E9">
              <w:rPr>
                <w:rFonts w:asciiTheme="majorBidi" w:eastAsia="Arial Unicode MS" w:hAnsiTheme="majorBidi" w:cstheme="majorBidi"/>
                <w:bCs/>
                <w:sz w:val="20"/>
                <w:szCs w:val="20"/>
              </w:rPr>
              <w:t>Okulumuzun ilçede tek olması</w:t>
            </w:r>
          </w:p>
          <w:p w:rsidR="00286F1C" w:rsidRPr="00C0011A" w:rsidRDefault="00286F1C" w:rsidP="00EB04E9">
            <w:pPr>
              <w:pStyle w:val="ListeParagraf"/>
              <w:numPr>
                <w:ilvl w:val="0"/>
                <w:numId w:val="6"/>
              </w:numPr>
              <w:tabs>
                <w:tab w:val="left" w:pos="2700"/>
              </w:tabs>
              <w:spacing w:after="200" w:line="240" w:lineRule="auto"/>
              <w:ind w:left="459" w:hanging="459"/>
              <w:rPr>
                <w:rFonts w:asciiTheme="majorBidi" w:eastAsia="Arial Unicode MS" w:hAnsiTheme="majorBidi" w:cstheme="majorBidi"/>
                <w:bCs/>
                <w:sz w:val="20"/>
                <w:szCs w:val="20"/>
              </w:rPr>
            </w:pPr>
            <w:r w:rsidRPr="00C0011A">
              <w:rPr>
                <w:rFonts w:asciiTheme="majorBidi" w:eastAsia="Arial Unicode MS" w:hAnsiTheme="majorBidi" w:cstheme="majorBidi"/>
                <w:bCs/>
                <w:sz w:val="20"/>
                <w:szCs w:val="20"/>
              </w:rPr>
              <w:t>DPY Kız ve Erkek Pansiyonunun olması</w:t>
            </w:r>
          </w:p>
        </w:tc>
      </w:tr>
      <w:tr w:rsidR="00286F1C" w:rsidRPr="0099192A" w:rsidTr="00EB04E9">
        <w:trPr>
          <w:trHeight w:val="972"/>
        </w:trPr>
        <w:tc>
          <w:tcPr>
            <w:tcW w:w="2539" w:type="dxa"/>
            <w:shd w:val="clear" w:color="auto" w:fill="auto"/>
          </w:tcPr>
          <w:p w:rsidR="00286F1C" w:rsidRPr="0099192A" w:rsidRDefault="00286F1C" w:rsidP="00EB04E9">
            <w:pPr>
              <w:spacing w:after="0" w:line="240" w:lineRule="auto"/>
              <w:jc w:val="both"/>
              <w:rPr>
                <w:rFonts w:asciiTheme="majorBidi" w:hAnsiTheme="majorBidi" w:cstheme="majorBidi"/>
                <w:szCs w:val="24"/>
              </w:rPr>
            </w:pPr>
            <w:r w:rsidRPr="0099192A">
              <w:rPr>
                <w:rFonts w:asciiTheme="majorBidi" w:hAnsiTheme="majorBidi" w:cstheme="majorBidi"/>
                <w:szCs w:val="24"/>
              </w:rPr>
              <w:t>Çalışanlar</w:t>
            </w:r>
          </w:p>
        </w:tc>
        <w:tc>
          <w:tcPr>
            <w:tcW w:w="10290" w:type="dxa"/>
            <w:shd w:val="clear" w:color="auto" w:fill="auto"/>
          </w:tcPr>
          <w:p w:rsidR="00EB04E9" w:rsidRDefault="00286F1C" w:rsidP="00EB04E9">
            <w:pPr>
              <w:pStyle w:val="ListeParagraf"/>
              <w:numPr>
                <w:ilvl w:val="0"/>
                <w:numId w:val="10"/>
              </w:numPr>
              <w:tabs>
                <w:tab w:val="left" w:pos="2700"/>
              </w:tabs>
              <w:spacing w:after="200" w:line="240" w:lineRule="auto"/>
              <w:ind w:left="459" w:hanging="459"/>
              <w:rPr>
                <w:rFonts w:asciiTheme="majorBidi" w:eastAsia="Arial Unicode MS" w:hAnsiTheme="majorBidi" w:cstheme="majorBidi"/>
                <w:bCs/>
                <w:sz w:val="20"/>
                <w:szCs w:val="20"/>
              </w:rPr>
            </w:pPr>
            <w:r w:rsidRPr="00EB04E9">
              <w:rPr>
                <w:rFonts w:asciiTheme="majorBidi" w:eastAsia="Arial Unicode MS" w:hAnsiTheme="majorBidi" w:cstheme="majorBidi"/>
                <w:bCs/>
                <w:sz w:val="20"/>
                <w:szCs w:val="20"/>
              </w:rPr>
              <w:t>Dinamik, donanımlı ve özverili öğretmen kadromuzun tam olması</w:t>
            </w:r>
          </w:p>
          <w:p w:rsidR="00EB04E9" w:rsidRDefault="00286F1C" w:rsidP="00EB04E9">
            <w:pPr>
              <w:pStyle w:val="ListeParagraf"/>
              <w:numPr>
                <w:ilvl w:val="0"/>
                <w:numId w:val="10"/>
              </w:numPr>
              <w:tabs>
                <w:tab w:val="left" w:pos="2700"/>
              </w:tabs>
              <w:spacing w:after="200" w:line="240" w:lineRule="auto"/>
              <w:ind w:left="459" w:hanging="459"/>
              <w:rPr>
                <w:rFonts w:asciiTheme="majorBidi" w:eastAsia="Arial Unicode MS" w:hAnsiTheme="majorBidi" w:cstheme="majorBidi"/>
                <w:bCs/>
                <w:sz w:val="20"/>
                <w:szCs w:val="20"/>
              </w:rPr>
            </w:pPr>
            <w:r w:rsidRPr="00EB04E9">
              <w:rPr>
                <w:rFonts w:asciiTheme="majorBidi" w:eastAsia="Arial Unicode MS" w:hAnsiTheme="majorBidi" w:cstheme="majorBidi"/>
                <w:bCs/>
                <w:sz w:val="20"/>
                <w:szCs w:val="20"/>
              </w:rPr>
              <w:t>Okulda Rehberlik hizmetinin olması</w:t>
            </w:r>
          </w:p>
          <w:p w:rsidR="00286F1C" w:rsidRPr="00EB04E9" w:rsidRDefault="00286F1C" w:rsidP="00EB04E9">
            <w:pPr>
              <w:pStyle w:val="ListeParagraf"/>
              <w:numPr>
                <w:ilvl w:val="0"/>
                <w:numId w:val="10"/>
              </w:numPr>
              <w:tabs>
                <w:tab w:val="left" w:pos="2700"/>
              </w:tabs>
              <w:spacing w:after="200" w:line="240" w:lineRule="auto"/>
              <w:ind w:left="459" w:hanging="459"/>
              <w:rPr>
                <w:rFonts w:asciiTheme="majorBidi" w:eastAsia="Arial Unicode MS" w:hAnsiTheme="majorBidi" w:cstheme="majorBidi"/>
                <w:bCs/>
                <w:sz w:val="20"/>
                <w:szCs w:val="20"/>
              </w:rPr>
            </w:pPr>
            <w:r w:rsidRPr="00EB04E9">
              <w:rPr>
                <w:rFonts w:asciiTheme="majorBidi" w:eastAsia="Arial Unicode MS" w:hAnsiTheme="majorBidi" w:cstheme="majorBidi"/>
                <w:bCs/>
                <w:sz w:val="20"/>
                <w:szCs w:val="20"/>
              </w:rPr>
              <w:t>İdare, Öğretmenler ve öğrenciler arasındaki iletişimin sağlıklı olması</w:t>
            </w:r>
          </w:p>
        </w:tc>
      </w:tr>
      <w:tr w:rsidR="00286F1C" w:rsidRPr="0099192A" w:rsidTr="00EB04E9">
        <w:trPr>
          <w:trHeight w:val="137"/>
        </w:trPr>
        <w:tc>
          <w:tcPr>
            <w:tcW w:w="2539" w:type="dxa"/>
            <w:shd w:val="clear" w:color="auto" w:fill="auto"/>
          </w:tcPr>
          <w:p w:rsidR="00286F1C" w:rsidRPr="0099192A" w:rsidRDefault="00286F1C" w:rsidP="00EB04E9">
            <w:pPr>
              <w:spacing w:after="0" w:line="240" w:lineRule="auto"/>
              <w:jc w:val="both"/>
              <w:rPr>
                <w:rFonts w:asciiTheme="majorBidi" w:hAnsiTheme="majorBidi" w:cstheme="majorBidi"/>
                <w:szCs w:val="24"/>
              </w:rPr>
            </w:pPr>
            <w:r w:rsidRPr="0099192A">
              <w:rPr>
                <w:rFonts w:asciiTheme="majorBidi" w:hAnsiTheme="majorBidi" w:cstheme="majorBidi"/>
                <w:szCs w:val="24"/>
              </w:rPr>
              <w:t>Veliler</w:t>
            </w:r>
          </w:p>
        </w:tc>
        <w:tc>
          <w:tcPr>
            <w:tcW w:w="10290" w:type="dxa"/>
            <w:shd w:val="clear" w:color="auto" w:fill="auto"/>
          </w:tcPr>
          <w:p w:rsidR="00286F1C" w:rsidRPr="00EB04E9" w:rsidRDefault="00286F1C" w:rsidP="00EB04E9">
            <w:pPr>
              <w:pStyle w:val="ListeParagraf"/>
              <w:numPr>
                <w:ilvl w:val="0"/>
                <w:numId w:val="11"/>
              </w:numPr>
              <w:tabs>
                <w:tab w:val="left" w:pos="2700"/>
              </w:tabs>
              <w:spacing w:after="200" w:line="240" w:lineRule="auto"/>
              <w:ind w:left="459" w:hanging="425"/>
              <w:rPr>
                <w:rFonts w:asciiTheme="majorBidi" w:eastAsia="Arial Unicode MS" w:hAnsiTheme="majorBidi" w:cstheme="majorBidi"/>
                <w:bCs/>
                <w:sz w:val="20"/>
                <w:szCs w:val="20"/>
              </w:rPr>
            </w:pPr>
            <w:r w:rsidRPr="00EB04E9">
              <w:rPr>
                <w:rFonts w:asciiTheme="majorBidi" w:eastAsia="Arial Unicode MS" w:hAnsiTheme="majorBidi" w:cstheme="majorBidi"/>
                <w:bCs/>
                <w:sz w:val="20"/>
                <w:szCs w:val="20"/>
              </w:rPr>
              <w:t>İmam Hatip Liselerine olan yoğun sevgi ve güven</w:t>
            </w:r>
          </w:p>
        </w:tc>
      </w:tr>
      <w:tr w:rsidR="00286F1C" w:rsidRPr="0099192A" w:rsidTr="00E21658">
        <w:trPr>
          <w:trHeight w:val="137"/>
        </w:trPr>
        <w:tc>
          <w:tcPr>
            <w:tcW w:w="2539" w:type="dxa"/>
            <w:tcBorders>
              <w:bottom w:val="single" w:sz="4" w:space="0" w:color="auto"/>
            </w:tcBorders>
            <w:shd w:val="clear" w:color="auto" w:fill="auto"/>
          </w:tcPr>
          <w:p w:rsidR="00286F1C" w:rsidRPr="0099192A" w:rsidRDefault="00286F1C" w:rsidP="00EB04E9">
            <w:pPr>
              <w:spacing w:after="0" w:line="240" w:lineRule="auto"/>
              <w:jc w:val="both"/>
              <w:rPr>
                <w:rFonts w:asciiTheme="majorBidi" w:hAnsiTheme="majorBidi" w:cstheme="majorBidi"/>
                <w:szCs w:val="24"/>
              </w:rPr>
            </w:pPr>
            <w:r w:rsidRPr="0099192A">
              <w:rPr>
                <w:rFonts w:asciiTheme="majorBidi" w:hAnsiTheme="majorBidi" w:cstheme="majorBidi"/>
                <w:szCs w:val="24"/>
              </w:rPr>
              <w:t>Bina ve Yerleşke</w:t>
            </w:r>
          </w:p>
        </w:tc>
        <w:tc>
          <w:tcPr>
            <w:tcW w:w="10290" w:type="dxa"/>
            <w:tcBorders>
              <w:bottom w:val="single" w:sz="4" w:space="0" w:color="auto"/>
            </w:tcBorders>
            <w:shd w:val="clear" w:color="auto" w:fill="auto"/>
          </w:tcPr>
          <w:p w:rsidR="00C0011A" w:rsidRPr="00EB04E9" w:rsidRDefault="00286F1C" w:rsidP="00EB04E9">
            <w:pPr>
              <w:pStyle w:val="ListeParagraf"/>
              <w:numPr>
                <w:ilvl w:val="0"/>
                <w:numId w:val="11"/>
              </w:numPr>
              <w:spacing w:after="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İlçe merkezinde ve tek İmam Hatip Lisesidir.</w:t>
            </w:r>
          </w:p>
          <w:p w:rsidR="00C0011A" w:rsidRPr="00EB04E9" w:rsidRDefault="00286F1C" w:rsidP="00EB04E9">
            <w:pPr>
              <w:pStyle w:val="ListeParagraf"/>
              <w:numPr>
                <w:ilvl w:val="0"/>
                <w:numId w:val="11"/>
              </w:numPr>
              <w:spacing w:after="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Okulun derslik altyapısı ve diğer fiziki mekânlar yeterlidir.</w:t>
            </w:r>
          </w:p>
          <w:p w:rsidR="00EB04E9" w:rsidRDefault="00286F1C" w:rsidP="00EB04E9">
            <w:pPr>
              <w:pStyle w:val="ListeParagraf"/>
              <w:numPr>
                <w:ilvl w:val="0"/>
                <w:numId w:val="11"/>
              </w:numPr>
              <w:spacing w:after="0" w:line="240" w:lineRule="auto"/>
              <w:ind w:left="459" w:hanging="425"/>
              <w:jc w:val="both"/>
              <w:rPr>
                <w:rFonts w:asciiTheme="majorBidi" w:hAnsiTheme="majorBidi" w:cstheme="majorBidi"/>
                <w:sz w:val="20"/>
                <w:szCs w:val="20"/>
              </w:rPr>
            </w:pPr>
            <w:proofErr w:type="spellStart"/>
            <w:proofErr w:type="gramStart"/>
            <w:r w:rsidRPr="00EB04E9">
              <w:rPr>
                <w:rFonts w:asciiTheme="majorBidi" w:hAnsiTheme="majorBidi" w:cstheme="majorBidi"/>
                <w:sz w:val="20"/>
                <w:szCs w:val="20"/>
              </w:rPr>
              <w:t>Sosyal,spor</w:t>
            </w:r>
            <w:proofErr w:type="spellEnd"/>
            <w:proofErr w:type="gramEnd"/>
            <w:r w:rsidRPr="00EB04E9">
              <w:rPr>
                <w:rFonts w:asciiTheme="majorBidi" w:hAnsiTheme="majorBidi" w:cstheme="majorBidi"/>
                <w:sz w:val="20"/>
                <w:szCs w:val="20"/>
              </w:rPr>
              <w:t xml:space="preserve"> alanları </w:t>
            </w:r>
            <w:proofErr w:type="spellStart"/>
            <w:r w:rsidRPr="00EB04E9">
              <w:rPr>
                <w:rFonts w:asciiTheme="majorBidi" w:hAnsiTheme="majorBidi" w:cstheme="majorBidi"/>
                <w:sz w:val="20"/>
                <w:szCs w:val="20"/>
              </w:rPr>
              <w:t>yeterlidir.Futbol,voleybol,basketbol</w:t>
            </w:r>
            <w:proofErr w:type="spellEnd"/>
            <w:r w:rsidRPr="00EB04E9">
              <w:rPr>
                <w:rFonts w:asciiTheme="majorBidi" w:hAnsiTheme="majorBidi" w:cstheme="majorBidi"/>
                <w:sz w:val="20"/>
                <w:szCs w:val="20"/>
              </w:rPr>
              <w:t xml:space="preserve"> ve tenis kort alanları mevcuttur. </w:t>
            </w:r>
          </w:p>
          <w:p w:rsidR="00EB04E9" w:rsidRPr="00EB04E9" w:rsidRDefault="00EB04E9" w:rsidP="00EB04E9">
            <w:pPr>
              <w:pStyle w:val="ListeParagraf"/>
              <w:spacing w:after="0" w:line="240" w:lineRule="auto"/>
              <w:ind w:left="459"/>
              <w:jc w:val="both"/>
              <w:rPr>
                <w:rFonts w:asciiTheme="majorBidi" w:hAnsiTheme="majorBidi" w:cstheme="majorBidi"/>
                <w:sz w:val="20"/>
                <w:szCs w:val="20"/>
              </w:rPr>
            </w:pPr>
          </w:p>
        </w:tc>
      </w:tr>
      <w:tr w:rsidR="00286F1C" w:rsidRPr="0099192A" w:rsidTr="00E21658">
        <w:trPr>
          <w:trHeight w:val="137"/>
        </w:trPr>
        <w:tc>
          <w:tcPr>
            <w:tcW w:w="2539" w:type="dxa"/>
            <w:tcBorders>
              <w:top w:val="single" w:sz="4" w:space="0" w:color="auto"/>
              <w:left w:val="single" w:sz="4" w:space="0" w:color="auto"/>
              <w:bottom w:val="single" w:sz="4" w:space="0" w:color="auto"/>
              <w:right w:val="single" w:sz="4" w:space="0" w:color="auto"/>
            </w:tcBorders>
            <w:shd w:val="clear" w:color="auto" w:fill="auto"/>
          </w:tcPr>
          <w:p w:rsidR="00286F1C" w:rsidRPr="0099192A" w:rsidRDefault="00286F1C" w:rsidP="00EB04E9">
            <w:pPr>
              <w:spacing w:after="0" w:line="240" w:lineRule="auto"/>
              <w:jc w:val="both"/>
              <w:rPr>
                <w:rFonts w:asciiTheme="majorBidi" w:hAnsiTheme="majorBidi" w:cstheme="majorBidi"/>
                <w:szCs w:val="24"/>
              </w:rPr>
            </w:pPr>
            <w:r w:rsidRPr="0099192A">
              <w:rPr>
                <w:rFonts w:asciiTheme="majorBidi" w:hAnsiTheme="majorBidi" w:cstheme="majorBidi"/>
                <w:szCs w:val="24"/>
              </w:rPr>
              <w:t>Donanım</w:t>
            </w:r>
          </w:p>
        </w:tc>
        <w:tc>
          <w:tcPr>
            <w:tcW w:w="10290" w:type="dxa"/>
            <w:tcBorders>
              <w:top w:val="single" w:sz="4" w:space="0" w:color="auto"/>
              <w:left w:val="single" w:sz="4" w:space="0" w:color="auto"/>
              <w:bottom w:val="single" w:sz="4" w:space="0" w:color="auto"/>
              <w:right w:val="single" w:sz="4" w:space="0" w:color="auto"/>
            </w:tcBorders>
            <w:shd w:val="clear" w:color="auto" w:fill="auto"/>
          </w:tcPr>
          <w:p w:rsidR="00EB04E9" w:rsidRPr="00EB04E9" w:rsidRDefault="00286F1C" w:rsidP="00EB04E9">
            <w:pPr>
              <w:pStyle w:val="ListeParagraf"/>
              <w:numPr>
                <w:ilvl w:val="0"/>
                <w:numId w:val="11"/>
              </w:numPr>
              <w:spacing w:after="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Derslikler akıllı tahta, sıra ve donanım olarak moderndir.</w:t>
            </w:r>
          </w:p>
          <w:p w:rsidR="00286F1C" w:rsidRPr="00EB04E9" w:rsidRDefault="00286F1C" w:rsidP="00EB04E9">
            <w:pPr>
              <w:pStyle w:val="ListeParagraf"/>
              <w:numPr>
                <w:ilvl w:val="0"/>
                <w:numId w:val="11"/>
              </w:numPr>
              <w:spacing w:after="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 xml:space="preserve">Çok Amaçlı Salon, </w:t>
            </w:r>
            <w:proofErr w:type="gramStart"/>
            <w:r w:rsidRPr="00EB04E9">
              <w:rPr>
                <w:rFonts w:asciiTheme="majorBidi" w:hAnsiTheme="majorBidi" w:cstheme="majorBidi"/>
                <w:sz w:val="20"/>
                <w:szCs w:val="20"/>
              </w:rPr>
              <w:t>Kütüphane ,</w:t>
            </w:r>
            <w:proofErr w:type="spellStart"/>
            <w:r w:rsidRPr="00EB04E9">
              <w:rPr>
                <w:rFonts w:asciiTheme="majorBidi" w:hAnsiTheme="majorBidi" w:cstheme="majorBidi"/>
                <w:sz w:val="20"/>
                <w:szCs w:val="20"/>
              </w:rPr>
              <w:t>Laboratuarlar</w:t>
            </w:r>
            <w:proofErr w:type="spellEnd"/>
            <w:proofErr w:type="gramEnd"/>
            <w:r w:rsidRPr="00EB04E9">
              <w:rPr>
                <w:rFonts w:asciiTheme="majorBidi" w:hAnsiTheme="majorBidi" w:cstheme="majorBidi"/>
                <w:sz w:val="20"/>
                <w:szCs w:val="20"/>
              </w:rPr>
              <w:t xml:space="preserve"> mevcuttur.</w:t>
            </w:r>
          </w:p>
          <w:p w:rsidR="00286F1C" w:rsidRPr="00EB04E9" w:rsidRDefault="00286F1C" w:rsidP="00EB04E9">
            <w:pPr>
              <w:pStyle w:val="ListeParagraf"/>
              <w:numPr>
                <w:ilvl w:val="0"/>
                <w:numId w:val="11"/>
              </w:numPr>
              <w:spacing w:after="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Bilişim Sınıfı</w:t>
            </w:r>
          </w:p>
          <w:p w:rsidR="00286F1C" w:rsidRPr="00EB04E9" w:rsidRDefault="00286F1C" w:rsidP="00EB04E9">
            <w:pPr>
              <w:pStyle w:val="ListeParagraf"/>
              <w:numPr>
                <w:ilvl w:val="0"/>
                <w:numId w:val="11"/>
              </w:numPr>
              <w:spacing w:after="0" w:line="240" w:lineRule="auto"/>
              <w:ind w:left="459" w:hanging="425"/>
              <w:jc w:val="both"/>
              <w:rPr>
                <w:rFonts w:asciiTheme="majorBidi" w:hAnsiTheme="majorBidi" w:cstheme="majorBidi"/>
                <w:szCs w:val="24"/>
              </w:rPr>
            </w:pPr>
            <w:r w:rsidRPr="00EB04E9">
              <w:rPr>
                <w:rFonts w:asciiTheme="majorBidi" w:eastAsia="Arial Unicode MS" w:hAnsiTheme="majorBidi" w:cstheme="majorBidi"/>
                <w:sz w:val="20"/>
                <w:szCs w:val="20"/>
              </w:rPr>
              <w:t>Güvenlik kameralarının olması</w:t>
            </w:r>
          </w:p>
        </w:tc>
      </w:tr>
      <w:tr w:rsidR="00286F1C" w:rsidRPr="0099192A" w:rsidTr="00E21658">
        <w:trPr>
          <w:trHeight w:val="441"/>
        </w:trPr>
        <w:tc>
          <w:tcPr>
            <w:tcW w:w="2539" w:type="dxa"/>
            <w:tcBorders>
              <w:top w:val="single" w:sz="4" w:space="0" w:color="auto"/>
            </w:tcBorders>
            <w:shd w:val="clear" w:color="auto" w:fill="auto"/>
          </w:tcPr>
          <w:p w:rsidR="00286F1C" w:rsidRPr="0099192A" w:rsidRDefault="00286F1C" w:rsidP="00EB04E9">
            <w:pPr>
              <w:spacing w:after="0" w:line="240" w:lineRule="auto"/>
              <w:jc w:val="both"/>
              <w:rPr>
                <w:rFonts w:asciiTheme="majorBidi" w:hAnsiTheme="majorBidi" w:cstheme="majorBidi"/>
                <w:szCs w:val="24"/>
              </w:rPr>
            </w:pPr>
            <w:r w:rsidRPr="0099192A">
              <w:rPr>
                <w:rFonts w:asciiTheme="majorBidi" w:hAnsiTheme="majorBidi" w:cstheme="majorBidi"/>
                <w:szCs w:val="24"/>
              </w:rPr>
              <w:lastRenderedPageBreak/>
              <w:t>Bütçe</w:t>
            </w:r>
          </w:p>
        </w:tc>
        <w:tc>
          <w:tcPr>
            <w:tcW w:w="10290" w:type="dxa"/>
            <w:tcBorders>
              <w:top w:val="single" w:sz="4" w:space="0" w:color="auto"/>
            </w:tcBorders>
            <w:shd w:val="clear" w:color="auto" w:fill="auto"/>
          </w:tcPr>
          <w:p w:rsidR="00286F1C" w:rsidRPr="00EB04E9" w:rsidRDefault="00286F1C" w:rsidP="00EB04E9">
            <w:pPr>
              <w:pStyle w:val="ListeParagraf"/>
              <w:numPr>
                <w:ilvl w:val="0"/>
                <w:numId w:val="11"/>
              </w:numPr>
              <w:spacing w:after="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Kız ve Erkek Pansiyonlarımızın olması bütçe konusunda diğer okullara göre avantajlı duruma getirmektedir. Devlet eliyle yeterli bütçe verilmektedir.</w:t>
            </w:r>
          </w:p>
        </w:tc>
      </w:tr>
      <w:tr w:rsidR="00286F1C" w:rsidRPr="0099192A" w:rsidTr="00EB04E9">
        <w:trPr>
          <w:trHeight w:val="954"/>
        </w:trPr>
        <w:tc>
          <w:tcPr>
            <w:tcW w:w="2539" w:type="dxa"/>
            <w:shd w:val="clear" w:color="auto" w:fill="auto"/>
          </w:tcPr>
          <w:p w:rsidR="00286F1C" w:rsidRPr="0099192A" w:rsidRDefault="00286F1C" w:rsidP="00EB04E9">
            <w:pPr>
              <w:spacing w:after="0" w:line="240" w:lineRule="auto"/>
              <w:jc w:val="both"/>
              <w:rPr>
                <w:rFonts w:asciiTheme="majorBidi" w:hAnsiTheme="majorBidi" w:cstheme="majorBidi"/>
                <w:szCs w:val="24"/>
              </w:rPr>
            </w:pPr>
            <w:r w:rsidRPr="0099192A">
              <w:rPr>
                <w:rFonts w:asciiTheme="majorBidi" w:hAnsiTheme="majorBidi" w:cstheme="majorBidi"/>
                <w:szCs w:val="24"/>
              </w:rPr>
              <w:t>Yönetim Süreçleri</w:t>
            </w:r>
          </w:p>
        </w:tc>
        <w:tc>
          <w:tcPr>
            <w:tcW w:w="10290" w:type="dxa"/>
            <w:shd w:val="clear" w:color="auto" w:fill="auto"/>
          </w:tcPr>
          <w:p w:rsidR="00286F1C" w:rsidRPr="00EB04E9" w:rsidRDefault="00286F1C" w:rsidP="00EB04E9">
            <w:pPr>
              <w:pStyle w:val="ListeParagraf"/>
              <w:numPr>
                <w:ilvl w:val="0"/>
                <w:numId w:val="11"/>
              </w:numPr>
              <w:spacing w:before="120" w:after="12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Yöneticilerin bilgi paylaşımına ve iş birliğine açık olması</w:t>
            </w:r>
          </w:p>
          <w:p w:rsidR="00286F1C" w:rsidRPr="00EB04E9" w:rsidRDefault="00286F1C" w:rsidP="00EB04E9">
            <w:pPr>
              <w:pStyle w:val="ListeParagraf"/>
              <w:numPr>
                <w:ilvl w:val="0"/>
                <w:numId w:val="11"/>
              </w:numPr>
              <w:spacing w:before="120" w:after="12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 xml:space="preserve"> Yöneticilerin katılımcılığı desteklemeleri</w:t>
            </w:r>
          </w:p>
          <w:p w:rsidR="00286F1C" w:rsidRPr="0099192A" w:rsidRDefault="00286F1C" w:rsidP="00EB04E9">
            <w:pPr>
              <w:spacing w:after="0" w:line="240" w:lineRule="auto"/>
              <w:ind w:left="459" w:hanging="425"/>
              <w:jc w:val="both"/>
              <w:rPr>
                <w:rFonts w:asciiTheme="majorBidi" w:hAnsiTheme="majorBidi" w:cstheme="majorBidi"/>
                <w:szCs w:val="24"/>
              </w:rPr>
            </w:pPr>
          </w:p>
        </w:tc>
      </w:tr>
      <w:tr w:rsidR="00286F1C" w:rsidRPr="0099192A" w:rsidTr="00E21658">
        <w:trPr>
          <w:trHeight w:val="1139"/>
        </w:trPr>
        <w:tc>
          <w:tcPr>
            <w:tcW w:w="2539" w:type="dxa"/>
            <w:tcBorders>
              <w:bottom w:val="single" w:sz="4" w:space="0" w:color="auto"/>
            </w:tcBorders>
            <w:shd w:val="clear" w:color="auto" w:fill="auto"/>
          </w:tcPr>
          <w:p w:rsidR="00286F1C" w:rsidRPr="0099192A" w:rsidRDefault="00286F1C" w:rsidP="00EB04E9">
            <w:pPr>
              <w:spacing w:after="0" w:line="240" w:lineRule="auto"/>
              <w:jc w:val="both"/>
              <w:rPr>
                <w:rFonts w:asciiTheme="majorBidi" w:hAnsiTheme="majorBidi" w:cstheme="majorBidi"/>
                <w:szCs w:val="24"/>
              </w:rPr>
            </w:pPr>
            <w:r w:rsidRPr="0099192A">
              <w:rPr>
                <w:rFonts w:asciiTheme="majorBidi" w:hAnsiTheme="majorBidi" w:cstheme="majorBidi"/>
                <w:szCs w:val="24"/>
              </w:rPr>
              <w:t>İletişim Süreçleri</w:t>
            </w:r>
          </w:p>
        </w:tc>
        <w:tc>
          <w:tcPr>
            <w:tcW w:w="10290" w:type="dxa"/>
            <w:tcBorders>
              <w:bottom w:val="single" w:sz="4" w:space="0" w:color="auto"/>
            </w:tcBorders>
            <w:shd w:val="clear" w:color="auto" w:fill="auto"/>
          </w:tcPr>
          <w:p w:rsidR="00286F1C" w:rsidRPr="00EB04E9" w:rsidRDefault="00286F1C" w:rsidP="00EB04E9">
            <w:pPr>
              <w:pStyle w:val="ListeParagraf"/>
              <w:numPr>
                <w:ilvl w:val="0"/>
                <w:numId w:val="11"/>
              </w:numPr>
              <w:spacing w:before="120" w:after="12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Çalışanlar arası bilgi paylaşımı ve iş birliği yapılmaktadır.</w:t>
            </w:r>
          </w:p>
          <w:p w:rsidR="00286F1C" w:rsidRPr="00EB04E9" w:rsidRDefault="00286F1C" w:rsidP="00EB04E9">
            <w:pPr>
              <w:pStyle w:val="ListeParagraf"/>
              <w:numPr>
                <w:ilvl w:val="0"/>
                <w:numId w:val="11"/>
              </w:numPr>
              <w:spacing w:before="120" w:after="12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Eğitim politikalarının belirlenmesinde paydaşların görüş ve önerilerinin dikkate alınması</w:t>
            </w:r>
          </w:p>
          <w:p w:rsidR="00286F1C" w:rsidRPr="00EB04E9" w:rsidRDefault="00286F1C" w:rsidP="00EB04E9">
            <w:pPr>
              <w:pStyle w:val="ListeParagraf"/>
              <w:numPr>
                <w:ilvl w:val="0"/>
                <w:numId w:val="11"/>
              </w:numPr>
              <w:spacing w:before="120" w:after="120" w:line="240" w:lineRule="auto"/>
              <w:ind w:left="459" w:hanging="425"/>
              <w:jc w:val="both"/>
              <w:rPr>
                <w:rFonts w:asciiTheme="majorBidi" w:hAnsiTheme="majorBidi" w:cstheme="majorBidi"/>
                <w:sz w:val="20"/>
                <w:szCs w:val="20"/>
              </w:rPr>
            </w:pPr>
            <w:r w:rsidRPr="00EB04E9">
              <w:rPr>
                <w:rFonts w:asciiTheme="majorBidi" w:hAnsiTheme="majorBidi" w:cstheme="majorBidi"/>
                <w:sz w:val="20"/>
                <w:szCs w:val="20"/>
              </w:rPr>
              <w:t>Bilgi ve iletişim teknolojilerinin eğitim ve öğretim süreçlerinde etkin kullanımı</w:t>
            </w:r>
          </w:p>
          <w:p w:rsidR="00286F1C" w:rsidRPr="0099192A" w:rsidRDefault="00286F1C" w:rsidP="00EB04E9">
            <w:pPr>
              <w:spacing w:after="0" w:line="240" w:lineRule="auto"/>
              <w:ind w:left="459" w:hanging="425"/>
              <w:jc w:val="both"/>
              <w:rPr>
                <w:rFonts w:asciiTheme="majorBidi" w:hAnsiTheme="majorBidi" w:cstheme="majorBidi"/>
                <w:sz w:val="20"/>
                <w:szCs w:val="20"/>
              </w:rPr>
            </w:pPr>
          </w:p>
        </w:tc>
      </w:tr>
      <w:tr w:rsidR="00286F1C" w:rsidRPr="0099192A" w:rsidTr="00E21658">
        <w:trPr>
          <w:trHeight w:val="1594"/>
        </w:trPr>
        <w:tc>
          <w:tcPr>
            <w:tcW w:w="2539" w:type="dxa"/>
            <w:tcBorders>
              <w:bottom w:val="single" w:sz="4" w:space="0" w:color="auto"/>
            </w:tcBorders>
            <w:shd w:val="clear" w:color="auto" w:fill="auto"/>
          </w:tcPr>
          <w:p w:rsidR="00286F1C" w:rsidRPr="0099192A" w:rsidRDefault="00286F1C" w:rsidP="00EB04E9">
            <w:pPr>
              <w:spacing w:after="0" w:line="240" w:lineRule="auto"/>
              <w:jc w:val="both"/>
              <w:rPr>
                <w:rFonts w:asciiTheme="majorBidi" w:hAnsiTheme="majorBidi" w:cstheme="majorBidi"/>
                <w:szCs w:val="24"/>
              </w:rPr>
            </w:pPr>
            <w:proofErr w:type="spellStart"/>
            <w:proofErr w:type="gramStart"/>
            <w:r w:rsidRPr="0099192A">
              <w:rPr>
                <w:rFonts w:asciiTheme="majorBidi" w:hAnsiTheme="majorBidi" w:cstheme="majorBidi"/>
                <w:szCs w:val="24"/>
              </w:rPr>
              <w:t>vb</w:t>
            </w:r>
            <w:proofErr w:type="spellEnd"/>
            <w:proofErr w:type="gramEnd"/>
          </w:p>
        </w:tc>
        <w:tc>
          <w:tcPr>
            <w:tcW w:w="10290" w:type="dxa"/>
            <w:tcBorders>
              <w:bottom w:val="single" w:sz="4" w:space="0" w:color="auto"/>
            </w:tcBorders>
            <w:shd w:val="clear" w:color="auto" w:fill="auto"/>
          </w:tcPr>
          <w:p w:rsidR="00286F1C" w:rsidRPr="00EB04E9" w:rsidRDefault="00286F1C" w:rsidP="00EB04E9">
            <w:pPr>
              <w:pStyle w:val="ListeParagraf"/>
              <w:numPr>
                <w:ilvl w:val="0"/>
                <w:numId w:val="11"/>
              </w:numPr>
              <w:tabs>
                <w:tab w:val="left" w:pos="2700"/>
              </w:tabs>
              <w:spacing w:after="200" w:line="240" w:lineRule="auto"/>
              <w:ind w:left="459" w:hanging="425"/>
              <w:rPr>
                <w:rFonts w:asciiTheme="majorBidi" w:eastAsia="Arial Unicode MS" w:hAnsiTheme="majorBidi" w:cstheme="majorBidi"/>
                <w:bCs/>
                <w:sz w:val="20"/>
                <w:szCs w:val="20"/>
              </w:rPr>
            </w:pPr>
            <w:r w:rsidRPr="00EB04E9">
              <w:rPr>
                <w:rFonts w:asciiTheme="majorBidi" w:eastAsia="Arial Unicode MS" w:hAnsiTheme="majorBidi" w:cstheme="majorBidi"/>
                <w:bCs/>
                <w:sz w:val="20"/>
                <w:szCs w:val="20"/>
              </w:rPr>
              <w:t>Sındırgı İmam Hatip Derneğinin olması</w:t>
            </w:r>
          </w:p>
          <w:p w:rsidR="00286F1C" w:rsidRPr="00EB04E9" w:rsidRDefault="00286F1C" w:rsidP="00EB04E9">
            <w:pPr>
              <w:pStyle w:val="ListeParagraf"/>
              <w:numPr>
                <w:ilvl w:val="0"/>
                <w:numId w:val="11"/>
              </w:numPr>
              <w:tabs>
                <w:tab w:val="left" w:pos="2700"/>
              </w:tabs>
              <w:spacing w:after="200" w:line="240" w:lineRule="auto"/>
              <w:ind w:left="459" w:hanging="425"/>
              <w:rPr>
                <w:rFonts w:asciiTheme="majorBidi" w:eastAsia="Arial Unicode MS" w:hAnsiTheme="majorBidi" w:cstheme="majorBidi"/>
                <w:bCs/>
                <w:sz w:val="20"/>
                <w:szCs w:val="20"/>
              </w:rPr>
            </w:pPr>
            <w:r w:rsidRPr="00EB04E9">
              <w:rPr>
                <w:rFonts w:asciiTheme="majorBidi" w:eastAsia="Arial Unicode MS" w:hAnsiTheme="majorBidi" w:cstheme="majorBidi"/>
                <w:bCs/>
                <w:sz w:val="20"/>
                <w:szCs w:val="20"/>
              </w:rPr>
              <w:t>Sosyal ve Kültürel faaliyetlerin etkin bir şekilde yapılıyor olması</w:t>
            </w:r>
          </w:p>
          <w:p w:rsidR="00286F1C" w:rsidRPr="00EB04E9" w:rsidRDefault="00286F1C" w:rsidP="00EB04E9">
            <w:pPr>
              <w:pStyle w:val="ListeParagraf"/>
              <w:numPr>
                <w:ilvl w:val="0"/>
                <w:numId w:val="11"/>
              </w:numPr>
              <w:tabs>
                <w:tab w:val="left" w:pos="2700"/>
              </w:tabs>
              <w:spacing w:after="200" w:line="240" w:lineRule="auto"/>
              <w:ind w:left="459" w:hanging="425"/>
              <w:rPr>
                <w:rFonts w:asciiTheme="majorBidi" w:eastAsia="Arial Unicode MS" w:hAnsiTheme="majorBidi" w:cstheme="majorBidi"/>
                <w:bCs/>
                <w:sz w:val="20"/>
                <w:szCs w:val="20"/>
              </w:rPr>
            </w:pPr>
            <w:r w:rsidRPr="00EB04E9">
              <w:rPr>
                <w:rFonts w:asciiTheme="majorBidi" w:eastAsia="Arial Unicode MS" w:hAnsiTheme="majorBidi" w:cstheme="majorBidi"/>
                <w:bCs/>
                <w:sz w:val="20"/>
                <w:szCs w:val="20"/>
              </w:rPr>
              <w:t>Toplumumuzun ve velilerin okulda milli ve manevi değerlerin öğretildiğine olan inanç</w:t>
            </w:r>
          </w:p>
          <w:p w:rsidR="00286F1C" w:rsidRPr="0099192A" w:rsidRDefault="00286F1C" w:rsidP="00EB04E9">
            <w:pPr>
              <w:tabs>
                <w:tab w:val="left" w:pos="2700"/>
              </w:tabs>
              <w:spacing w:after="200" w:line="240" w:lineRule="auto"/>
              <w:ind w:left="459" w:hanging="425"/>
              <w:rPr>
                <w:rFonts w:asciiTheme="majorBidi" w:eastAsia="Arial Unicode MS" w:hAnsiTheme="majorBidi" w:cstheme="majorBidi"/>
                <w:bCs/>
                <w:szCs w:val="24"/>
              </w:rPr>
            </w:pPr>
          </w:p>
          <w:p w:rsidR="00286F1C" w:rsidRPr="0099192A" w:rsidRDefault="00286F1C" w:rsidP="00EB04E9">
            <w:pPr>
              <w:spacing w:after="0" w:line="240" w:lineRule="auto"/>
              <w:ind w:left="459" w:hanging="425"/>
              <w:jc w:val="both"/>
              <w:rPr>
                <w:rFonts w:asciiTheme="majorBidi" w:hAnsiTheme="majorBidi" w:cstheme="majorBidi"/>
                <w:szCs w:val="24"/>
              </w:rPr>
            </w:pPr>
          </w:p>
        </w:tc>
      </w:tr>
    </w:tbl>
    <w:p w:rsidR="00284611" w:rsidRPr="0099192A" w:rsidRDefault="00284611" w:rsidP="0049575C">
      <w:pPr>
        <w:spacing w:after="0"/>
        <w:ind w:firstLine="708"/>
        <w:jc w:val="both"/>
        <w:rPr>
          <w:rFonts w:asciiTheme="majorBidi" w:hAnsiTheme="majorBidi" w:cstheme="majorBidi"/>
          <w:szCs w:val="24"/>
        </w:rPr>
      </w:pPr>
    </w:p>
    <w:p w:rsidR="00286F1C" w:rsidRPr="0099192A" w:rsidRDefault="00286F1C" w:rsidP="0049575C">
      <w:pPr>
        <w:spacing w:after="0"/>
        <w:ind w:firstLine="708"/>
        <w:jc w:val="both"/>
        <w:rPr>
          <w:rFonts w:asciiTheme="majorBidi" w:hAnsiTheme="majorBidi" w:cstheme="majorBidi"/>
          <w:szCs w:val="24"/>
        </w:rPr>
      </w:pPr>
    </w:p>
    <w:p w:rsidR="00286F1C" w:rsidRDefault="00286F1C" w:rsidP="0049575C">
      <w:pPr>
        <w:spacing w:after="0"/>
        <w:ind w:firstLine="708"/>
        <w:jc w:val="both"/>
        <w:rPr>
          <w:rFonts w:asciiTheme="majorBidi" w:hAnsiTheme="majorBidi" w:cstheme="majorBidi"/>
          <w:szCs w:val="24"/>
        </w:rPr>
      </w:pPr>
    </w:p>
    <w:p w:rsidR="00E21658" w:rsidRPr="0099192A" w:rsidRDefault="00E21658" w:rsidP="0049575C">
      <w:pPr>
        <w:spacing w:after="0"/>
        <w:ind w:firstLine="708"/>
        <w:jc w:val="both"/>
        <w:rPr>
          <w:rFonts w:asciiTheme="majorBidi" w:hAnsiTheme="majorBidi" w:cstheme="majorBidi"/>
          <w:szCs w:val="24"/>
        </w:rPr>
      </w:pPr>
    </w:p>
    <w:p w:rsidR="00286F1C" w:rsidRPr="0099192A" w:rsidRDefault="00286F1C" w:rsidP="00E21658">
      <w:pPr>
        <w:spacing w:after="0"/>
        <w:jc w:val="both"/>
        <w:rPr>
          <w:rFonts w:asciiTheme="majorBidi" w:hAnsiTheme="majorBidi" w:cstheme="majorBidi"/>
          <w:szCs w:val="24"/>
        </w:rPr>
      </w:pPr>
    </w:p>
    <w:p w:rsidR="008E01DD" w:rsidRPr="0099192A" w:rsidRDefault="008E01DD" w:rsidP="008E01DD">
      <w:pPr>
        <w:spacing w:after="0"/>
        <w:ind w:firstLine="708"/>
        <w:jc w:val="both"/>
        <w:rPr>
          <w:rFonts w:asciiTheme="majorBidi" w:hAnsiTheme="majorBidi" w:cstheme="majorBidi"/>
          <w:b/>
          <w:szCs w:val="24"/>
        </w:rPr>
      </w:pPr>
      <w:r w:rsidRPr="0099192A">
        <w:rPr>
          <w:rFonts w:asciiTheme="majorBidi" w:hAnsiTheme="majorBidi" w:cstheme="majorBidi"/>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206"/>
      </w:tblGrid>
      <w:tr w:rsidR="00286F1C" w:rsidRPr="0099192A" w:rsidTr="00286F1C">
        <w:tc>
          <w:tcPr>
            <w:tcW w:w="2518" w:type="dxa"/>
            <w:shd w:val="clear" w:color="auto" w:fill="auto"/>
          </w:tcPr>
          <w:p w:rsidR="00286F1C" w:rsidRPr="0099192A" w:rsidRDefault="00286F1C" w:rsidP="00286F1C">
            <w:pPr>
              <w:spacing w:after="0"/>
              <w:jc w:val="both"/>
              <w:rPr>
                <w:rFonts w:asciiTheme="majorBidi" w:hAnsiTheme="majorBidi" w:cstheme="majorBidi"/>
                <w:szCs w:val="24"/>
              </w:rPr>
            </w:pPr>
            <w:r w:rsidRPr="0099192A">
              <w:rPr>
                <w:rFonts w:asciiTheme="majorBidi" w:hAnsiTheme="majorBidi" w:cstheme="majorBidi"/>
                <w:szCs w:val="24"/>
              </w:rPr>
              <w:t>Öğrenciler</w:t>
            </w:r>
          </w:p>
        </w:tc>
        <w:tc>
          <w:tcPr>
            <w:tcW w:w="10206" w:type="dxa"/>
            <w:shd w:val="clear" w:color="auto" w:fill="auto"/>
          </w:tcPr>
          <w:p w:rsidR="00286F1C" w:rsidRPr="00E21658" w:rsidRDefault="00286F1C" w:rsidP="00E21658">
            <w:pPr>
              <w:pStyle w:val="ListeParagraf"/>
              <w:numPr>
                <w:ilvl w:val="0"/>
                <w:numId w:val="17"/>
              </w:numPr>
              <w:spacing w:after="200" w:line="276" w:lineRule="auto"/>
              <w:rPr>
                <w:rFonts w:asciiTheme="majorBidi" w:eastAsia="Arial Unicode MS" w:hAnsiTheme="majorBidi" w:cstheme="majorBidi"/>
                <w:sz w:val="20"/>
                <w:szCs w:val="20"/>
              </w:rPr>
            </w:pPr>
            <w:r w:rsidRPr="00E21658">
              <w:rPr>
                <w:rFonts w:asciiTheme="majorBidi" w:eastAsia="Arial Unicode MS" w:hAnsiTheme="majorBidi" w:cstheme="majorBidi"/>
                <w:sz w:val="20"/>
                <w:szCs w:val="20"/>
              </w:rPr>
              <w:t>Taşımalı eğitimin olmasından dolayı öğrencilerin okul dışı faaliyetlere ve yetiştirme kurslarına katılamamaları</w:t>
            </w:r>
          </w:p>
          <w:p w:rsidR="00286F1C" w:rsidRPr="00E21658" w:rsidRDefault="00286F1C" w:rsidP="00E21658">
            <w:pPr>
              <w:pStyle w:val="ListeParagraf"/>
              <w:numPr>
                <w:ilvl w:val="0"/>
                <w:numId w:val="17"/>
              </w:numPr>
              <w:spacing w:after="200" w:line="276" w:lineRule="auto"/>
              <w:rPr>
                <w:rFonts w:asciiTheme="majorBidi" w:eastAsia="Arial Unicode MS" w:hAnsiTheme="majorBidi" w:cstheme="majorBidi"/>
                <w:sz w:val="20"/>
                <w:szCs w:val="20"/>
              </w:rPr>
            </w:pPr>
            <w:r w:rsidRPr="00E21658">
              <w:rPr>
                <w:rFonts w:asciiTheme="majorBidi" w:eastAsia="Arial Unicode MS" w:hAnsiTheme="majorBidi" w:cstheme="majorBidi"/>
                <w:sz w:val="20"/>
                <w:szCs w:val="20"/>
              </w:rPr>
              <w:t>Okuma alışkanlığının yetersiz olması</w:t>
            </w:r>
          </w:p>
          <w:p w:rsidR="00286F1C" w:rsidRPr="00E21658" w:rsidRDefault="00286F1C" w:rsidP="00E21658">
            <w:pPr>
              <w:pStyle w:val="ListeParagraf"/>
              <w:numPr>
                <w:ilvl w:val="0"/>
                <w:numId w:val="17"/>
              </w:numPr>
              <w:spacing w:after="200" w:line="276" w:lineRule="auto"/>
              <w:rPr>
                <w:rFonts w:asciiTheme="majorBidi" w:eastAsia="Arial Unicode MS" w:hAnsiTheme="majorBidi" w:cstheme="majorBidi"/>
                <w:sz w:val="20"/>
                <w:szCs w:val="20"/>
              </w:rPr>
            </w:pPr>
            <w:r w:rsidRPr="00E21658">
              <w:rPr>
                <w:rFonts w:asciiTheme="majorBidi" w:eastAsia="Arial Unicode MS" w:hAnsiTheme="majorBidi" w:cstheme="majorBidi"/>
                <w:sz w:val="20"/>
                <w:szCs w:val="20"/>
              </w:rPr>
              <w:t>Öğrencilerin çoğunluğunun köylerden geliyor olması.</w:t>
            </w:r>
          </w:p>
          <w:p w:rsidR="00286F1C" w:rsidRPr="00E21658" w:rsidRDefault="00286F1C" w:rsidP="00E21658">
            <w:pPr>
              <w:pStyle w:val="ListeParagraf"/>
              <w:numPr>
                <w:ilvl w:val="0"/>
                <w:numId w:val="17"/>
              </w:numPr>
              <w:spacing w:after="200" w:line="276" w:lineRule="auto"/>
              <w:rPr>
                <w:rFonts w:asciiTheme="majorBidi" w:eastAsia="Arial Unicode MS" w:hAnsiTheme="majorBidi" w:cstheme="majorBidi"/>
                <w:sz w:val="20"/>
                <w:szCs w:val="20"/>
              </w:rPr>
            </w:pPr>
            <w:r w:rsidRPr="00E21658">
              <w:rPr>
                <w:rFonts w:asciiTheme="majorBidi" w:eastAsia="Arial Unicode MS" w:hAnsiTheme="majorBidi" w:cstheme="majorBidi"/>
                <w:sz w:val="20"/>
                <w:szCs w:val="20"/>
              </w:rPr>
              <w:t>Düşük puanlı, genelde istedikleri okullara gidemeyen, büyük hayalleri olmayan öğrencilerin fazla olması</w:t>
            </w:r>
          </w:p>
          <w:p w:rsidR="00286F1C" w:rsidRPr="00E21658" w:rsidRDefault="00286F1C" w:rsidP="00E21658">
            <w:pPr>
              <w:pStyle w:val="ListeParagraf"/>
              <w:numPr>
                <w:ilvl w:val="0"/>
                <w:numId w:val="17"/>
              </w:numPr>
              <w:spacing w:after="200" w:line="276" w:lineRule="auto"/>
              <w:rPr>
                <w:rFonts w:asciiTheme="majorBidi" w:eastAsia="Arial Unicode MS" w:hAnsiTheme="majorBidi" w:cstheme="majorBidi"/>
                <w:sz w:val="20"/>
                <w:szCs w:val="20"/>
              </w:rPr>
            </w:pPr>
            <w:r w:rsidRPr="00E21658">
              <w:rPr>
                <w:rFonts w:asciiTheme="majorBidi" w:eastAsia="Arial Unicode MS" w:hAnsiTheme="majorBidi" w:cstheme="majorBidi"/>
                <w:sz w:val="20"/>
                <w:szCs w:val="20"/>
              </w:rPr>
              <w:t>Öğrencilerin kendine güven ve liderlik konusunda zayıf olması</w:t>
            </w:r>
          </w:p>
          <w:p w:rsidR="00286F1C" w:rsidRPr="00E21658" w:rsidRDefault="00286F1C" w:rsidP="00E21658">
            <w:pPr>
              <w:pStyle w:val="ListeParagraf"/>
              <w:numPr>
                <w:ilvl w:val="0"/>
                <w:numId w:val="17"/>
              </w:numPr>
              <w:spacing w:after="200" w:line="276" w:lineRule="auto"/>
              <w:rPr>
                <w:rFonts w:asciiTheme="majorBidi" w:eastAsia="Arial Unicode MS" w:hAnsiTheme="majorBidi" w:cstheme="majorBidi"/>
                <w:sz w:val="20"/>
                <w:szCs w:val="20"/>
              </w:rPr>
            </w:pPr>
            <w:r w:rsidRPr="00E21658">
              <w:rPr>
                <w:rFonts w:asciiTheme="majorBidi" w:eastAsia="Arial Unicode MS" w:hAnsiTheme="majorBidi" w:cstheme="majorBidi"/>
                <w:sz w:val="18"/>
                <w:szCs w:val="18"/>
              </w:rPr>
              <w:t xml:space="preserve"> Öğrencilerin hazır </w:t>
            </w:r>
            <w:proofErr w:type="spellStart"/>
            <w:r w:rsidRPr="00E21658">
              <w:rPr>
                <w:rFonts w:asciiTheme="majorBidi" w:eastAsia="Arial Unicode MS" w:hAnsiTheme="majorBidi" w:cstheme="majorBidi"/>
                <w:sz w:val="18"/>
                <w:szCs w:val="18"/>
              </w:rPr>
              <w:t>bulunuşluk</w:t>
            </w:r>
            <w:proofErr w:type="spellEnd"/>
            <w:r w:rsidRPr="00E21658">
              <w:rPr>
                <w:rFonts w:asciiTheme="majorBidi" w:eastAsia="Arial Unicode MS" w:hAnsiTheme="majorBidi" w:cstheme="majorBidi"/>
                <w:sz w:val="18"/>
                <w:szCs w:val="18"/>
              </w:rPr>
              <w:t xml:space="preserve"> düzeylerinin düşük olması,</w:t>
            </w:r>
          </w:p>
        </w:tc>
      </w:tr>
      <w:tr w:rsidR="00286F1C" w:rsidRPr="0099192A" w:rsidTr="00286F1C">
        <w:tc>
          <w:tcPr>
            <w:tcW w:w="2518" w:type="dxa"/>
            <w:shd w:val="clear" w:color="auto" w:fill="auto"/>
          </w:tcPr>
          <w:p w:rsidR="00286F1C" w:rsidRPr="0099192A" w:rsidRDefault="00286F1C" w:rsidP="00286F1C">
            <w:pPr>
              <w:spacing w:after="0"/>
              <w:jc w:val="both"/>
              <w:rPr>
                <w:rFonts w:asciiTheme="majorBidi" w:hAnsiTheme="majorBidi" w:cstheme="majorBidi"/>
                <w:szCs w:val="24"/>
              </w:rPr>
            </w:pPr>
            <w:r w:rsidRPr="0099192A">
              <w:rPr>
                <w:rFonts w:asciiTheme="majorBidi" w:hAnsiTheme="majorBidi" w:cstheme="majorBidi"/>
                <w:szCs w:val="24"/>
              </w:rPr>
              <w:t>Çalışanlar</w:t>
            </w:r>
          </w:p>
        </w:tc>
        <w:tc>
          <w:tcPr>
            <w:tcW w:w="10206" w:type="dxa"/>
            <w:shd w:val="clear" w:color="auto" w:fill="auto"/>
          </w:tcPr>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Öğretmen nakillerinin sık ve yıl içinde olması</w:t>
            </w:r>
          </w:p>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İŞKUR çalışanlarının işlerini tam olarak benimsemesi</w:t>
            </w:r>
          </w:p>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Çalışanlarımızın bir kısmının ilçe merkezi dışında ikamet etmeleri,</w:t>
            </w:r>
          </w:p>
          <w:p w:rsidR="00286F1C" w:rsidRPr="00E21658" w:rsidRDefault="00286F1C" w:rsidP="00E21658">
            <w:pPr>
              <w:pStyle w:val="ListeParagraf"/>
              <w:numPr>
                <w:ilvl w:val="0"/>
                <w:numId w:val="17"/>
              </w:numPr>
              <w:spacing w:after="0"/>
              <w:jc w:val="both"/>
              <w:rPr>
                <w:rFonts w:asciiTheme="majorBidi" w:hAnsiTheme="majorBidi" w:cstheme="majorBidi"/>
                <w:szCs w:val="24"/>
              </w:rPr>
            </w:pPr>
            <w:r w:rsidRPr="00E21658">
              <w:rPr>
                <w:rFonts w:asciiTheme="majorBidi" w:hAnsiTheme="majorBidi" w:cstheme="majorBidi"/>
                <w:sz w:val="20"/>
                <w:szCs w:val="20"/>
              </w:rPr>
              <w:t xml:space="preserve">Çalışanların girişimcilik araştırma </w:t>
            </w:r>
            <w:proofErr w:type="spellStart"/>
            <w:r w:rsidRPr="00E21658">
              <w:rPr>
                <w:rFonts w:asciiTheme="majorBidi" w:hAnsiTheme="majorBidi" w:cstheme="majorBidi"/>
                <w:sz w:val="20"/>
                <w:szCs w:val="20"/>
              </w:rPr>
              <w:t>vb</w:t>
            </w:r>
            <w:proofErr w:type="spellEnd"/>
            <w:r w:rsidRPr="00E21658">
              <w:rPr>
                <w:rFonts w:asciiTheme="majorBidi" w:hAnsiTheme="majorBidi" w:cstheme="majorBidi"/>
                <w:sz w:val="20"/>
                <w:szCs w:val="20"/>
              </w:rPr>
              <w:t xml:space="preserve"> potansiyelini güncel olarak yenilememesi</w:t>
            </w:r>
          </w:p>
        </w:tc>
      </w:tr>
      <w:tr w:rsidR="00286F1C" w:rsidRPr="0099192A" w:rsidTr="00286F1C">
        <w:tc>
          <w:tcPr>
            <w:tcW w:w="2518" w:type="dxa"/>
            <w:shd w:val="clear" w:color="auto" w:fill="auto"/>
          </w:tcPr>
          <w:p w:rsidR="00286F1C" w:rsidRPr="0099192A" w:rsidRDefault="00286F1C" w:rsidP="00286F1C">
            <w:pPr>
              <w:spacing w:after="0"/>
              <w:jc w:val="both"/>
              <w:rPr>
                <w:rFonts w:asciiTheme="majorBidi" w:hAnsiTheme="majorBidi" w:cstheme="majorBidi"/>
                <w:szCs w:val="24"/>
              </w:rPr>
            </w:pPr>
            <w:r w:rsidRPr="0099192A">
              <w:rPr>
                <w:rFonts w:asciiTheme="majorBidi" w:hAnsiTheme="majorBidi" w:cstheme="majorBidi"/>
                <w:szCs w:val="24"/>
              </w:rPr>
              <w:lastRenderedPageBreak/>
              <w:t>Veliler</w:t>
            </w:r>
          </w:p>
        </w:tc>
        <w:tc>
          <w:tcPr>
            <w:tcW w:w="10206" w:type="dxa"/>
            <w:shd w:val="clear" w:color="auto" w:fill="auto"/>
          </w:tcPr>
          <w:p w:rsidR="00286F1C" w:rsidRPr="00E21658" w:rsidRDefault="00286F1C" w:rsidP="00E21658">
            <w:pPr>
              <w:pStyle w:val="ListeParagraf"/>
              <w:numPr>
                <w:ilvl w:val="0"/>
                <w:numId w:val="18"/>
              </w:numPr>
              <w:spacing w:after="200" w:line="276" w:lineRule="auto"/>
              <w:ind w:left="743" w:hanging="284"/>
              <w:rPr>
                <w:rFonts w:asciiTheme="majorBidi" w:eastAsia="Arial Unicode MS" w:hAnsiTheme="majorBidi" w:cstheme="majorBidi"/>
                <w:sz w:val="20"/>
                <w:szCs w:val="20"/>
              </w:rPr>
            </w:pPr>
            <w:proofErr w:type="gramStart"/>
            <w:r w:rsidRPr="00E21658">
              <w:rPr>
                <w:rFonts w:asciiTheme="majorBidi" w:eastAsia="Arial Unicode MS" w:hAnsiTheme="majorBidi" w:cstheme="majorBidi"/>
                <w:sz w:val="20"/>
                <w:szCs w:val="20"/>
              </w:rPr>
              <w:t xml:space="preserve">Okul Veli İşbirliğini yeterli olmaması. </w:t>
            </w:r>
            <w:proofErr w:type="gramEnd"/>
            <w:r w:rsidRPr="00E21658">
              <w:rPr>
                <w:rFonts w:asciiTheme="majorBidi" w:eastAsia="Arial Unicode MS" w:hAnsiTheme="majorBidi" w:cstheme="majorBidi"/>
                <w:sz w:val="20"/>
                <w:szCs w:val="20"/>
              </w:rPr>
              <w:t>Veli okula gelme konusunda isteksiz.</w:t>
            </w:r>
          </w:p>
          <w:p w:rsidR="00286F1C" w:rsidRPr="00E21658" w:rsidRDefault="00286F1C" w:rsidP="00E21658">
            <w:pPr>
              <w:pStyle w:val="ListeParagraf"/>
              <w:numPr>
                <w:ilvl w:val="0"/>
                <w:numId w:val="18"/>
              </w:numPr>
              <w:spacing w:after="200" w:line="276" w:lineRule="auto"/>
              <w:ind w:left="743" w:hanging="284"/>
              <w:rPr>
                <w:rFonts w:asciiTheme="majorBidi" w:eastAsia="Arial Unicode MS" w:hAnsiTheme="majorBidi" w:cstheme="majorBidi"/>
                <w:sz w:val="20"/>
                <w:szCs w:val="20"/>
              </w:rPr>
            </w:pPr>
            <w:r w:rsidRPr="00E21658">
              <w:rPr>
                <w:rFonts w:asciiTheme="majorBidi" w:eastAsia="Arial Unicode MS" w:hAnsiTheme="majorBidi" w:cstheme="majorBidi"/>
                <w:sz w:val="20"/>
                <w:szCs w:val="20"/>
              </w:rPr>
              <w:t>Geniş çevreden öğrenci alındığı için velilerimizin çoğunun birbirini tanımaması</w:t>
            </w:r>
          </w:p>
          <w:p w:rsidR="00286F1C" w:rsidRPr="00E21658" w:rsidRDefault="00286F1C" w:rsidP="00E21658">
            <w:pPr>
              <w:pStyle w:val="ListeParagraf"/>
              <w:numPr>
                <w:ilvl w:val="0"/>
                <w:numId w:val="18"/>
              </w:numPr>
              <w:spacing w:after="200" w:line="276" w:lineRule="auto"/>
              <w:ind w:left="743" w:hanging="284"/>
              <w:rPr>
                <w:rFonts w:asciiTheme="majorBidi" w:eastAsia="Arial Unicode MS" w:hAnsiTheme="majorBidi" w:cstheme="majorBidi"/>
                <w:sz w:val="20"/>
                <w:szCs w:val="20"/>
              </w:rPr>
            </w:pPr>
            <w:r w:rsidRPr="00E21658">
              <w:rPr>
                <w:rFonts w:asciiTheme="majorBidi" w:eastAsia="Arial Unicode MS" w:hAnsiTheme="majorBidi" w:cstheme="majorBidi"/>
                <w:sz w:val="20"/>
                <w:szCs w:val="20"/>
              </w:rPr>
              <w:t xml:space="preserve">Velilerin eğitim </w:t>
            </w:r>
            <w:proofErr w:type="gramStart"/>
            <w:r w:rsidRPr="00E21658">
              <w:rPr>
                <w:rFonts w:asciiTheme="majorBidi" w:eastAsia="Arial Unicode MS" w:hAnsiTheme="majorBidi" w:cstheme="majorBidi"/>
                <w:sz w:val="20"/>
                <w:szCs w:val="20"/>
              </w:rPr>
              <w:t>profilinin</w:t>
            </w:r>
            <w:proofErr w:type="gramEnd"/>
            <w:r w:rsidRPr="00E21658">
              <w:rPr>
                <w:rFonts w:asciiTheme="majorBidi" w:eastAsia="Arial Unicode MS" w:hAnsiTheme="majorBidi" w:cstheme="majorBidi"/>
                <w:sz w:val="20"/>
                <w:szCs w:val="20"/>
              </w:rPr>
              <w:t xml:space="preserve"> düşük olması</w:t>
            </w:r>
          </w:p>
          <w:p w:rsidR="00286F1C" w:rsidRPr="00E21658" w:rsidRDefault="00286F1C" w:rsidP="00E21658">
            <w:pPr>
              <w:pStyle w:val="ListeParagraf"/>
              <w:numPr>
                <w:ilvl w:val="0"/>
                <w:numId w:val="18"/>
              </w:numPr>
              <w:spacing w:after="200" w:line="276" w:lineRule="auto"/>
              <w:ind w:left="743" w:hanging="284"/>
              <w:rPr>
                <w:rFonts w:asciiTheme="majorBidi" w:eastAsia="Arial Unicode MS" w:hAnsiTheme="majorBidi" w:cstheme="majorBidi"/>
                <w:sz w:val="20"/>
                <w:szCs w:val="20"/>
              </w:rPr>
            </w:pPr>
            <w:r w:rsidRPr="00E21658">
              <w:rPr>
                <w:rFonts w:asciiTheme="majorBidi" w:eastAsia="Arial Unicode MS" w:hAnsiTheme="majorBidi" w:cstheme="majorBidi"/>
                <w:sz w:val="20"/>
                <w:szCs w:val="20"/>
              </w:rPr>
              <w:t>Kırsal mahallede oturan velilerin istenildiğinde okula erişimde zorluk çekmeleri,</w:t>
            </w:r>
          </w:p>
          <w:p w:rsidR="00286F1C" w:rsidRPr="0099192A" w:rsidRDefault="00286F1C" w:rsidP="00E21658">
            <w:pPr>
              <w:spacing w:after="0"/>
              <w:jc w:val="both"/>
              <w:rPr>
                <w:rFonts w:asciiTheme="majorBidi" w:hAnsiTheme="majorBidi" w:cstheme="majorBidi"/>
                <w:sz w:val="20"/>
                <w:szCs w:val="20"/>
              </w:rPr>
            </w:pPr>
          </w:p>
        </w:tc>
      </w:tr>
      <w:tr w:rsidR="00286F1C" w:rsidRPr="0099192A" w:rsidTr="00286F1C">
        <w:tc>
          <w:tcPr>
            <w:tcW w:w="2518" w:type="dxa"/>
            <w:shd w:val="clear" w:color="auto" w:fill="auto"/>
          </w:tcPr>
          <w:p w:rsidR="00286F1C" w:rsidRPr="0099192A" w:rsidRDefault="00286F1C" w:rsidP="00286F1C">
            <w:pPr>
              <w:spacing w:after="0"/>
              <w:jc w:val="both"/>
              <w:rPr>
                <w:rFonts w:asciiTheme="majorBidi" w:hAnsiTheme="majorBidi" w:cstheme="majorBidi"/>
                <w:szCs w:val="24"/>
              </w:rPr>
            </w:pPr>
            <w:r w:rsidRPr="0099192A">
              <w:rPr>
                <w:rFonts w:asciiTheme="majorBidi" w:hAnsiTheme="majorBidi" w:cstheme="majorBidi"/>
                <w:szCs w:val="24"/>
              </w:rPr>
              <w:t>Bina ve Yerleşke</w:t>
            </w:r>
          </w:p>
        </w:tc>
        <w:tc>
          <w:tcPr>
            <w:tcW w:w="10206" w:type="dxa"/>
            <w:shd w:val="clear" w:color="auto" w:fill="auto"/>
          </w:tcPr>
          <w:p w:rsidR="00286F1C" w:rsidRPr="00E21658" w:rsidRDefault="00286F1C" w:rsidP="00E21658">
            <w:pPr>
              <w:pStyle w:val="ListeParagraf"/>
              <w:numPr>
                <w:ilvl w:val="0"/>
                <w:numId w:val="19"/>
              </w:numPr>
              <w:spacing w:after="0"/>
              <w:ind w:left="743" w:hanging="426"/>
              <w:jc w:val="both"/>
              <w:rPr>
                <w:rFonts w:asciiTheme="majorBidi" w:hAnsiTheme="majorBidi" w:cstheme="majorBidi"/>
                <w:sz w:val="20"/>
                <w:szCs w:val="20"/>
              </w:rPr>
            </w:pPr>
            <w:proofErr w:type="spellStart"/>
            <w:proofErr w:type="gramStart"/>
            <w:r w:rsidRPr="00E21658">
              <w:rPr>
                <w:rFonts w:asciiTheme="majorBidi" w:hAnsiTheme="majorBidi" w:cstheme="majorBidi"/>
                <w:sz w:val="20"/>
                <w:szCs w:val="20"/>
              </w:rPr>
              <w:t>Derslik,Pansiyon</w:t>
            </w:r>
            <w:proofErr w:type="spellEnd"/>
            <w:proofErr w:type="gramEnd"/>
            <w:r w:rsidRPr="00E21658">
              <w:rPr>
                <w:rFonts w:asciiTheme="majorBidi" w:hAnsiTheme="majorBidi" w:cstheme="majorBidi"/>
                <w:sz w:val="20"/>
                <w:szCs w:val="20"/>
              </w:rPr>
              <w:t xml:space="preserve"> ve yemekhanenin aynı bina içinde olması</w:t>
            </w:r>
          </w:p>
          <w:p w:rsidR="00286F1C" w:rsidRPr="00E21658" w:rsidRDefault="00286F1C" w:rsidP="00E21658">
            <w:pPr>
              <w:pStyle w:val="ListeParagraf"/>
              <w:numPr>
                <w:ilvl w:val="0"/>
                <w:numId w:val="19"/>
              </w:numPr>
              <w:spacing w:before="120" w:after="120" w:line="240" w:lineRule="auto"/>
              <w:ind w:left="743" w:hanging="426"/>
              <w:jc w:val="both"/>
              <w:rPr>
                <w:rFonts w:asciiTheme="majorBidi" w:hAnsiTheme="majorBidi" w:cstheme="majorBidi"/>
                <w:sz w:val="20"/>
                <w:szCs w:val="20"/>
              </w:rPr>
            </w:pPr>
            <w:r w:rsidRPr="00E21658">
              <w:rPr>
                <w:rFonts w:asciiTheme="majorBidi" w:hAnsiTheme="majorBidi" w:cstheme="majorBidi"/>
                <w:sz w:val="20"/>
                <w:szCs w:val="20"/>
              </w:rPr>
              <w:t>Eğitim ve öğretime erişimde bölgesel farklılıkların bulunması</w:t>
            </w:r>
          </w:p>
          <w:p w:rsidR="00286F1C" w:rsidRPr="00E21658" w:rsidRDefault="00286F1C" w:rsidP="00E21658">
            <w:pPr>
              <w:pStyle w:val="ListeParagraf"/>
              <w:numPr>
                <w:ilvl w:val="0"/>
                <w:numId w:val="17"/>
              </w:numPr>
              <w:spacing w:before="120" w:after="120" w:line="240" w:lineRule="auto"/>
              <w:jc w:val="both"/>
              <w:rPr>
                <w:rFonts w:asciiTheme="majorBidi" w:hAnsiTheme="majorBidi" w:cstheme="majorBidi"/>
                <w:sz w:val="20"/>
                <w:szCs w:val="20"/>
              </w:rPr>
            </w:pPr>
            <w:r w:rsidRPr="00E21658">
              <w:rPr>
                <w:rFonts w:asciiTheme="majorBidi" w:hAnsiTheme="majorBidi" w:cstheme="majorBidi"/>
                <w:sz w:val="20"/>
                <w:szCs w:val="20"/>
              </w:rPr>
              <w:t>Kapalı Spor salonunun bulunmayışı,</w:t>
            </w:r>
          </w:p>
          <w:p w:rsidR="00286F1C" w:rsidRPr="0099192A" w:rsidRDefault="00286F1C" w:rsidP="00E21658">
            <w:pPr>
              <w:spacing w:after="0"/>
              <w:jc w:val="both"/>
              <w:rPr>
                <w:rFonts w:asciiTheme="majorBidi" w:hAnsiTheme="majorBidi" w:cstheme="majorBidi"/>
                <w:sz w:val="20"/>
                <w:szCs w:val="20"/>
              </w:rPr>
            </w:pPr>
          </w:p>
        </w:tc>
      </w:tr>
      <w:tr w:rsidR="00286F1C" w:rsidRPr="0099192A" w:rsidTr="00286F1C">
        <w:tc>
          <w:tcPr>
            <w:tcW w:w="2518" w:type="dxa"/>
            <w:shd w:val="clear" w:color="auto" w:fill="auto"/>
          </w:tcPr>
          <w:p w:rsidR="00286F1C" w:rsidRPr="0099192A" w:rsidRDefault="00286F1C" w:rsidP="00286F1C">
            <w:pPr>
              <w:spacing w:after="0"/>
              <w:jc w:val="both"/>
              <w:rPr>
                <w:rFonts w:asciiTheme="majorBidi" w:hAnsiTheme="majorBidi" w:cstheme="majorBidi"/>
                <w:szCs w:val="24"/>
              </w:rPr>
            </w:pPr>
            <w:r w:rsidRPr="0099192A">
              <w:rPr>
                <w:rFonts w:asciiTheme="majorBidi" w:hAnsiTheme="majorBidi" w:cstheme="majorBidi"/>
                <w:szCs w:val="24"/>
              </w:rPr>
              <w:t>Donanım</w:t>
            </w:r>
          </w:p>
        </w:tc>
        <w:tc>
          <w:tcPr>
            <w:tcW w:w="10206" w:type="dxa"/>
            <w:shd w:val="clear" w:color="auto" w:fill="auto"/>
          </w:tcPr>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Pansiyon binası ile eğitim binasının aynı olması</w:t>
            </w:r>
          </w:p>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 xml:space="preserve">Kapalı Spor salonunun olmaması </w:t>
            </w:r>
          </w:p>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Çok amaçlı salonların yetersiz olması,</w:t>
            </w:r>
          </w:p>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Bilişim sınıfındaki bilgisayarların güncel olması,</w:t>
            </w:r>
          </w:p>
          <w:p w:rsidR="00286F1C" w:rsidRPr="0099192A" w:rsidRDefault="00286F1C" w:rsidP="00E21658">
            <w:pPr>
              <w:spacing w:after="0"/>
              <w:jc w:val="both"/>
              <w:rPr>
                <w:rFonts w:asciiTheme="majorBidi" w:hAnsiTheme="majorBidi" w:cstheme="majorBidi"/>
                <w:sz w:val="20"/>
                <w:szCs w:val="20"/>
              </w:rPr>
            </w:pPr>
          </w:p>
        </w:tc>
      </w:tr>
      <w:tr w:rsidR="00286F1C" w:rsidRPr="0099192A" w:rsidTr="00286F1C">
        <w:tc>
          <w:tcPr>
            <w:tcW w:w="2518" w:type="dxa"/>
            <w:shd w:val="clear" w:color="auto" w:fill="auto"/>
          </w:tcPr>
          <w:p w:rsidR="00286F1C" w:rsidRPr="0099192A" w:rsidRDefault="00286F1C" w:rsidP="00286F1C">
            <w:pPr>
              <w:spacing w:after="0"/>
              <w:jc w:val="both"/>
              <w:rPr>
                <w:rFonts w:asciiTheme="majorBidi" w:hAnsiTheme="majorBidi" w:cstheme="majorBidi"/>
                <w:szCs w:val="24"/>
              </w:rPr>
            </w:pPr>
            <w:r w:rsidRPr="0099192A">
              <w:rPr>
                <w:rFonts w:asciiTheme="majorBidi" w:hAnsiTheme="majorBidi" w:cstheme="majorBidi"/>
                <w:szCs w:val="24"/>
              </w:rPr>
              <w:t>Bütçe</w:t>
            </w:r>
          </w:p>
        </w:tc>
        <w:tc>
          <w:tcPr>
            <w:tcW w:w="10206" w:type="dxa"/>
            <w:shd w:val="clear" w:color="auto" w:fill="auto"/>
          </w:tcPr>
          <w:p w:rsidR="00286F1C" w:rsidRPr="00E21658" w:rsidRDefault="00286F1C" w:rsidP="00E21658">
            <w:pPr>
              <w:pStyle w:val="ListeParagraf"/>
              <w:numPr>
                <w:ilvl w:val="0"/>
                <w:numId w:val="17"/>
              </w:numPr>
              <w:spacing w:after="0"/>
              <w:jc w:val="both"/>
              <w:rPr>
                <w:rFonts w:asciiTheme="majorBidi" w:hAnsiTheme="majorBidi" w:cstheme="majorBidi"/>
                <w:szCs w:val="24"/>
              </w:rPr>
            </w:pPr>
            <w:r w:rsidRPr="00E21658">
              <w:rPr>
                <w:rFonts w:asciiTheme="majorBidi" w:hAnsiTheme="majorBidi" w:cstheme="majorBidi"/>
                <w:szCs w:val="24"/>
              </w:rPr>
              <w:t>---</w:t>
            </w:r>
          </w:p>
        </w:tc>
      </w:tr>
      <w:tr w:rsidR="00286F1C" w:rsidRPr="0099192A" w:rsidTr="00286F1C">
        <w:tc>
          <w:tcPr>
            <w:tcW w:w="2518" w:type="dxa"/>
            <w:shd w:val="clear" w:color="auto" w:fill="auto"/>
          </w:tcPr>
          <w:p w:rsidR="00286F1C" w:rsidRPr="0099192A" w:rsidRDefault="00286F1C" w:rsidP="00286F1C">
            <w:pPr>
              <w:spacing w:after="0"/>
              <w:jc w:val="both"/>
              <w:rPr>
                <w:rFonts w:asciiTheme="majorBidi" w:hAnsiTheme="majorBidi" w:cstheme="majorBidi"/>
                <w:szCs w:val="24"/>
              </w:rPr>
            </w:pPr>
            <w:r w:rsidRPr="0099192A">
              <w:rPr>
                <w:rFonts w:asciiTheme="majorBidi" w:hAnsiTheme="majorBidi" w:cstheme="majorBidi"/>
                <w:szCs w:val="24"/>
              </w:rPr>
              <w:t>Yönetim Süreçleri</w:t>
            </w:r>
          </w:p>
        </w:tc>
        <w:tc>
          <w:tcPr>
            <w:tcW w:w="10206" w:type="dxa"/>
            <w:shd w:val="clear" w:color="auto" w:fill="auto"/>
          </w:tcPr>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Yöneticilerin kendilerini güvende hissetmemeleri</w:t>
            </w:r>
          </w:p>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Eğitim yöneticilerinin yetiştirilmesine yönelik bir sistemin olmaması</w:t>
            </w:r>
          </w:p>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 xml:space="preserve">Yönetici kademesinin belirlenmesindeki </w:t>
            </w:r>
            <w:proofErr w:type="spellStart"/>
            <w:r w:rsidRPr="00E21658">
              <w:rPr>
                <w:rFonts w:asciiTheme="majorBidi" w:hAnsiTheme="majorBidi" w:cstheme="majorBidi"/>
                <w:sz w:val="20"/>
                <w:szCs w:val="20"/>
              </w:rPr>
              <w:t>netsizlik</w:t>
            </w:r>
            <w:proofErr w:type="spellEnd"/>
          </w:p>
        </w:tc>
      </w:tr>
      <w:tr w:rsidR="00286F1C" w:rsidRPr="0099192A" w:rsidTr="00286F1C">
        <w:tc>
          <w:tcPr>
            <w:tcW w:w="2518" w:type="dxa"/>
            <w:shd w:val="clear" w:color="auto" w:fill="auto"/>
          </w:tcPr>
          <w:p w:rsidR="00286F1C" w:rsidRPr="0099192A" w:rsidRDefault="00286F1C" w:rsidP="00286F1C">
            <w:pPr>
              <w:spacing w:after="0"/>
              <w:jc w:val="both"/>
              <w:rPr>
                <w:rFonts w:asciiTheme="majorBidi" w:hAnsiTheme="majorBidi" w:cstheme="majorBidi"/>
                <w:szCs w:val="24"/>
              </w:rPr>
            </w:pPr>
            <w:r w:rsidRPr="0099192A">
              <w:rPr>
                <w:rFonts w:asciiTheme="majorBidi" w:hAnsiTheme="majorBidi" w:cstheme="majorBidi"/>
                <w:szCs w:val="24"/>
              </w:rPr>
              <w:t>İletişim Süreçleri</w:t>
            </w:r>
          </w:p>
        </w:tc>
        <w:tc>
          <w:tcPr>
            <w:tcW w:w="10206" w:type="dxa"/>
            <w:shd w:val="clear" w:color="auto" w:fill="auto"/>
          </w:tcPr>
          <w:p w:rsidR="00286F1C" w:rsidRPr="00E21658" w:rsidRDefault="00286F1C" w:rsidP="00E21658">
            <w:pPr>
              <w:pStyle w:val="ListeParagraf"/>
              <w:numPr>
                <w:ilvl w:val="0"/>
                <w:numId w:val="20"/>
              </w:numPr>
              <w:spacing w:after="0"/>
              <w:ind w:left="743" w:hanging="426"/>
              <w:jc w:val="both"/>
              <w:rPr>
                <w:rFonts w:asciiTheme="majorBidi" w:hAnsiTheme="majorBidi" w:cstheme="majorBidi"/>
                <w:sz w:val="20"/>
                <w:szCs w:val="20"/>
              </w:rPr>
            </w:pPr>
            <w:proofErr w:type="gramStart"/>
            <w:r w:rsidRPr="00E21658">
              <w:rPr>
                <w:rFonts w:asciiTheme="majorBidi" w:hAnsiTheme="majorBidi" w:cstheme="majorBidi"/>
                <w:sz w:val="20"/>
                <w:szCs w:val="20"/>
              </w:rPr>
              <w:t xml:space="preserve">Öğrenci velilerin çoğunluğunun kırsal mahallerde olmasından dolayı ulaşılamaması. </w:t>
            </w:r>
            <w:proofErr w:type="gramEnd"/>
          </w:p>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Aile eğitimlerine katılımın yetersiz olması,</w:t>
            </w:r>
          </w:p>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r w:rsidRPr="00E21658">
              <w:rPr>
                <w:rFonts w:asciiTheme="majorBidi" w:hAnsiTheme="majorBidi" w:cstheme="majorBidi"/>
                <w:sz w:val="20"/>
                <w:szCs w:val="20"/>
              </w:rPr>
              <w:t>Öğretmen ve öğrenci velilerinin yeterince bir araya gelememesi</w:t>
            </w:r>
          </w:p>
          <w:p w:rsidR="00286F1C" w:rsidRPr="0099192A" w:rsidRDefault="00286F1C" w:rsidP="00E21658">
            <w:pPr>
              <w:spacing w:after="0"/>
              <w:jc w:val="both"/>
              <w:rPr>
                <w:rFonts w:asciiTheme="majorBidi" w:hAnsiTheme="majorBidi" w:cstheme="majorBidi"/>
                <w:sz w:val="20"/>
                <w:szCs w:val="20"/>
              </w:rPr>
            </w:pPr>
          </w:p>
        </w:tc>
      </w:tr>
      <w:tr w:rsidR="00286F1C" w:rsidRPr="0099192A" w:rsidTr="00286F1C">
        <w:tc>
          <w:tcPr>
            <w:tcW w:w="2518" w:type="dxa"/>
            <w:shd w:val="clear" w:color="auto" w:fill="auto"/>
          </w:tcPr>
          <w:p w:rsidR="00286F1C" w:rsidRPr="0099192A" w:rsidRDefault="00286F1C" w:rsidP="00286F1C">
            <w:pPr>
              <w:spacing w:after="0"/>
              <w:jc w:val="both"/>
              <w:rPr>
                <w:rFonts w:asciiTheme="majorBidi" w:hAnsiTheme="majorBidi" w:cstheme="majorBidi"/>
                <w:szCs w:val="24"/>
              </w:rPr>
            </w:pPr>
            <w:proofErr w:type="spellStart"/>
            <w:proofErr w:type="gramStart"/>
            <w:r w:rsidRPr="0099192A">
              <w:rPr>
                <w:rFonts w:asciiTheme="majorBidi" w:hAnsiTheme="majorBidi" w:cstheme="majorBidi"/>
                <w:szCs w:val="24"/>
              </w:rPr>
              <w:t>vb</w:t>
            </w:r>
            <w:proofErr w:type="spellEnd"/>
            <w:proofErr w:type="gramEnd"/>
          </w:p>
        </w:tc>
        <w:tc>
          <w:tcPr>
            <w:tcW w:w="10206" w:type="dxa"/>
            <w:shd w:val="clear" w:color="auto" w:fill="auto"/>
          </w:tcPr>
          <w:p w:rsidR="00286F1C" w:rsidRPr="00E21658" w:rsidRDefault="00286F1C" w:rsidP="00E21658">
            <w:pPr>
              <w:pStyle w:val="ListeParagraf"/>
              <w:numPr>
                <w:ilvl w:val="0"/>
                <w:numId w:val="17"/>
              </w:numPr>
              <w:spacing w:after="0"/>
              <w:jc w:val="both"/>
              <w:rPr>
                <w:rFonts w:asciiTheme="majorBidi" w:hAnsiTheme="majorBidi" w:cstheme="majorBidi"/>
                <w:sz w:val="20"/>
                <w:szCs w:val="20"/>
              </w:rPr>
            </w:pPr>
            <w:proofErr w:type="gramStart"/>
            <w:r w:rsidRPr="00E21658">
              <w:rPr>
                <w:rFonts w:asciiTheme="majorBidi" w:hAnsiTheme="majorBidi" w:cstheme="majorBidi"/>
                <w:sz w:val="20"/>
                <w:szCs w:val="20"/>
              </w:rPr>
              <w:t>Okulun çarşı merkezine uzak olması.</w:t>
            </w:r>
            <w:proofErr w:type="gramEnd"/>
          </w:p>
        </w:tc>
      </w:tr>
    </w:tbl>
    <w:p w:rsidR="00286F1C" w:rsidRDefault="00286F1C" w:rsidP="00710994">
      <w:pPr>
        <w:pStyle w:val="Balk3"/>
        <w:rPr>
          <w:rFonts w:asciiTheme="majorBidi" w:hAnsiTheme="majorBidi" w:cstheme="majorBidi"/>
        </w:rPr>
      </w:pPr>
    </w:p>
    <w:p w:rsidR="00E21658" w:rsidRPr="00E21658" w:rsidRDefault="00E21658" w:rsidP="00E21658"/>
    <w:p w:rsidR="00E21658" w:rsidRDefault="00E21658" w:rsidP="00710994">
      <w:pPr>
        <w:pStyle w:val="Balk3"/>
        <w:rPr>
          <w:rFonts w:asciiTheme="majorBidi" w:hAnsiTheme="majorBidi" w:cstheme="majorBidi"/>
        </w:rPr>
      </w:pPr>
    </w:p>
    <w:p w:rsidR="00710994" w:rsidRPr="0099192A" w:rsidRDefault="00710994" w:rsidP="00710994">
      <w:pPr>
        <w:pStyle w:val="Balk3"/>
        <w:rPr>
          <w:rFonts w:asciiTheme="majorBidi" w:hAnsiTheme="majorBidi" w:cstheme="majorBidi"/>
        </w:rPr>
      </w:pPr>
      <w:r w:rsidRPr="0099192A">
        <w:rPr>
          <w:rFonts w:asciiTheme="majorBidi" w:hAnsiTheme="majorBidi" w:cstheme="majorBidi"/>
        </w:rPr>
        <w:t>Dışsal Faktörler</w:t>
      </w:r>
    </w:p>
    <w:p w:rsidR="00286F1C" w:rsidRPr="0099192A" w:rsidRDefault="00286F1C" w:rsidP="00286F1C">
      <w:pPr>
        <w:spacing w:after="0"/>
        <w:jc w:val="both"/>
        <w:rPr>
          <w:rFonts w:asciiTheme="majorBidi" w:hAnsiTheme="majorBidi" w:cstheme="majorBidi"/>
          <w:szCs w:val="24"/>
        </w:rPr>
      </w:pPr>
    </w:p>
    <w:tbl>
      <w:tblPr>
        <w:tblStyle w:val="TabloKlavuzu4"/>
        <w:tblW w:w="0" w:type="auto"/>
        <w:tblLook w:val="04A0" w:firstRow="1" w:lastRow="0" w:firstColumn="1" w:lastColumn="0" w:noHBand="0" w:noVBand="1"/>
      </w:tblPr>
      <w:tblGrid>
        <w:gridCol w:w="13274"/>
      </w:tblGrid>
      <w:tr w:rsidR="00286F1C" w:rsidRPr="0099192A" w:rsidTr="00E21658">
        <w:trPr>
          <w:trHeight w:val="802"/>
        </w:trPr>
        <w:tc>
          <w:tcPr>
            <w:tcW w:w="1327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286F1C" w:rsidRPr="00E21658" w:rsidRDefault="00286F1C" w:rsidP="00E21658">
            <w:pPr>
              <w:pStyle w:val="ListeParagraf"/>
              <w:tabs>
                <w:tab w:val="left" w:pos="3793"/>
                <w:tab w:val="center" w:pos="6888"/>
              </w:tabs>
              <w:jc w:val="center"/>
              <w:rPr>
                <w:rFonts w:asciiTheme="majorBidi" w:hAnsiTheme="majorBidi" w:cstheme="majorBidi"/>
                <w:b/>
                <w:sz w:val="22"/>
              </w:rPr>
            </w:pPr>
            <w:r w:rsidRPr="00E21658">
              <w:rPr>
                <w:rFonts w:asciiTheme="majorBidi" w:hAnsiTheme="majorBidi" w:cstheme="majorBidi"/>
                <w:b/>
                <w:sz w:val="22"/>
              </w:rPr>
              <w:t>FIRSATLAR</w:t>
            </w:r>
          </w:p>
        </w:tc>
      </w:tr>
      <w:tr w:rsidR="00E21658" w:rsidRPr="0099192A" w:rsidTr="00E21658">
        <w:trPr>
          <w:trHeight w:val="5742"/>
        </w:trPr>
        <w:tc>
          <w:tcPr>
            <w:tcW w:w="13274" w:type="dxa"/>
            <w:tcBorders>
              <w:top w:val="single" w:sz="4" w:space="0" w:color="auto"/>
              <w:left w:val="single" w:sz="4" w:space="0" w:color="auto"/>
              <w:bottom w:val="single" w:sz="4" w:space="0" w:color="auto"/>
              <w:right w:val="single" w:sz="4" w:space="0" w:color="auto"/>
            </w:tcBorders>
            <w:hideMark/>
          </w:tcPr>
          <w:p w:rsidR="00E21658" w:rsidRPr="00E21658" w:rsidRDefault="00E21658" w:rsidP="00E21658">
            <w:pPr>
              <w:pStyle w:val="ListeParagraf"/>
              <w:numPr>
                <w:ilvl w:val="0"/>
                <w:numId w:val="17"/>
              </w:numPr>
              <w:tabs>
                <w:tab w:val="left" w:pos="2700"/>
              </w:tabs>
              <w:spacing w:after="200" w:line="360" w:lineRule="auto"/>
              <w:rPr>
                <w:rFonts w:asciiTheme="majorBidi" w:eastAsia="Arial Unicode MS" w:hAnsiTheme="majorBidi" w:cstheme="majorBidi"/>
                <w:bCs/>
                <w:szCs w:val="24"/>
              </w:rPr>
            </w:pPr>
            <w:r w:rsidRPr="00E21658">
              <w:rPr>
                <w:rFonts w:asciiTheme="majorBidi" w:eastAsia="Arial Unicode MS" w:hAnsiTheme="majorBidi" w:cstheme="majorBidi"/>
                <w:bCs/>
                <w:szCs w:val="24"/>
              </w:rPr>
              <w:t xml:space="preserve">FATİH Projesi. Hızlı teknolojik gelişmelerin eğitimde kullanılabilirliği ve uygulamada devlet politikası haline gelmesi </w:t>
            </w:r>
          </w:p>
          <w:p w:rsidR="00E21658" w:rsidRPr="00E21658" w:rsidRDefault="00E21658" w:rsidP="00E21658">
            <w:pPr>
              <w:pStyle w:val="ListeParagraf"/>
              <w:numPr>
                <w:ilvl w:val="0"/>
                <w:numId w:val="17"/>
              </w:numPr>
              <w:tabs>
                <w:tab w:val="left" w:pos="2700"/>
              </w:tabs>
              <w:spacing w:after="200" w:line="360" w:lineRule="auto"/>
              <w:rPr>
                <w:rFonts w:asciiTheme="majorBidi" w:eastAsia="Arial Unicode MS" w:hAnsiTheme="majorBidi" w:cstheme="majorBidi"/>
                <w:bCs/>
                <w:szCs w:val="24"/>
              </w:rPr>
            </w:pPr>
            <w:r w:rsidRPr="00E21658">
              <w:rPr>
                <w:rFonts w:asciiTheme="majorBidi" w:eastAsia="Arial Unicode MS" w:hAnsiTheme="majorBidi" w:cstheme="majorBidi"/>
                <w:bCs/>
                <w:szCs w:val="24"/>
              </w:rPr>
              <w:t>Öğrencilerin mesleki yeteneklerini ortaya koymak için uygulama camisinin olması</w:t>
            </w:r>
          </w:p>
          <w:p w:rsidR="00E21658" w:rsidRPr="00E21658" w:rsidRDefault="00E21658" w:rsidP="00E21658">
            <w:pPr>
              <w:pStyle w:val="ListeParagraf"/>
              <w:numPr>
                <w:ilvl w:val="0"/>
                <w:numId w:val="17"/>
              </w:numPr>
              <w:tabs>
                <w:tab w:val="left" w:pos="2700"/>
              </w:tabs>
              <w:spacing w:after="200" w:line="360" w:lineRule="auto"/>
              <w:rPr>
                <w:rFonts w:asciiTheme="majorBidi" w:eastAsia="Arial Unicode MS" w:hAnsiTheme="majorBidi" w:cstheme="majorBidi"/>
                <w:bCs/>
                <w:szCs w:val="24"/>
              </w:rPr>
            </w:pPr>
            <w:r w:rsidRPr="00E21658">
              <w:rPr>
                <w:rFonts w:asciiTheme="majorBidi" w:eastAsia="Arial Unicode MS" w:hAnsiTheme="majorBidi" w:cstheme="majorBidi"/>
                <w:bCs/>
                <w:szCs w:val="24"/>
              </w:rPr>
              <w:t>İmam Hatip Liselerine olan yoğun sevgi ve güven</w:t>
            </w:r>
          </w:p>
          <w:p w:rsidR="00E21658" w:rsidRPr="00E21658" w:rsidRDefault="00E21658" w:rsidP="00E21658">
            <w:pPr>
              <w:pStyle w:val="ListeParagraf"/>
              <w:numPr>
                <w:ilvl w:val="0"/>
                <w:numId w:val="17"/>
              </w:numPr>
              <w:tabs>
                <w:tab w:val="left" w:pos="2700"/>
              </w:tabs>
              <w:spacing w:before="120" w:after="120" w:line="360" w:lineRule="auto"/>
              <w:jc w:val="both"/>
              <w:rPr>
                <w:rFonts w:asciiTheme="majorBidi" w:hAnsiTheme="majorBidi" w:cstheme="majorBidi"/>
                <w:szCs w:val="24"/>
              </w:rPr>
            </w:pPr>
            <w:r w:rsidRPr="00E21658">
              <w:rPr>
                <w:rFonts w:asciiTheme="majorBidi" w:eastAsia="Arial Unicode MS" w:hAnsiTheme="majorBidi" w:cstheme="majorBidi"/>
                <w:bCs/>
                <w:szCs w:val="24"/>
              </w:rPr>
              <w:t>Öğrencilerin mesleki yeteneklerini ortaya koymak için merkez ve köylerden etkinlik davetlerinin çok olması. Düğün, hayır cemiyetleri.</w:t>
            </w:r>
          </w:p>
          <w:p w:rsidR="00E21658" w:rsidRPr="00E21658" w:rsidRDefault="00E21658" w:rsidP="00E21658">
            <w:pPr>
              <w:pStyle w:val="ListeParagraf"/>
              <w:numPr>
                <w:ilvl w:val="0"/>
                <w:numId w:val="17"/>
              </w:numPr>
              <w:tabs>
                <w:tab w:val="left" w:pos="2700"/>
              </w:tabs>
              <w:spacing w:before="120" w:after="120" w:line="360" w:lineRule="auto"/>
              <w:jc w:val="both"/>
              <w:rPr>
                <w:rFonts w:asciiTheme="majorBidi" w:hAnsiTheme="majorBidi" w:cstheme="majorBidi"/>
                <w:szCs w:val="24"/>
              </w:rPr>
            </w:pPr>
            <w:r w:rsidRPr="00E21658">
              <w:rPr>
                <w:rFonts w:asciiTheme="majorBidi" w:hAnsiTheme="majorBidi" w:cstheme="majorBidi"/>
                <w:szCs w:val="24"/>
              </w:rPr>
              <w:t>Öğretmen kadrosunu donanımlı ve yeterli olması</w:t>
            </w:r>
          </w:p>
          <w:p w:rsidR="00E21658" w:rsidRPr="00E21658" w:rsidRDefault="00E21658" w:rsidP="00E21658">
            <w:pPr>
              <w:pStyle w:val="ListeParagraf"/>
              <w:numPr>
                <w:ilvl w:val="0"/>
                <w:numId w:val="17"/>
              </w:numPr>
              <w:tabs>
                <w:tab w:val="left" w:pos="2700"/>
              </w:tabs>
              <w:spacing w:before="120" w:after="120" w:line="360" w:lineRule="auto"/>
              <w:jc w:val="both"/>
              <w:rPr>
                <w:rFonts w:asciiTheme="majorBidi" w:hAnsiTheme="majorBidi" w:cstheme="majorBidi"/>
                <w:szCs w:val="24"/>
              </w:rPr>
            </w:pPr>
            <w:r w:rsidRPr="00E21658">
              <w:rPr>
                <w:rFonts w:asciiTheme="majorBidi" w:hAnsiTheme="majorBidi" w:cstheme="majorBidi"/>
                <w:szCs w:val="24"/>
              </w:rPr>
              <w:t xml:space="preserve">İmam Hatip Derneğinin eğitimi destekleyici yardımları </w:t>
            </w:r>
          </w:p>
          <w:p w:rsidR="00E21658" w:rsidRPr="00E21658" w:rsidRDefault="00E21658" w:rsidP="00E21658">
            <w:pPr>
              <w:pStyle w:val="ListeParagraf"/>
              <w:numPr>
                <w:ilvl w:val="0"/>
                <w:numId w:val="17"/>
              </w:numPr>
              <w:tabs>
                <w:tab w:val="left" w:pos="2700"/>
              </w:tabs>
              <w:spacing w:before="120" w:after="120" w:line="360" w:lineRule="auto"/>
              <w:jc w:val="both"/>
              <w:rPr>
                <w:rFonts w:asciiTheme="majorBidi" w:hAnsiTheme="majorBidi" w:cstheme="majorBidi"/>
                <w:szCs w:val="24"/>
              </w:rPr>
            </w:pPr>
            <w:r w:rsidRPr="00E21658">
              <w:rPr>
                <w:rFonts w:asciiTheme="majorBidi" w:hAnsiTheme="majorBidi" w:cstheme="majorBidi"/>
                <w:szCs w:val="24"/>
              </w:rPr>
              <w:t>Okulumuzun Erkek ve Kız Yatılı Pansiyonunun olması</w:t>
            </w:r>
          </w:p>
          <w:p w:rsidR="00E21658" w:rsidRPr="00E21658" w:rsidRDefault="00E21658" w:rsidP="00E21658">
            <w:pPr>
              <w:pStyle w:val="ListeParagraf"/>
              <w:numPr>
                <w:ilvl w:val="0"/>
                <w:numId w:val="17"/>
              </w:numPr>
              <w:tabs>
                <w:tab w:val="left" w:pos="2700"/>
              </w:tabs>
              <w:spacing w:before="120" w:after="120" w:line="360" w:lineRule="auto"/>
              <w:jc w:val="both"/>
              <w:rPr>
                <w:rFonts w:asciiTheme="majorBidi" w:hAnsiTheme="majorBidi" w:cstheme="majorBidi"/>
                <w:szCs w:val="24"/>
              </w:rPr>
            </w:pPr>
            <w:r w:rsidRPr="00E21658">
              <w:rPr>
                <w:rFonts w:asciiTheme="majorBidi" w:hAnsiTheme="majorBidi" w:cstheme="majorBidi"/>
                <w:szCs w:val="24"/>
              </w:rPr>
              <w:t>Siyasi ve STK paydaşlarımızın okula ilgilerinin yüksek olması</w:t>
            </w:r>
          </w:p>
          <w:p w:rsidR="00E21658" w:rsidRPr="00E21658" w:rsidRDefault="00E21658" w:rsidP="00E21658">
            <w:pPr>
              <w:pStyle w:val="ListeParagraf"/>
              <w:numPr>
                <w:ilvl w:val="0"/>
                <w:numId w:val="17"/>
              </w:numPr>
              <w:tabs>
                <w:tab w:val="left" w:pos="2700"/>
              </w:tabs>
              <w:spacing w:before="120" w:after="120" w:line="360" w:lineRule="auto"/>
              <w:jc w:val="both"/>
              <w:rPr>
                <w:rFonts w:asciiTheme="majorBidi" w:hAnsiTheme="majorBidi" w:cstheme="majorBidi"/>
                <w:szCs w:val="24"/>
              </w:rPr>
            </w:pPr>
            <w:r w:rsidRPr="00E21658">
              <w:rPr>
                <w:rFonts w:asciiTheme="majorBidi" w:hAnsiTheme="majorBidi" w:cstheme="majorBidi"/>
                <w:szCs w:val="24"/>
              </w:rPr>
              <w:t>Halk Eğitim Bağlantılı Ebru, Bilgisayar, müzik kurslarının açılması</w:t>
            </w:r>
          </w:p>
          <w:p w:rsidR="00E21658" w:rsidRPr="00E21658" w:rsidRDefault="00E21658" w:rsidP="00E21658">
            <w:pPr>
              <w:pStyle w:val="ListeParagraf"/>
              <w:numPr>
                <w:ilvl w:val="0"/>
                <w:numId w:val="17"/>
              </w:numPr>
              <w:tabs>
                <w:tab w:val="left" w:pos="2700"/>
              </w:tabs>
              <w:spacing w:before="120" w:after="120" w:line="360" w:lineRule="auto"/>
              <w:jc w:val="both"/>
              <w:rPr>
                <w:rFonts w:asciiTheme="majorBidi" w:hAnsiTheme="majorBidi" w:cstheme="majorBidi"/>
                <w:szCs w:val="24"/>
              </w:rPr>
            </w:pPr>
            <w:r w:rsidRPr="00E21658">
              <w:rPr>
                <w:rFonts w:asciiTheme="majorBidi" w:hAnsiTheme="majorBidi" w:cstheme="majorBidi"/>
                <w:szCs w:val="24"/>
              </w:rPr>
              <w:t>Sosyolojik olarak ilçede tek Anadolu İmam Hatip Lisesinin olması</w:t>
            </w:r>
          </w:p>
          <w:p w:rsidR="00E21658" w:rsidRPr="00E21658" w:rsidRDefault="00E21658" w:rsidP="00E21658">
            <w:pPr>
              <w:pStyle w:val="ListeParagraf"/>
              <w:numPr>
                <w:ilvl w:val="0"/>
                <w:numId w:val="17"/>
              </w:numPr>
              <w:spacing w:before="120" w:after="120" w:line="360" w:lineRule="auto"/>
              <w:jc w:val="both"/>
              <w:rPr>
                <w:rFonts w:asciiTheme="majorBidi" w:hAnsiTheme="majorBidi" w:cstheme="majorBidi"/>
                <w:szCs w:val="24"/>
              </w:rPr>
            </w:pPr>
            <w:r w:rsidRPr="00E21658">
              <w:rPr>
                <w:rFonts w:asciiTheme="majorBidi" w:hAnsiTheme="majorBidi" w:cstheme="majorBidi"/>
                <w:szCs w:val="24"/>
              </w:rPr>
              <w:t>Eğitim ve öğretime yönelik teşviklerin varlığı</w:t>
            </w:r>
          </w:p>
          <w:p w:rsidR="00E21658" w:rsidRPr="00E21658" w:rsidRDefault="00E21658" w:rsidP="00E21658">
            <w:pPr>
              <w:pStyle w:val="ListeParagraf"/>
              <w:numPr>
                <w:ilvl w:val="0"/>
                <w:numId w:val="17"/>
              </w:numPr>
              <w:spacing w:before="120" w:after="120" w:line="360" w:lineRule="auto"/>
              <w:jc w:val="both"/>
              <w:rPr>
                <w:rFonts w:asciiTheme="majorBidi" w:hAnsiTheme="majorBidi" w:cstheme="majorBidi"/>
                <w:szCs w:val="24"/>
              </w:rPr>
            </w:pPr>
            <w:r w:rsidRPr="00E21658">
              <w:rPr>
                <w:rFonts w:asciiTheme="majorBidi" w:hAnsiTheme="majorBidi" w:cstheme="majorBidi"/>
                <w:szCs w:val="24"/>
              </w:rPr>
              <w:t>Geniş bir paydaş kitlesinin varlığı</w:t>
            </w:r>
          </w:p>
          <w:p w:rsidR="00E21658" w:rsidRPr="00E21658" w:rsidRDefault="00E21658" w:rsidP="00E21658">
            <w:pPr>
              <w:pStyle w:val="ListeParagraf"/>
              <w:numPr>
                <w:ilvl w:val="0"/>
                <w:numId w:val="17"/>
              </w:numPr>
              <w:spacing w:before="120" w:after="120" w:line="360" w:lineRule="auto"/>
              <w:jc w:val="both"/>
              <w:rPr>
                <w:rFonts w:asciiTheme="majorBidi" w:hAnsiTheme="majorBidi" w:cstheme="majorBidi"/>
                <w:szCs w:val="24"/>
              </w:rPr>
            </w:pPr>
            <w:r w:rsidRPr="00E21658">
              <w:rPr>
                <w:rFonts w:asciiTheme="majorBidi" w:hAnsiTheme="majorBidi" w:cstheme="majorBidi"/>
                <w:szCs w:val="24"/>
              </w:rPr>
              <w:t>Merkezi yönetim bütçesinden eğitime ayrılan payın yüksek olması</w:t>
            </w:r>
          </w:p>
          <w:p w:rsidR="00E21658" w:rsidRPr="00E21658" w:rsidRDefault="00E21658" w:rsidP="00E21658">
            <w:pPr>
              <w:pStyle w:val="ListeParagraf"/>
              <w:numPr>
                <w:ilvl w:val="0"/>
                <w:numId w:val="17"/>
              </w:numPr>
              <w:spacing w:before="120" w:after="120" w:line="360" w:lineRule="auto"/>
              <w:jc w:val="both"/>
              <w:rPr>
                <w:rFonts w:asciiTheme="majorBidi" w:hAnsiTheme="majorBidi" w:cstheme="majorBidi"/>
                <w:sz w:val="22"/>
              </w:rPr>
            </w:pPr>
            <w:r w:rsidRPr="00E21658">
              <w:rPr>
                <w:rFonts w:asciiTheme="majorBidi" w:hAnsiTheme="majorBidi" w:cstheme="majorBidi"/>
                <w:szCs w:val="24"/>
              </w:rPr>
              <w:t xml:space="preserve">Bilişim teknolojilerinin gelişmesi, dijitalleşme ve endüstri </w:t>
            </w:r>
            <w:proofErr w:type="gramStart"/>
            <w:r w:rsidRPr="00E21658">
              <w:rPr>
                <w:rFonts w:asciiTheme="majorBidi" w:hAnsiTheme="majorBidi" w:cstheme="majorBidi"/>
                <w:szCs w:val="24"/>
              </w:rPr>
              <w:t>4.0</w:t>
            </w:r>
            <w:proofErr w:type="gramEnd"/>
            <w:r w:rsidRPr="00E21658">
              <w:rPr>
                <w:rFonts w:asciiTheme="majorBidi" w:hAnsiTheme="majorBidi" w:cstheme="majorBidi"/>
                <w:szCs w:val="24"/>
              </w:rPr>
              <w:t xml:space="preserve"> gibi değişikliklerin getirdiği yenilikler</w:t>
            </w:r>
          </w:p>
        </w:tc>
      </w:tr>
    </w:tbl>
    <w:p w:rsidR="008E01DD" w:rsidRPr="0099192A" w:rsidRDefault="008E01DD" w:rsidP="0049575C">
      <w:pPr>
        <w:spacing w:after="0"/>
        <w:ind w:firstLine="708"/>
        <w:jc w:val="both"/>
        <w:rPr>
          <w:rFonts w:asciiTheme="majorBidi" w:hAnsiTheme="majorBidi" w:cstheme="majorBidi"/>
          <w:szCs w:val="24"/>
        </w:rPr>
      </w:pPr>
    </w:p>
    <w:p w:rsidR="00E21658" w:rsidRDefault="00E21658" w:rsidP="00622FA5">
      <w:pPr>
        <w:spacing w:after="0"/>
        <w:jc w:val="both"/>
        <w:rPr>
          <w:rFonts w:asciiTheme="majorBidi" w:hAnsiTheme="majorBidi" w:cstheme="majorBidi"/>
          <w:szCs w:val="24"/>
        </w:rPr>
      </w:pPr>
    </w:p>
    <w:p w:rsidR="00E21658" w:rsidRPr="0099192A" w:rsidRDefault="00E21658" w:rsidP="0049575C">
      <w:pPr>
        <w:spacing w:after="0"/>
        <w:ind w:firstLine="708"/>
        <w:jc w:val="both"/>
        <w:rPr>
          <w:rFonts w:asciiTheme="majorBidi" w:hAnsiTheme="majorBidi" w:cstheme="majorBidi"/>
          <w:szCs w:val="24"/>
        </w:rPr>
      </w:pPr>
    </w:p>
    <w:tbl>
      <w:tblPr>
        <w:tblStyle w:val="TabloKlavuzu4"/>
        <w:tblW w:w="0" w:type="auto"/>
        <w:tblLook w:val="04A0" w:firstRow="1" w:lastRow="0" w:firstColumn="1" w:lastColumn="0" w:noHBand="0" w:noVBand="1"/>
      </w:tblPr>
      <w:tblGrid>
        <w:gridCol w:w="13649"/>
      </w:tblGrid>
      <w:tr w:rsidR="00286F1C" w:rsidRPr="0099192A" w:rsidTr="00622FA5">
        <w:trPr>
          <w:trHeight w:val="960"/>
        </w:trPr>
        <w:tc>
          <w:tcPr>
            <w:tcW w:w="13649" w:type="dxa"/>
            <w:tcBorders>
              <w:top w:val="single" w:sz="4" w:space="0" w:color="auto"/>
              <w:left w:val="single" w:sz="4" w:space="0" w:color="auto"/>
              <w:bottom w:val="single" w:sz="4" w:space="0" w:color="auto"/>
              <w:right w:val="single" w:sz="4" w:space="0" w:color="auto"/>
            </w:tcBorders>
            <w:shd w:val="clear" w:color="auto" w:fill="FF5050"/>
            <w:vAlign w:val="center"/>
            <w:hideMark/>
          </w:tcPr>
          <w:p w:rsidR="00286F1C" w:rsidRPr="00E21658" w:rsidRDefault="00286F1C" w:rsidP="00286F1C">
            <w:pPr>
              <w:jc w:val="center"/>
              <w:rPr>
                <w:rFonts w:asciiTheme="majorBidi" w:hAnsiTheme="majorBidi" w:cstheme="majorBidi"/>
                <w:b/>
                <w:szCs w:val="24"/>
              </w:rPr>
            </w:pPr>
            <w:r w:rsidRPr="00E21658">
              <w:rPr>
                <w:rFonts w:asciiTheme="majorBidi" w:hAnsiTheme="majorBidi" w:cstheme="majorBidi"/>
                <w:b/>
                <w:szCs w:val="24"/>
              </w:rPr>
              <w:t>TEHDİTLER</w:t>
            </w:r>
          </w:p>
        </w:tc>
      </w:tr>
      <w:tr w:rsidR="00E21658" w:rsidRPr="0099192A" w:rsidTr="00622FA5">
        <w:trPr>
          <w:trHeight w:val="1603"/>
        </w:trPr>
        <w:tc>
          <w:tcPr>
            <w:tcW w:w="13649" w:type="dxa"/>
            <w:tcBorders>
              <w:top w:val="single" w:sz="4" w:space="0" w:color="auto"/>
              <w:left w:val="single" w:sz="4" w:space="0" w:color="auto"/>
              <w:bottom w:val="single" w:sz="4" w:space="0" w:color="auto"/>
              <w:right w:val="single" w:sz="4" w:space="0" w:color="auto"/>
            </w:tcBorders>
            <w:hideMark/>
          </w:tcPr>
          <w:p w:rsidR="00E21658" w:rsidRPr="0099192A" w:rsidRDefault="00E21658" w:rsidP="00286F1C">
            <w:pPr>
              <w:pStyle w:val="ListeParagraf"/>
              <w:tabs>
                <w:tab w:val="left" w:pos="2700"/>
              </w:tabs>
              <w:spacing w:after="200" w:line="240" w:lineRule="auto"/>
              <w:ind w:left="426"/>
              <w:rPr>
                <w:rFonts w:asciiTheme="majorBidi" w:eastAsia="Arial Unicode MS" w:hAnsiTheme="majorBidi" w:cstheme="majorBidi"/>
                <w:bCs/>
                <w:sz w:val="20"/>
                <w:szCs w:val="20"/>
              </w:rPr>
            </w:pPr>
          </w:p>
          <w:p w:rsidR="00E21658" w:rsidRPr="00E21658" w:rsidRDefault="00E21658" w:rsidP="00622FA5">
            <w:pPr>
              <w:pStyle w:val="ListeParagraf"/>
              <w:numPr>
                <w:ilvl w:val="0"/>
                <w:numId w:val="21"/>
              </w:numPr>
              <w:spacing w:after="200" w:line="480" w:lineRule="auto"/>
              <w:rPr>
                <w:rFonts w:asciiTheme="majorBidi" w:eastAsia="Arial Unicode MS" w:hAnsiTheme="majorBidi" w:cstheme="majorBidi"/>
                <w:szCs w:val="24"/>
              </w:rPr>
            </w:pPr>
            <w:proofErr w:type="gramStart"/>
            <w:r w:rsidRPr="00E21658">
              <w:rPr>
                <w:rFonts w:asciiTheme="majorBidi" w:eastAsia="Arial Unicode MS" w:hAnsiTheme="majorBidi" w:cstheme="majorBidi"/>
                <w:szCs w:val="24"/>
              </w:rPr>
              <w:t>Velilerin okulun mezunlarının geleceğine yönelik kaygıları.</w:t>
            </w:r>
            <w:proofErr w:type="gramEnd"/>
          </w:p>
          <w:p w:rsidR="00E21658" w:rsidRPr="00E21658" w:rsidRDefault="00E21658" w:rsidP="00622FA5">
            <w:pPr>
              <w:pStyle w:val="ListeParagraf"/>
              <w:numPr>
                <w:ilvl w:val="0"/>
                <w:numId w:val="21"/>
              </w:numPr>
              <w:spacing w:after="200" w:line="480" w:lineRule="auto"/>
              <w:rPr>
                <w:rFonts w:asciiTheme="majorBidi" w:eastAsia="Arial Unicode MS" w:hAnsiTheme="majorBidi" w:cstheme="majorBidi"/>
                <w:szCs w:val="24"/>
              </w:rPr>
            </w:pPr>
            <w:proofErr w:type="gramStart"/>
            <w:r w:rsidRPr="00E21658">
              <w:rPr>
                <w:rFonts w:asciiTheme="majorBidi" w:eastAsia="Arial Unicode MS" w:hAnsiTheme="majorBidi" w:cstheme="majorBidi"/>
                <w:szCs w:val="24"/>
              </w:rPr>
              <w:t>Okul çevresinde trafik güvenliğinin olmaması.</w:t>
            </w:r>
            <w:proofErr w:type="gramEnd"/>
          </w:p>
          <w:p w:rsidR="00E21658" w:rsidRPr="00E21658" w:rsidRDefault="00E21658" w:rsidP="00622FA5">
            <w:pPr>
              <w:pStyle w:val="ListeParagraf"/>
              <w:numPr>
                <w:ilvl w:val="0"/>
                <w:numId w:val="21"/>
              </w:numPr>
              <w:spacing w:after="200" w:line="480" w:lineRule="auto"/>
              <w:rPr>
                <w:rFonts w:asciiTheme="majorBidi" w:eastAsia="Arial Unicode MS" w:hAnsiTheme="majorBidi" w:cstheme="majorBidi"/>
                <w:szCs w:val="24"/>
              </w:rPr>
            </w:pPr>
            <w:r w:rsidRPr="00E21658">
              <w:rPr>
                <w:rFonts w:asciiTheme="majorBidi" w:eastAsia="Arial Unicode MS" w:hAnsiTheme="majorBidi" w:cstheme="majorBidi"/>
                <w:szCs w:val="24"/>
              </w:rPr>
              <w:t>Ailelerin ekonomik durumunun iyi olmaması</w:t>
            </w:r>
          </w:p>
          <w:p w:rsidR="00E21658" w:rsidRPr="00E21658" w:rsidRDefault="00E21658" w:rsidP="00622FA5">
            <w:pPr>
              <w:pStyle w:val="ListeParagraf"/>
              <w:numPr>
                <w:ilvl w:val="0"/>
                <w:numId w:val="21"/>
              </w:numPr>
              <w:spacing w:after="200" w:line="480" w:lineRule="auto"/>
              <w:rPr>
                <w:rFonts w:asciiTheme="majorBidi" w:eastAsia="Arial Unicode MS" w:hAnsiTheme="majorBidi" w:cstheme="majorBidi"/>
                <w:szCs w:val="24"/>
              </w:rPr>
            </w:pPr>
            <w:r w:rsidRPr="00E21658">
              <w:rPr>
                <w:rFonts w:asciiTheme="majorBidi" w:eastAsia="Arial Unicode MS" w:hAnsiTheme="majorBidi" w:cstheme="majorBidi"/>
                <w:szCs w:val="24"/>
              </w:rPr>
              <w:t>Eğitimle ilgili yönetmeliklerin sık sık değişmesi</w:t>
            </w:r>
          </w:p>
          <w:p w:rsidR="00E21658" w:rsidRPr="00E21658" w:rsidRDefault="00E21658" w:rsidP="00622FA5">
            <w:pPr>
              <w:pStyle w:val="ListeParagraf"/>
              <w:numPr>
                <w:ilvl w:val="0"/>
                <w:numId w:val="21"/>
              </w:numPr>
              <w:tabs>
                <w:tab w:val="left" w:pos="2700"/>
              </w:tabs>
              <w:spacing w:after="200" w:line="480" w:lineRule="auto"/>
              <w:rPr>
                <w:rFonts w:asciiTheme="majorBidi" w:eastAsia="Arial Unicode MS" w:hAnsiTheme="majorBidi" w:cstheme="majorBidi"/>
                <w:bCs/>
                <w:szCs w:val="24"/>
              </w:rPr>
            </w:pPr>
            <w:r w:rsidRPr="00E21658">
              <w:rPr>
                <w:rFonts w:asciiTheme="majorBidi" w:eastAsia="Arial Unicode MS" w:hAnsiTheme="majorBidi" w:cstheme="majorBidi"/>
                <w:szCs w:val="24"/>
              </w:rPr>
              <w:t xml:space="preserve">Mezunlarımızın işe ve Üniversiteye yerleşme azlığı </w:t>
            </w:r>
          </w:p>
          <w:p w:rsidR="00E21658" w:rsidRPr="00E21658" w:rsidRDefault="00E21658" w:rsidP="00622FA5">
            <w:pPr>
              <w:pStyle w:val="ListeParagraf"/>
              <w:numPr>
                <w:ilvl w:val="0"/>
                <w:numId w:val="21"/>
              </w:numPr>
              <w:tabs>
                <w:tab w:val="left" w:pos="2700"/>
              </w:tabs>
              <w:spacing w:after="200" w:line="480" w:lineRule="auto"/>
              <w:rPr>
                <w:rFonts w:asciiTheme="majorBidi" w:hAnsiTheme="majorBidi" w:cstheme="majorBidi"/>
                <w:szCs w:val="24"/>
              </w:rPr>
            </w:pPr>
            <w:r w:rsidRPr="00E21658">
              <w:rPr>
                <w:rFonts w:asciiTheme="majorBidi" w:eastAsia="Arial Unicode MS" w:hAnsiTheme="majorBidi" w:cstheme="majorBidi"/>
                <w:szCs w:val="24"/>
              </w:rPr>
              <w:t>Okul bahçesinin üç tarafının yol olması</w:t>
            </w:r>
          </w:p>
          <w:p w:rsidR="00E21658" w:rsidRPr="00E21658" w:rsidRDefault="00E21658" w:rsidP="00622FA5">
            <w:pPr>
              <w:pStyle w:val="ListeParagraf"/>
              <w:numPr>
                <w:ilvl w:val="0"/>
                <w:numId w:val="21"/>
              </w:numPr>
              <w:tabs>
                <w:tab w:val="left" w:pos="2700"/>
              </w:tabs>
              <w:spacing w:after="200" w:line="480" w:lineRule="auto"/>
              <w:rPr>
                <w:rFonts w:asciiTheme="majorBidi" w:eastAsia="Arial Unicode MS" w:hAnsiTheme="majorBidi" w:cstheme="majorBidi"/>
                <w:szCs w:val="24"/>
              </w:rPr>
            </w:pPr>
            <w:r w:rsidRPr="00E21658">
              <w:rPr>
                <w:rFonts w:asciiTheme="majorBidi" w:hAnsiTheme="majorBidi" w:cstheme="majorBidi"/>
                <w:szCs w:val="24"/>
              </w:rPr>
              <w:t xml:space="preserve">Eğitim politikalarında yaşanan değişimlerin İmam Hatipleri olumsuz etkilemesi </w:t>
            </w:r>
          </w:p>
          <w:p w:rsidR="00E21658" w:rsidRPr="00E21658" w:rsidRDefault="00E21658" w:rsidP="00622FA5">
            <w:pPr>
              <w:pStyle w:val="ListeParagraf"/>
              <w:numPr>
                <w:ilvl w:val="0"/>
                <w:numId w:val="21"/>
              </w:numPr>
              <w:tabs>
                <w:tab w:val="left" w:pos="2700"/>
              </w:tabs>
              <w:spacing w:after="200" w:line="480" w:lineRule="auto"/>
              <w:rPr>
                <w:rFonts w:asciiTheme="majorBidi" w:eastAsia="Arial Unicode MS" w:hAnsiTheme="majorBidi" w:cstheme="majorBidi"/>
                <w:szCs w:val="24"/>
              </w:rPr>
            </w:pPr>
            <w:r w:rsidRPr="00E21658">
              <w:rPr>
                <w:rFonts w:asciiTheme="majorBidi" w:eastAsia="Arial Unicode MS" w:hAnsiTheme="majorBidi" w:cstheme="majorBidi"/>
                <w:szCs w:val="24"/>
              </w:rPr>
              <w:t xml:space="preserve"> Sık sık değişen mevzuat</w:t>
            </w:r>
          </w:p>
          <w:p w:rsidR="00E21658" w:rsidRPr="00E21658" w:rsidRDefault="00E21658" w:rsidP="00622FA5">
            <w:pPr>
              <w:pStyle w:val="ListeParagraf"/>
              <w:numPr>
                <w:ilvl w:val="0"/>
                <w:numId w:val="21"/>
              </w:numPr>
              <w:tabs>
                <w:tab w:val="left" w:pos="2700"/>
              </w:tabs>
              <w:spacing w:after="200" w:line="480" w:lineRule="auto"/>
              <w:rPr>
                <w:rFonts w:asciiTheme="majorBidi" w:eastAsia="Arial Unicode MS" w:hAnsiTheme="majorBidi" w:cstheme="majorBidi"/>
                <w:szCs w:val="24"/>
              </w:rPr>
            </w:pPr>
            <w:r w:rsidRPr="00E21658">
              <w:rPr>
                <w:rFonts w:asciiTheme="majorBidi" w:eastAsia="Arial Unicode MS" w:hAnsiTheme="majorBidi" w:cstheme="majorBidi"/>
                <w:szCs w:val="24"/>
              </w:rPr>
              <w:t xml:space="preserve"> Öğretmen kadrosunda sürekli </w:t>
            </w:r>
            <w:proofErr w:type="gramStart"/>
            <w:r w:rsidRPr="00E21658">
              <w:rPr>
                <w:rFonts w:asciiTheme="majorBidi" w:eastAsia="Arial Unicode MS" w:hAnsiTheme="majorBidi" w:cstheme="majorBidi"/>
                <w:szCs w:val="24"/>
              </w:rPr>
              <w:t>sirkülasyon</w:t>
            </w:r>
            <w:proofErr w:type="gramEnd"/>
            <w:r w:rsidRPr="00E21658">
              <w:rPr>
                <w:rFonts w:asciiTheme="majorBidi" w:eastAsia="Arial Unicode MS" w:hAnsiTheme="majorBidi" w:cstheme="majorBidi"/>
                <w:szCs w:val="24"/>
              </w:rPr>
              <w:t xml:space="preserve"> olması</w:t>
            </w:r>
          </w:p>
          <w:p w:rsidR="00E21658" w:rsidRPr="00E21658" w:rsidRDefault="00E21658" w:rsidP="00622FA5">
            <w:pPr>
              <w:pStyle w:val="ListeParagraf"/>
              <w:numPr>
                <w:ilvl w:val="0"/>
                <w:numId w:val="21"/>
              </w:numPr>
              <w:tabs>
                <w:tab w:val="left" w:pos="2700"/>
              </w:tabs>
              <w:spacing w:after="200" w:line="480" w:lineRule="auto"/>
              <w:rPr>
                <w:rFonts w:asciiTheme="majorBidi" w:eastAsia="Arial Unicode MS" w:hAnsiTheme="majorBidi" w:cstheme="majorBidi"/>
                <w:szCs w:val="24"/>
              </w:rPr>
            </w:pPr>
            <w:r w:rsidRPr="00E21658">
              <w:rPr>
                <w:rFonts w:asciiTheme="majorBidi" w:eastAsia="Arial Unicode MS" w:hAnsiTheme="majorBidi" w:cstheme="majorBidi"/>
                <w:szCs w:val="24"/>
              </w:rPr>
              <w:t xml:space="preserve">İlçemizde maddi </w:t>
            </w:r>
            <w:proofErr w:type="gramStart"/>
            <w:r w:rsidRPr="00E21658">
              <w:rPr>
                <w:rFonts w:asciiTheme="majorBidi" w:eastAsia="Arial Unicode MS" w:hAnsiTheme="majorBidi" w:cstheme="majorBidi"/>
                <w:szCs w:val="24"/>
              </w:rPr>
              <w:t>imkanları</w:t>
            </w:r>
            <w:proofErr w:type="gramEnd"/>
            <w:r w:rsidRPr="00E21658">
              <w:rPr>
                <w:rFonts w:asciiTheme="majorBidi" w:eastAsia="Arial Unicode MS" w:hAnsiTheme="majorBidi" w:cstheme="majorBidi"/>
                <w:szCs w:val="24"/>
              </w:rPr>
              <w:t xml:space="preserve"> kısıtlı olan ailelerin varlığı ve gelir seviyesi düşük ailelerin çokluğu</w:t>
            </w:r>
          </w:p>
          <w:p w:rsidR="00E21658" w:rsidRPr="0099192A" w:rsidRDefault="00E21658" w:rsidP="00286F1C">
            <w:pPr>
              <w:spacing w:before="120" w:after="120" w:line="240" w:lineRule="auto"/>
              <w:jc w:val="both"/>
              <w:rPr>
                <w:rFonts w:asciiTheme="majorBidi" w:hAnsiTheme="majorBidi" w:cstheme="majorBidi"/>
                <w:sz w:val="22"/>
              </w:rPr>
            </w:pPr>
          </w:p>
        </w:tc>
      </w:tr>
    </w:tbl>
    <w:p w:rsidR="00622FA5" w:rsidRDefault="00622FA5" w:rsidP="007204B0">
      <w:pPr>
        <w:pStyle w:val="Balk2"/>
        <w:rPr>
          <w:rFonts w:asciiTheme="majorBidi" w:eastAsia="Times New Roman" w:hAnsiTheme="majorBidi" w:cstheme="majorBidi"/>
          <w:b w:val="0"/>
          <w:sz w:val="24"/>
          <w:szCs w:val="21"/>
        </w:rPr>
      </w:pPr>
      <w:bookmarkStart w:id="20" w:name="_Toc416085141"/>
      <w:bookmarkStart w:id="21" w:name="_Toc529519454"/>
      <w:bookmarkEnd w:id="19"/>
    </w:p>
    <w:p w:rsidR="00DB7089" w:rsidRPr="0099192A" w:rsidRDefault="00DB7089" w:rsidP="007204B0">
      <w:pPr>
        <w:pStyle w:val="Balk2"/>
        <w:rPr>
          <w:rFonts w:asciiTheme="majorBidi" w:hAnsiTheme="majorBidi" w:cstheme="majorBidi"/>
        </w:rPr>
      </w:pPr>
      <w:r w:rsidRPr="0099192A">
        <w:rPr>
          <w:rFonts w:asciiTheme="majorBidi" w:hAnsiTheme="majorBidi" w:cstheme="majorBidi"/>
        </w:rPr>
        <w:t xml:space="preserve"> </w:t>
      </w:r>
      <w:bookmarkStart w:id="22" w:name="_Toc531097538"/>
      <w:r w:rsidRPr="0099192A">
        <w:rPr>
          <w:rFonts w:asciiTheme="majorBidi" w:hAnsiTheme="majorBidi" w:cstheme="majorBidi"/>
        </w:rPr>
        <w:t>Gelişim ve Sorun Alanları</w:t>
      </w:r>
      <w:bookmarkEnd w:id="20"/>
      <w:bookmarkEnd w:id="21"/>
      <w:bookmarkEnd w:id="22"/>
    </w:p>
    <w:p w:rsidR="00C27A06" w:rsidRPr="0099192A" w:rsidRDefault="00C27A06" w:rsidP="008B2537">
      <w:pPr>
        <w:spacing w:after="0"/>
        <w:ind w:firstLine="708"/>
        <w:jc w:val="both"/>
        <w:rPr>
          <w:rFonts w:asciiTheme="majorBidi" w:hAnsiTheme="majorBidi" w:cstheme="majorBidi"/>
          <w:szCs w:val="24"/>
        </w:rPr>
      </w:pPr>
      <w:r w:rsidRPr="0099192A">
        <w:rPr>
          <w:rFonts w:asciiTheme="majorBidi" w:hAnsiTheme="majorBidi" w:cstheme="majorBidi"/>
          <w:szCs w:val="24"/>
        </w:rPr>
        <w:t xml:space="preserve">Gelişim ve sorun alanları analizi ile </w:t>
      </w:r>
      <w:r w:rsidR="007204B0" w:rsidRPr="0099192A">
        <w:rPr>
          <w:rFonts w:asciiTheme="majorBidi" w:hAnsiTheme="majorBidi" w:cstheme="majorBidi"/>
          <w:szCs w:val="24"/>
        </w:rPr>
        <w:t xml:space="preserve">GZFT analizi sonucunda ortaya çıkan sonuçların planın geleceğe yönelim bölümü ile ilişkilendirilmesi ve buradan hareketle hedef, gösterge ve eylemlerin belirlenmesi sağlanmaktadır. </w:t>
      </w:r>
    </w:p>
    <w:p w:rsidR="00B32AAD" w:rsidRPr="0099192A" w:rsidRDefault="00C27A06" w:rsidP="00E21658">
      <w:pPr>
        <w:spacing w:after="0"/>
        <w:ind w:firstLine="708"/>
        <w:jc w:val="both"/>
        <w:rPr>
          <w:rFonts w:asciiTheme="majorBidi" w:hAnsiTheme="majorBidi" w:cstheme="majorBidi"/>
          <w:szCs w:val="24"/>
        </w:rPr>
      </w:pPr>
      <w:r w:rsidRPr="0099192A">
        <w:rPr>
          <w:rFonts w:asciiTheme="majorBidi" w:hAnsiTheme="majorBidi" w:cstheme="majorBidi"/>
          <w:szCs w:val="24"/>
        </w:rPr>
        <w:t xml:space="preserve">Gelişim ve sorun alanları ayrımında eğitim ve öğretim faaliyetlerine ilişkin üç temel tema olan Eğitime Erişim, Eğitimde Kalite ve kurumsal Kapasite kullanılmıştır. </w:t>
      </w:r>
      <w:proofErr w:type="gramStart"/>
      <w:r w:rsidRPr="0099192A">
        <w:rPr>
          <w:rFonts w:asciiTheme="majorBidi" w:hAnsiTheme="majorBidi" w:cstheme="majorBidi"/>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684"/>
        <w:gridCol w:w="3827"/>
      </w:tblGrid>
      <w:tr w:rsidR="00A20B34" w:rsidRPr="0099192A" w:rsidTr="0099192A">
        <w:trPr>
          <w:trHeight w:val="376"/>
        </w:trPr>
        <w:tc>
          <w:tcPr>
            <w:tcW w:w="4355" w:type="dxa"/>
            <w:shd w:val="clear" w:color="auto" w:fill="auto"/>
          </w:tcPr>
          <w:p w:rsidR="00A20B34" w:rsidRPr="0099192A" w:rsidRDefault="00A20B34" w:rsidP="00D41148">
            <w:pPr>
              <w:spacing w:after="0"/>
              <w:jc w:val="both"/>
              <w:rPr>
                <w:rFonts w:asciiTheme="majorBidi" w:hAnsiTheme="majorBidi" w:cstheme="majorBidi"/>
                <w:b/>
                <w:szCs w:val="24"/>
              </w:rPr>
            </w:pPr>
            <w:r w:rsidRPr="0099192A">
              <w:rPr>
                <w:rFonts w:asciiTheme="majorBidi" w:hAnsiTheme="majorBidi" w:cstheme="majorBidi"/>
                <w:b/>
                <w:szCs w:val="24"/>
              </w:rPr>
              <w:t>Eğitime Erişim</w:t>
            </w:r>
          </w:p>
        </w:tc>
        <w:tc>
          <w:tcPr>
            <w:tcW w:w="4684" w:type="dxa"/>
            <w:shd w:val="clear" w:color="auto" w:fill="auto"/>
          </w:tcPr>
          <w:p w:rsidR="00A20B34" w:rsidRPr="0099192A" w:rsidRDefault="00A20B34" w:rsidP="00D41148">
            <w:pPr>
              <w:spacing w:after="0"/>
              <w:jc w:val="both"/>
              <w:rPr>
                <w:rFonts w:asciiTheme="majorBidi" w:hAnsiTheme="majorBidi" w:cstheme="majorBidi"/>
                <w:b/>
                <w:szCs w:val="24"/>
              </w:rPr>
            </w:pPr>
            <w:r w:rsidRPr="0099192A">
              <w:rPr>
                <w:rFonts w:asciiTheme="majorBidi" w:hAnsiTheme="majorBidi" w:cstheme="majorBidi"/>
                <w:b/>
                <w:szCs w:val="24"/>
              </w:rPr>
              <w:t>Eğitimde Kalite</w:t>
            </w:r>
          </w:p>
        </w:tc>
        <w:tc>
          <w:tcPr>
            <w:tcW w:w="3827" w:type="dxa"/>
            <w:shd w:val="clear" w:color="auto" w:fill="auto"/>
          </w:tcPr>
          <w:p w:rsidR="00A20B34" w:rsidRPr="0099192A" w:rsidRDefault="00A20B34" w:rsidP="00D41148">
            <w:pPr>
              <w:spacing w:after="0"/>
              <w:jc w:val="both"/>
              <w:rPr>
                <w:rFonts w:asciiTheme="majorBidi" w:hAnsiTheme="majorBidi" w:cstheme="majorBidi"/>
                <w:b/>
                <w:szCs w:val="24"/>
              </w:rPr>
            </w:pPr>
            <w:r w:rsidRPr="0099192A">
              <w:rPr>
                <w:rFonts w:asciiTheme="majorBidi" w:hAnsiTheme="majorBidi" w:cstheme="majorBidi"/>
                <w:b/>
                <w:szCs w:val="24"/>
              </w:rPr>
              <w:t>Kurumsal Kapasite</w:t>
            </w:r>
          </w:p>
        </w:tc>
      </w:tr>
      <w:tr w:rsidR="00A20B34" w:rsidRPr="0099192A" w:rsidTr="0099192A">
        <w:trPr>
          <w:trHeight w:val="376"/>
        </w:trPr>
        <w:tc>
          <w:tcPr>
            <w:tcW w:w="4355" w:type="dxa"/>
            <w:shd w:val="clear" w:color="auto" w:fill="auto"/>
          </w:tcPr>
          <w:p w:rsidR="00A20B34" w:rsidRPr="0099192A" w:rsidRDefault="00A20B34" w:rsidP="00D41148">
            <w:pPr>
              <w:spacing w:after="0"/>
              <w:jc w:val="both"/>
              <w:rPr>
                <w:rFonts w:asciiTheme="majorBidi" w:hAnsiTheme="majorBidi" w:cstheme="majorBidi"/>
                <w:szCs w:val="24"/>
              </w:rPr>
            </w:pPr>
            <w:r w:rsidRPr="0099192A">
              <w:rPr>
                <w:rFonts w:asciiTheme="majorBidi" w:hAnsiTheme="majorBidi" w:cstheme="majorBidi"/>
                <w:szCs w:val="24"/>
              </w:rPr>
              <w:t>Okullaşma Oranı</w:t>
            </w:r>
          </w:p>
        </w:tc>
        <w:tc>
          <w:tcPr>
            <w:tcW w:w="4684" w:type="dxa"/>
            <w:shd w:val="clear" w:color="auto" w:fill="auto"/>
          </w:tcPr>
          <w:p w:rsidR="00A20B34" w:rsidRPr="0099192A" w:rsidRDefault="00A20B34" w:rsidP="00D41148">
            <w:pPr>
              <w:spacing w:after="0"/>
              <w:jc w:val="both"/>
              <w:rPr>
                <w:rFonts w:asciiTheme="majorBidi" w:hAnsiTheme="majorBidi" w:cstheme="majorBidi"/>
                <w:szCs w:val="24"/>
              </w:rPr>
            </w:pPr>
            <w:r w:rsidRPr="0099192A">
              <w:rPr>
                <w:rFonts w:asciiTheme="majorBidi" w:hAnsiTheme="majorBidi" w:cstheme="majorBidi"/>
                <w:szCs w:val="24"/>
              </w:rPr>
              <w:t>Akademik Başarı</w:t>
            </w:r>
          </w:p>
        </w:tc>
        <w:tc>
          <w:tcPr>
            <w:tcW w:w="3827" w:type="dxa"/>
            <w:shd w:val="clear" w:color="auto" w:fill="auto"/>
          </w:tcPr>
          <w:p w:rsidR="00A20B34" w:rsidRPr="0099192A" w:rsidRDefault="00A20B34" w:rsidP="00D41148">
            <w:pPr>
              <w:spacing w:after="0"/>
              <w:jc w:val="both"/>
              <w:rPr>
                <w:rFonts w:asciiTheme="majorBidi" w:hAnsiTheme="majorBidi" w:cstheme="majorBidi"/>
                <w:szCs w:val="24"/>
              </w:rPr>
            </w:pPr>
            <w:r w:rsidRPr="0099192A">
              <w:rPr>
                <w:rFonts w:asciiTheme="majorBidi" w:hAnsiTheme="majorBidi" w:cstheme="majorBidi"/>
                <w:szCs w:val="24"/>
              </w:rPr>
              <w:t>Kurumsal İletişim</w:t>
            </w:r>
          </w:p>
        </w:tc>
      </w:tr>
      <w:tr w:rsidR="00A20B34" w:rsidRPr="0099192A" w:rsidTr="0099192A">
        <w:trPr>
          <w:trHeight w:val="396"/>
        </w:trPr>
        <w:tc>
          <w:tcPr>
            <w:tcW w:w="4355" w:type="dxa"/>
            <w:shd w:val="clear" w:color="auto" w:fill="auto"/>
          </w:tcPr>
          <w:p w:rsidR="00A20B34" w:rsidRPr="0099192A" w:rsidRDefault="00A20B34" w:rsidP="00D41148">
            <w:pPr>
              <w:spacing w:after="0"/>
              <w:jc w:val="both"/>
              <w:rPr>
                <w:rFonts w:asciiTheme="majorBidi" w:hAnsiTheme="majorBidi" w:cstheme="majorBidi"/>
                <w:szCs w:val="24"/>
              </w:rPr>
            </w:pPr>
            <w:r w:rsidRPr="0099192A">
              <w:rPr>
                <w:rFonts w:asciiTheme="majorBidi" w:hAnsiTheme="majorBidi" w:cstheme="majorBidi"/>
                <w:szCs w:val="24"/>
              </w:rPr>
              <w:t>Okula Devam/ Devamsızlık</w:t>
            </w:r>
          </w:p>
        </w:tc>
        <w:tc>
          <w:tcPr>
            <w:tcW w:w="4684" w:type="dxa"/>
            <w:shd w:val="clear" w:color="auto" w:fill="auto"/>
          </w:tcPr>
          <w:p w:rsidR="00A20B34" w:rsidRPr="0099192A" w:rsidRDefault="00A20B34" w:rsidP="00D41148">
            <w:pPr>
              <w:spacing w:after="0"/>
              <w:jc w:val="both"/>
              <w:rPr>
                <w:rFonts w:asciiTheme="majorBidi" w:hAnsiTheme="majorBidi" w:cstheme="majorBidi"/>
                <w:szCs w:val="24"/>
              </w:rPr>
            </w:pPr>
            <w:r w:rsidRPr="0099192A">
              <w:rPr>
                <w:rFonts w:asciiTheme="majorBidi" w:hAnsiTheme="majorBidi" w:cstheme="majorBidi"/>
                <w:szCs w:val="24"/>
              </w:rPr>
              <w:t>Sosyal, Kültürel ve Fiziksel Gelişim</w:t>
            </w:r>
          </w:p>
        </w:tc>
        <w:tc>
          <w:tcPr>
            <w:tcW w:w="3827" w:type="dxa"/>
            <w:shd w:val="clear" w:color="auto" w:fill="auto"/>
          </w:tcPr>
          <w:p w:rsidR="00A20B34" w:rsidRPr="0099192A" w:rsidRDefault="00A20B34" w:rsidP="00D41148">
            <w:pPr>
              <w:spacing w:after="0"/>
              <w:jc w:val="both"/>
              <w:rPr>
                <w:rFonts w:asciiTheme="majorBidi" w:hAnsiTheme="majorBidi" w:cstheme="majorBidi"/>
                <w:szCs w:val="24"/>
              </w:rPr>
            </w:pPr>
            <w:r w:rsidRPr="0099192A">
              <w:rPr>
                <w:rFonts w:asciiTheme="majorBidi" w:hAnsiTheme="majorBidi" w:cstheme="majorBidi"/>
                <w:szCs w:val="24"/>
              </w:rPr>
              <w:t>Kurumsal Yönetim</w:t>
            </w:r>
          </w:p>
        </w:tc>
      </w:tr>
      <w:tr w:rsidR="00A20B34" w:rsidRPr="0099192A" w:rsidTr="0099192A">
        <w:trPr>
          <w:trHeight w:val="387"/>
        </w:trPr>
        <w:tc>
          <w:tcPr>
            <w:tcW w:w="4355" w:type="dxa"/>
            <w:shd w:val="clear" w:color="auto" w:fill="auto"/>
          </w:tcPr>
          <w:p w:rsidR="00A20B34" w:rsidRPr="0099192A" w:rsidRDefault="003322A4" w:rsidP="00D41148">
            <w:pPr>
              <w:spacing w:after="0"/>
              <w:jc w:val="both"/>
              <w:rPr>
                <w:rFonts w:asciiTheme="majorBidi" w:hAnsiTheme="majorBidi" w:cstheme="majorBidi"/>
                <w:szCs w:val="24"/>
              </w:rPr>
            </w:pPr>
            <w:r w:rsidRPr="0099192A">
              <w:rPr>
                <w:rFonts w:asciiTheme="majorBidi" w:hAnsiTheme="majorBidi" w:cstheme="majorBidi"/>
                <w:szCs w:val="24"/>
              </w:rPr>
              <w:t>Okula Uyum, Oryantasyon</w:t>
            </w:r>
          </w:p>
        </w:tc>
        <w:tc>
          <w:tcPr>
            <w:tcW w:w="4684" w:type="dxa"/>
            <w:shd w:val="clear" w:color="auto" w:fill="auto"/>
          </w:tcPr>
          <w:p w:rsidR="00A20B34" w:rsidRPr="0099192A" w:rsidRDefault="00A20B34" w:rsidP="00D41148">
            <w:pPr>
              <w:spacing w:after="0"/>
              <w:jc w:val="both"/>
              <w:rPr>
                <w:rFonts w:asciiTheme="majorBidi" w:hAnsiTheme="majorBidi" w:cstheme="majorBidi"/>
                <w:szCs w:val="24"/>
              </w:rPr>
            </w:pPr>
            <w:r w:rsidRPr="0099192A">
              <w:rPr>
                <w:rFonts w:asciiTheme="majorBidi" w:hAnsiTheme="majorBidi" w:cstheme="majorBidi"/>
                <w:szCs w:val="24"/>
              </w:rPr>
              <w:t>Sınıf Tekrarı</w:t>
            </w:r>
          </w:p>
        </w:tc>
        <w:tc>
          <w:tcPr>
            <w:tcW w:w="3827" w:type="dxa"/>
            <w:shd w:val="clear" w:color="auto" w:fill="auto"/>
          </w:tcPr>
          <w:p w:rsidR="00A20B34" w:rsidRPr="0099192A" w:rsidRDefault="00A20B34" w:rsidP="00D41148">
            <w:pPr>
              <w:spacing w:after="0"/>
              <w:jc w:val="both"/>
              <w:rPr>
                <w:rFonts w:asciiTheme="majorBidi" w:hAnsiTheme="majorBidi" w:cstheme="majorBidi"/>
                <w:szCs w:val="24"/>
              </w:rPr>
            </w:pPr>
            <w:r w:rsidRPr="0099192A">
              <w:rPr>
                <w:rFonts w:asciiTheme="majorBidi" w:hAnsiTheme="majorBidi" w:cstheme="majorBidi"/>
                <w:szCs w:val="24"/>
              </w:rPr>
              <w:t>Bina ve Yerleşke</w:t>
            </w:r>
          </w:p>
        </w:tc>
      </w:tr>
      <w:tr w:rsidR="003322A4" w:rsidRPr="0099192A" w:rsidTr="0099192A">
        <w:trPr>
          <w:trHeight w:val="775"/>
        </w:trPr>
        <w:tc>
          <w:tcPr>
            <w:tcW w:w="4355" w:type="dxa"/>
            <w:shd w:val="clear" w:color="auto" w:fill="auto"/>
          </w:tcPr>
          <w:p w:rsidR="003322A4" w:rsidRPr="0099192A" w:rsidRDefault="003322A4" w:rsidP="00D41148">
            <w:pPr>
              <w:spacing w:after="0"/>
              <w:jc w:val="both"/>
              <w:rPr>
                <w:rFonts w:asciiTheme="majorBidi" w:hAnsiTheme="majorBidi" w:cstheme="majorBidi"/>
                <w:szCs w:val="24"/>
              </w:rPr>
            </w:pPr>
            <w:r w:rsidRPr="0099192A">
              <w:rPr>
                <w:rFonts w:asciiTheme="majorBidi" w:hAnsiTheme="majorBidi" w:cstheme="majorBidi"/>
                <w:szCs w:val="24"/>
              </w:rPr>
              <w:t>Özel Eğitime İhtiyaç Duyan Bireyler</w:t>
            </w:r>
          </w:p>
        </w:tc>
        <w:tc>
          <w:tcPr>
            <w:tcW w:w="4684" w:type="dxa"/>
            <w:shd w:val="clear" w:color="auto" w:fill="auto"/>
          </w:tcPr>
          <w:p w:rsidR="003322A4" w:rsidRPr="0099192A" w:rsidRDefault="003322A4" w:rsidP="00D41148">
            <w:pPr>
              <w:spacing w:after="0"/>
              <w:jc w:val="both"/>
              <w:rPr>
                <w:rFonts w:asciiTheme="majorBidi" w:hAnsiTheme="majorBidi" w:cstheme="majorBidi"/>
                <w:szCs w:val="24"/>
              </w:rPr>
            </w:pPr>
            <w:r w:rsidRPr="0099192A">
              <w:rPr>
                <w:rFonts w:asciiTheme="majorBidi" w:hAnsiTheme="majorBidi" w:cstheme="majorBidi"/>
                <w:szCs w:val="24"/>
              </w:rPr>
              <w:t>İstihdam</w:t>
            </w:r>
            <w:r w:rsidR="005E2863" w:rsidRPr="0099192A">
              <w:rPr>
                <w:rFonts w:asciiTheme="majorBidi" w:hAnsiTheme="majorBidi" w:cstheme="majorBidi"/>
                <w:szCs w:val="24"/>
              </w:rPr>
              <w:t xml:space="preserve"> Edilebilirlik ve Yönlendirme</w:t>
            </w:r>
          </w:p>
        </w:tc>
        <w:tc>
          <w:tcPr>
            <w:tcW w:w="3827" w:type="dxa"/>
            <w:shd w:val="clear" w:color="auto" w:fill="auto"/>
          </w:tcPr>
          <w:p w:rsidR="003322A4" w:rsidRPr="0099192A" w:rsidRDefault="003322A4" w:rsidP="00D41148">
            <w:pPr>
              <w:spacing w:after="0"/>
              <w:jc w:val="both"/>
              <w:rPr>
                <w:rFonts w:asciiTheme="majorBidi" w:hAnsiTheme="majorBidi" w:cstheme="majorBidi"/>
                <w:szCs w:val="24"/>
              </w:rPr>
            </w:pPr>
            <w:r w:rsidRPr="0099192A">
              <w:rPr>
                <w:rFonts w:asciiTheme="majorBidi" w:hAnsiTheme="majorBidi" w:cstheme="majorBidi"/>
                <w:szCs w:val="24"/>
              </w:rPr>
              <w:t>Donanım</w:t>
            </w:r>
          </w:p>
        </w:tc>
      </w:tr>
      <w:tr w:rsidR="003322A4" w:rsidRPr="0099192A" w:rsidTr="0099192A">
        <w:trPr>
          <w:trHeight w:val="387"/>
        </w:trPr>
        <w:tc>
          <w:tcPr>
            <w:tcW w:w="4355" w:type="dxa"/>
            <w:shd w:val="clear" w:color="auto" w:fill="auto"/>
          </w:tcPr>
          <w:p w:rsidR="003322A4" w:rsidRPr="0099192A" w:rsidRDefault="003322A4" w:rsidP="00D41148">
            <w:pPr>
              <w:spacing w:after="0"/>
              <w:jc w:val="both"/>
              <w:rPr>
                <w:rFonts w:asciiTheme="majorBidi" w:hAnsiTheme="majorBidi" w:cstheme="majorBidi"/>
                <w:szCs w:val="24"/>
              </w:rPr>
            </w:pPr>
            <w:r w:rsidRPr="0099192A">
              <w:rPr>
                <w:rFonts w:asciiTheme="majorBidi" w:hAnsiTheme="majorBidi" w:cstheme="majorBidi"/>
                <w:szCs w:val="24"/>
              </w:rPr>
              <w:t>Yabancı Öğrenciler</w:t>
            </w:r>
          </w:p>
        </w:tc>
        <w:tc>
          <w:tcPr>
            <w:tcW w:w="4684" w:type="dxa"/>
            <w:shd w:val="clear" w:color="auto" w:fill="auto"/>
          </w:tcPr>
          <w:p w:rsidR="003322A4" w:rsidRPr="0099192A" w:rsidRDefault="003322A4" w:rsidP="00D41148">
            <w:pPr>
              <w:spacing w:after="0"/>
              <w:jc w:val="both"/>
              <w:rPr>
                <w:rFonts w:asciiTheme="majorBidi" w:hAnsiTheme="majorBidi" w:cstheme="majorBidi"/>
                <w:szCs w:val="24"/>
              </w:rPr>
            </w:pPr>
            <w:r w:rsidRPr="0099192A">
              <w:rPr>
                <w:rFonts w:asciiTheme="majorBidi" w:hAnsiTheme="majorBidi" w:cstheme="majorBidi"/>
                <w:szCs w:val="24"/>
              </w:rPr>
              <w:t>Öğretim Yöntemleri</w:t>
            </w:r>
          </w:p>
        </w:tc>
        <w:tc>
          <w:tcPr>
            <w:tcW w:w="3827" w:type="dxa"/>
            <w:shd w:val="clear" w:color="auto" w:fill="auto"/>
          </w:tcPr>
          <w:p w:rsidR="003322A4" w:rsidRPr="0099192A" w:rsidRDefault="003322A4" w:rsidP="00D41148">
            <w:pPr>
              <w:spacing w:after="0"/>
              <w:jc w:val="both"/>
              <w:rPr>
                <w:rFonts w:asciiTheme="majorBidi" w:hAnsiTheme="majorBidi" w:cstheme="majorBidi"/>
                <w:szCs w:val="24"/>
              </w:rPr>
            </w:pPr>
            <w:r w:rsidRPr="0099192A">
              <w:rPr>
                <w:rFonts w:asciiTheme="majorBidi" w:hAnsiTheme="majorBidi" w:cstheme="majorBidi"/>
                <w:szCs w:val="24"/>
              </w:rPr>
              <w:t>Temizlik, Hijyen</w:t>
            </w:r>
          </w:p>
        </w:tc>
      </w:tr>
      <w:tr w:rsidR="003322A4" w:rsidRPr="0099192A" w:rsidTr="0099192A">
        <w:trPr>
          <w:trHeight w:val="775"/>
        </w:trPr>
        <w:tc>
          <w:tcPr>
            <w:tcW w:w="4355" w:type="dxa"/>
            <w:shd w:val="clear" w:color="auto" w:fill="auto"/>
          </w:tcPr>
          <w:p w:rsidR="003322A4" w:rsidRPr="0099192A" w:rsidRDefault="003322A4" w:rsidP="00D41148">
            <w:pPr>
              <w:spacing w:after="0"/>
              <w:jc w:val="both"/>
              <w:rPr>
                <w:rFonts w:asciiTheme="majorBidi" w:hAnsiTheme="majorBidi" w:cstheme="majorBidi"/>
                <w:szCs w:val="24"/>
              </w:rPr>
            </w:pPr>
            <w:proofErr w:type="spellStart"/>
            <w:r w:rsidRPr="0099192A">
              <w:rPr>
                <w:rFonts w:asciiTheme="majorBidi" w:hAnsiTheme="majorBidi" w:cstheme="majorBidi"/>
                <w:szCs w:val="24"/>
              </w:rPr>
              <w:t>Hayatboyu</w:t>
            </w:r>
            <w:proofErr w:type="spellEnd"/>
            <w:r w:rsidRPr="0099192A">
              <w:rPr>
                <w:rFonts w:asciiTheme="majorBidi" w:hAnsiTheme="majorBidi" w:cstheme="majorBidi"/>
                <w:szCs w:val="24"/>
              </w:rPr>
              <w:t xml:space="preserve"> Öğrenme</w:t>
            </w:r>
          </w:p>
        </w:tc>
        <w:tc>
          <w:tcPr>
            <w:tcW w:w="4684" w:type="dxa"/>
            <w:shd w:val="clear" w:color="auto" w:fill="auto"/>
          </w:tcPr>
          <w:p w:rsidR="003322A4" w:rsidRPr="0099192A" w:rsidRDefault="003322A4" w:rsidP="00D41148">
            <w:pPr>
              <w:spacing w:after="0"/>
              <w:jc w:val="both"/>
              <w:rPr>
                <w:rFonts w:asciiTheme="majorBidi" w:hAnsiTheme="majorBidi" w:cstheme="majorBidi"/>
                <w:szCs w:val="24"/>
              </w:rPr>
            </w:pPr>
            <w:r w:rsidRPr="0099192A">
              <w:rPr>
                <w:rFonts w:asciiTheme="majorBidi" w:hAnsiTheme="majorBidi" w:cstheme="majorBidi"/>
                <w:szCs w:val="24"/>
              </w:rPr>
              <w:t>Ders araç gereçleri</w:t>
            </w:r>
          </w:p>
        </w:tc>
        <w:tc>
          <w:tcPr>
            <w:tcW w:w="3827" w:type="dxa"/>
            <w:shd w:val="clear" w:color="auto" w:fill="auto"/>
          </w:tcPr>
          <w:p w:rsidR="003322A4" w:rsidRPr="0099192A" w:rsidRDefault="003322A4" w:rsidP="00D41148">
            <w:pPr>
              <w:spacing w:after="0"/>
              <w:jc w:val="both"/>
              <w:rPr>
                <w:rFonts w:asciiTheme="majorBidi" w:hAnsiTheme="majorBidi" w:cstheme="majorBidi"/>
                <w:szCs w:val="24"/>
              </w:rPr>
            </w:pPr>
            <w:r w:rsidRPr="0099192A">
              <w:rPr>
                <w:rFonts w:asciiTheme="majorBidi" w:hAnsiTheme="majorBidi" w:cstheme="majorBidi"/>
                <w:szCs w:val="24"/>
              </w:rPr>
              <w:t>İş Güvenliği, Okul Güvenliği</w:t>
            </w:r>
          </w:p>
        </w:tc>
      </w:tr>
      <w:tr w:rsidR="005E2863" w:rsidRPr="0099192A" w:rsidTr="0099192A">
        <w:trPr>
          <w:trHeight w:val="387"/>
        </w:trPr>
        <w:tc>
          <w:tcPr>
            <w:tcW w:w="4355" w:type="dxa"/>
            <w:shd w:val="clear" w:color="auto" w:fill="auto"/>
          </w:tcPr>
          <w:p w:rsidR="005E2863" w:rsidRPr="0099192A" w:rsidRDefault="005E2863" w:rsidP="00D41148">
            <w:pPr>
              <w:spacing w:after="0"/>
              <w:jc w:val="both"/>
              <w:rPr>
                <w:rFonts w:asciiTheme="majorBidi" w:hAnsiTheme="majorBidi" w:cstheme="majorBidi"/>
                <w:szCs w:val="24"/>
              </w:rPr>
            </w:pPr>
          </w:p>
        </w:tc>
        <w:tc>
          <w:tcPr>
            <w:tcW w:w="4684" w:type="dxa"/>
            <w:shd w:val="clear" w:color="auto" w:fill="auto"/>
          </w:tcPr>
          <w:p w:rsidR="005E2863" w:rsidRPr="0099192A" w:rsidRDefault="005E2863" w:rsidP="00D41148">
            <w:pPr>
              <w:spacing w:after="0"/>
              <w:jc w:val="both"/>
              <w:rPr>
                <w:rFonts w:asciiTheme="majorBidi" w:hAnsiTheme="majorBidi" w:cstheme="majorBidi"/>
                <w:szCs w:val="24"/>
              </w:rPr>
            </w:pPr>
          </w:p>
        </w:tc>
        <w:tc>
          <w:tcPr>
            <w:tcW w:w="3827" w:type="dxa"/>
            <w:shd w:val="clear" w:color="auto" w:fill="auto"/>
          </w:tcPr>
          <w:p w:rsidR="005E2863" w:rsidRPr="0099192A" w:rsidRDefault="005E2863" w:rsidP="00D41148">
            <w:pPr>
              <w:spacing w:after="0"/>
              <w:jc w:val="both"/>
              <w:rPr>
                <w:rFonts w:asciiTheme="majorBidi" w:hAnsiTheme="majorBidi" w:cstheme="majorBidi"/>
                <w:szCs w:val="24"/>
              </w:rPr>
            </w:pPr>
            <w:r w:rsidRPr="0099192A">
              <w:rPr>
                <w:rFonts w:asciiTheme="majorBidi" w:hAnsiTheme="majorBidi" w:cstheme="majorBidi"/>
                <w:szCs w:val="24"/>
              </w:rPr>
              <w:t>Taşıma ve servis</w:t>
            </w:r>
          </w:p>
        </w:tc>
      </w:tr>
    </w:tbl>
    <w:p w:rsidR="00B32AAD" w:rsidRPr="0099192A" w:rsidRDefault="00B32AAD" w:rsidP="00C27A06">
      <w:pPr>
        <w:spacing w:after="0"/>
        <w:ind w:firstLine="708"/>
        <w:jc w:val="both"/>
        <w:rPr>
          <w:rFonts w:asciiTheme="majorBidi" w:hAnsiTheme="majorBidi" w:cstheme="majorBidi"/>
          <w:szCs w:val="24"/>
        </w:rPr>
      </w:pPr>
    </w:p>
    <w:p w:rsidR="00C27A06" w:rsidRPr="0099192A" w:rsidRDefault="00C27A06" w:rsidP="00B32AAD">
      <w:pPr>
        <w:spacing w:after="0"/>
        <w:ind w:firstLine="708"/>
        <w:jc w:val="both"/>
        <w:rPr>
          <w:rFonts w:asciiTheme="majorBidi" w:hAnsiTheme="majorBidi" w:cstheme="majorBidi"/>
          <w:szCs w:val="24"/>
        </w:rPr>
      </w:pPr>
      <w:r w:rsidRPr="0099192A">
        <w:rPr>
          <w:rFonts w:asciiTheme="majorBidi" w:hAnsiTheme="majorBidi" w:cstheme="majorBidi"/>
          <w:szCs w:val="24"/>
        </w:rPr>
        <w:t>Gelişim ve sorun alanlarına ilişkin GZFT analizinden yola çık</w:t>
      </w:r>
      <w:r w:rsidR="00A20B34" w:rsidRPr="0099192A">
        <w:rPr>
          <w:rFonts w:asciiTheme="majorBidi" w:hAnsiTheme="majorBidi" w:cstheme="majorBidi"/>
          <w:szCs w:val="24"/>
        </w:rPr>
        <w:t>ı</w:t>
      </w:r>
      <w:r w:rsidRPr="0099192A">
        <w:rPr>
          <w:rFonts w:asciiTheme="majorBidi" w:hAnsiTheme="majorBidi" w:cstheme="majorBidi"/>
          <w:szCs w:val="24"/>
        </w:rPr>
        <w:t xml:space="preserve">larak saptamalar yapılırken yukarıdaki tabloda yer alan ayrımda belirtilen temel sorun alanlarına dikkat edilmesi gerekmektedir. </w:t>
      </w:r>
    </w:p>
    <w:p w:rsidR="00A20B34" w:rsidRPr="00622FA5" w:rsidRDefault="00DB7089" w:rsidP="00A20B34">
      <w:pPr>
        <w:pStyle w:val="Balk3"/>
        <w:rPr>
          <w:rFonts w:asciiTheme="majorBidi" w:hAnsiTheme="majorBidi" w:cstheme="majorBidi"/>
          <w:b/>
          <w:bCs/>
        </w:rPr>
      </w:pPr>
      <w:bookmarkStart w:id="23" w:name="_Toc416084890"/>
      <w:r w:rsidRPr="00622FA5">
        <w:rPr>
          <w:rFonts w:asciiTheme="majorBidi" w:hAnsiTheme="majorBidi" w:cstheme="majorBidi"/>
          <w:b/>
          <w:bCs/>
        </w:rPr>
        <w:lastRenderedPageBreak/>
        <w:t>Gelişim ve Sorun Alanları</w:t>
      </w:r>
      <w:r w:rsidR="00A20B34" w:rsidRPr="00622FA5">
        <w:rPr>
          <w:rFonts w:asciiTheme="majorBidi" w:hAnsiTheme="majorBidi" w:cstheme="majorBidi"/>
          <w:b/>
          <w:bCs/>
        </w:rPr>
        <w:t>mız</w:t>
      </w:r>
    </w:p>
    <w:tbl>
      <w:tblPr>
        <w:tblW w:w="13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2997"/>
      </w:tblGrid>
      <w:tr w:rsidR="00F675E8" w:rsidRPr="0099192A" w:rsidTr="00622FA5">
        <w:trPr>
          <w:trHeight w:val="270"/>
        </w:trPr>
        <w:tc>
          <w:tcPr>
            <w:tcW w:w="13793" w:type="dxa"/>
            <w:gridSpan w:val="2"/>
            <w:vAlign w:val="center"/>
            <w:hideMark/>
          </w:tcPr>
          <w:p w:rsidR="00F675E8" w:rsidRPr="0099192A" w:rsidRDefault="00DB7089" w:rsidP="00A20B34">
            <w:pPr>
              <w:spacing w:after="0" w:line="240" w:lineRule="auto"/>
              <w:rPr>
                <w:rFonts w:asciiTheme="majorBidi" w:hAnsiTheme="majorBidi" w:cstheme="majorBidi"/>
                <w:b/>
                <w:bCs/>
                <w:color w:val="000000"/>
                <w:szCs w:val="24"/>
              </w:rPr>
            </w:pPr>
            <w:r w:rsidRPr="0099192A">
              <w:rPr>
                <w:rFonts w:asciiTheme="majorBidi" w:hAnsiTheme="majorBidi" w:cstheme="majorBidi"/>
                <w:b/>
                <w:szCs w:val="24"/>
              </w:rPr>
              <w:t xml:space="preserve"> </w:t>
            </w:r>
            <w:bookmarkEnd w:id="23"/>
            <w:r w:rsidR="00F675E8" w:rsidRPr="0099192A">
              <w:rPr>
                <w:rFonts w:asciiTheme="majorBidi" w:hAnsiTheme="majorBidi" w:cstheme="majorBidi"/>
                <w:b/>
                <w:bCs/>
                <w:color w:val="000000"/>
                <w:szCs w:val="24"/>
              </w:rPr>
              <w:t>1.TEMA: EĞİTİM</w:t>
            </w:r>
            <w:r w:rsidR="00263085" w:rsidRPr="0099192A">
              <w:rPr>
                <w:rFonts w:asciiTheme="majorBidi" w:hAnsiTheme="majorBidi" w:cstheme="majorBidi"/>
                <w:b/>
                <w:bCs/>
                <w:color w:val="000000"/>
                <w:szCs w:val="24"/>
              </w:rPr>
              <w:t xml:space="preserve"> VE ÖĞRETİM</w:t>
            </w:r>
            <w:r w:rsidR="00A20B34" w:rsidRPr="0099192A">
              <w:rPr>
                <w:rFonts w:asciiTheme="majorBidi" w:hAnsiTheme="majorBidi" w:cstheme="majorBidi"/>
                <w:b/>
                <w:bCs/>
                <w:color w:val="000000"/>
                <w:szCs w:val="24"/>
              </w:rPr>
              <w:t>E ERİŞİM</w:t>
            </w:r>
          </w:p>
        </w:tc>
      </w:tr>
      <w:tr w:rsidR="00F675E8" w:rsidRPr="0099192A" w:rsidTr="00622FA5">
        <w:trPr>
          <w:trHeight w:val="297"/>
        </w:trPr>
        <w:tc>
          <w:tcPr>
            <w:tcW w:w="796" w:type="dxa"/>
            <w:vAlign w:val="center"/>
            <w:hideMark/>
          </w:tcPr>
          <w:p w:rsidR="00F675E8" w:rsidRPr="0099192A" w:rsidRDefault="00F675E8"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1</w:t>
            </w:r>
          </w:p>
        </w:tc>
        <w:tc>
          <w:tcPr>
            <w:tcW w:w="12997" w:type="dxa"/>
            <w:vAlign w:val="center"/>
            <w:hideMark/>
          </w:tcPr>
          <w:p w:rsidR="00F675E8" w:rsidRPr="0099192A" w:rsidRDefault="00B32AAD" w:rsidP="00FE3704">
            <w:pPr>
              <w:spacing w:after="0" w:line="240" w:lineRule="auto"/>
              <w:rPr>
                <w:rFonts w:asciiTheme="majorBidi" w:hAnsiTheme="majorBidi" w:cstheme="majorBidi"/>
                <w:color w:val="000000"/>
                <w:szCs w:val="24"/>
              </w:rPr>
            </w:pPr>
            <w:r w:rsidRPr="0099192A">
              <w:rPr>
                <w:rFonts w:asciiTheme="majorBidi" w:hAnsiTheme="majorBidi" w:cstheme="majorBidi"/>
                <w:color w:val="000000"/>
                <w:szCs w:val="24"/>
              </w:rPr>
              <w:t>İlçemizde nüfusun giderek azalması sonucu öğrenci sayısının azalması</w:t>
            </w:r>
          </w:p>
        </w:tc>
      </w:tr>
      <w:tr w:rsidR="00F675E8" w:rsidRPr="0099192A" w:rsidTr="00622FA5">
        <w:trPr>
          <w:trHeight w:val="297"/>
        </w:trPr>
        <w:tc>
          <w:tcPr>
            <w:tcW w:w="796" w:type="dxa"/>
            <w:vAlign w:val="center"/>
            <w:hideMark/>
          </w:tcPr>
          <w:p w:rsidR="00F675E8" w:rsidRPr="0099192A" w:rsidRDefault="00F675E8"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2</w:t>
            </w:r>
          </w:p>
        </w:tc>
        <w:tc>
          <w:tcPr>
            <w:tcW w:w="12997" w:type="dxa"/>
            <w:vAlign w:val="center"/>
            <w:hideMark/>
          </w:tcPr>
          <w:p w:rsidR="00F675E8" w:rsidRPr="0099192A" w:rsidRDefault="00B32AAD" w:rsidP="00FE3704">
            <w:pPr>
              <w:spacing w:after="0" w:line="240" w:lineRule="auto"/>
              <w:rPr>
                <w:rFonts w:asciiTheme="majorBidi" w:hAnsiTheme="majorBidi" w:cstheme="majorBidi"/>
                <w:color w:val="000000"/>
                <w:szCs w:val="24"/>
              </w:rPr>
            </w:pPr>
            <w:r w:rsidRPr="0099192A">
              <w:rPr>
                <w:rFonts w:asciiTheme="majorBidi" w:hAnsiTheme="majorBidi" w:cstheme="majorBidi"/>
                <w:color w:val="000000"/>
                <w:szCs w:val="24"/>
              </w:rPr>
              <w:t>Okulumuzun engelli öğrenciler için elverişsiz olması</w:t>
            </w:r>
          </w:p>
        </w:tc>
      </w:tr>
      <w:tr w:rsidR="00F675E8" w:rsidRPr="0099192A" w:rsidTr="00622FA5">
        <w:trPr>
          <w:trHeight w:val="297"/>
        </w:trPr>
        <w:tc>
          <w:tcPr>
            <w:tcW w:w="796" w:type="dxa"/>
            <w:vAlign w:val="center"/>
            <w:hideMark/>
          </w:tcPr>
          <w:p w:rsidR="00F675E8" w:rsidRPr="0099192A" w:rsidRDefault="00F675E8"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3</w:t>
            </w:r>
          </w:p>
        </w:tc>
        <w:tc>
          <w:tcPr>
            <w:tcW w:w="12997" w:type="dxa"/>
            <w:vAlign w:val="center"/>
          </w:tcPr>
          <w:p w:rsidR="00F675E8" w:rsidRPr="0099192A" w:rsidRDefault="00F269A2" w:rsidP="00FE3704">
            <w:pPr>
              <w:spacing w:after="0" w:line="240" w:lineRule="auto"/>
              <w:rPr>
                <w:rFonts w:asciiTheme="majorBidi" w:hAnsiTheme="majorBidi" w:cstheme="majorBidi"/>
                <w:color w:val="000000"/>
                <w:szCs w:val="24"/>
              </w:rPr>
            </w:pPr>
            <w:r w:rsidRPr="0099192A">
              <w:rPr>
                <w:rFonts w:asciiTheme="majorBidi" w:hAnsiTheme="majorBidi" w:cstheme="majorBidi"/>
                <w:color w:val="000000"/>
                <w:szCs w:val="24"/>
              </w:rPr>
              <w:t>Okulumuzda alınan bilgilerin hayatımızdaki öneminin az görülmesi</w:t>
            </w:r>
          </w:p>
        </w:tc>
      </w:tr>
    </w:tbl>
    <w:p w:rsidR="0099192A" w:rsidRDefault="0099192A" w:rsidP="004778E9">
      <w:pPr>
        <w:rPr>
          <w:rFonts w:asciiTheme="majorBidi" w:hAnsiTheme="majorBidi" w:cstheme="majorBidi"/>
          <w:szCs w:val="24"/>
        </w:rPr>
      </w:pPr>
    </w:p>
    <w:p w:rsidR="00F86966" w:rsidRDefault="00F86966" w:rsidP="004778E9">
      <w:pPr>
        <w:rPr>
          <w:rFonts w:asciiTheme="majorBidi" w:hAnsiTheme="majorBidi" w:cstheme="majorBidi"/>
          <w:szCs w:val="24"/>
        </w:rPr>
      </w:pPr>
    </w:p>
    <w:p w:rsidR="00F86966" w:rsidRPr="0099192A" w:rsidRDefault="00F86966" w:rsidP="004778E9">
      <w:pPr>
        <w:rPr>
          <w:rFonts w:asciiTheme="majorBidi" w:hAnsiTheme="majorBidi" w:cstheme="majorBidi"/>
          <w:szCs w:val="24"/>
        </w:rPr>
      </w:pPr>
    </w:p>
    <w:tbl>
      <w:tblPr>
        <w:tblW w:w="13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3081"/>
      </w:tblGrid>
      <w:tr w:rsidR="00F675E8" w:rsidRPr="0099192A" w:rsidTr="00622FA5">
        <w:trPr>
          <w:trHeight w:val="112"/>
        </w:trPr>
        <w:tc>
          <w:tcPr>
            <w:tcW w:w="13853" w:type="dxa"/>
            <w:gridSpan w:val="2"/>
            <w:vAlign w:val="center"/>
            <w:hideMark/>
          </w:tcPr>
          <w:p w:rsidR="00F675E8" w:rsidRPr="0099192A" w:rsidRDefault="00F675E8" w:rsidP="00A20B34">
            <w:pPr>
              <w:spacing w:after="0" w:line="240" w:lineRule="auto"/>
              <w:rPr>
                <w:rFonts w:asciiTheme="majorBidi" w:hAnsiTheme="majorBidi" w:cstheme="majorBidi"/>
                <w:b/>
                <w:bCs/>
                <w:color w:val="000000"/>
                <w:szCs w:val="24"/>
              </w:rPr>
            </w:pPr>
            <w:r w:rsidRPr="0099192A">
              <w:rPr>
                <w:rFonts w:asciiTheme="majorBidi" w:hAnsiTheme="majorBidi" w:cstheme="majorBidi"/>
                <w:b/>
                <w:bCs/>
                <w:color w:val="000000"/>
                <w:szCs w:val="24"/>
              </w:rPr>
              <w:t>2.TEMA: EĞİTİM</w:t>
            </w:r>
            <w:r w:rsidR="00401E0F" w:rsidRPr="0099192A">
              <w:rPr>
                <w:rFonts w:asciiTheme="majorBidi" w:hAnsiTheme="majorBidi" w:cstheme="majorBidi"/>
                <w:b/>
                <w:bCs/>
                <w:color w:val="000000"/>
                <w:szCs w:val="24"/>
              </w:rPr>
              <w:t xml:space="preserve"> VE ÖĞRETİMDE</w:t>
            </w:r>
            <w:r w:rsidRPr="0099192A">
              <w:rPr>
                <w:rFonts w:asciiTheme="majorBidi" w:hAnsiTheme="majorBidi" w:cstheme="majorBidi"/>
                <w:b/>
                <w:bCs/>
                <w:color w:val="000000"/>
                <w:szCs w:val="24"/>
              </w:rPr>
              <w:t xml:space="preserve"> KALİTE</w:t>
            </w:r>
          </w:p>
        </w:tc>
      </w:tr>
      <w:tr w:rsidR="00F675E8" w:rsidRPr="0099192A" w:rsidTr="00F86966">
        <w:trPr>
          <w:trHeight w:val="57"/>
        </w:trPr>
        <w:tc>
          <w:tcPr>
            <w:tcW w:w="772" w:type="dxa"/>
            <w:vAlign w:val="center"/>
            <w:hideMark/>
          </w:tcPr>
          <w:p w:rsidR="00F675E8" w:rsidRPr="0099192A" w:rsidRDefault="00F675E8"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1</w:t>
            </w:r>
          </w:p>
        </w:tc>
        <w:tc>
          <w:tcPr>
            <w:tcW w:w="13081" w:type="dxa"/>
            <w:vAlign w:val="center"/>
            <w:hideMark/>
          </w:tcPr>
          <w:p w:rsidR="00F675E8" w:rsidRPr="0099192A" w:rsidRDefault="00F269A2" w:rsidP="00FE3704">
            <w:pPr>
              <w:spacing w:after="0" w:line="240" w:lineRule="auto"/>
              <w:rPr>
                <w:rFonts w:asciiTheme="majorBidi" w:hAnsiTheme="majorBidi" w:cstheme="majorBidi"/>
                <w:color w:val="000000"/>
                <w:szCs w:val="24"/>
              </w:rPr>
            </w:pPr>
            <w:r w:rsidRPr="0099192A">
              <w:rPr>
                <w:rFonts w:asciiTheme="majorBidi" w:hAnsiTheme="majorBidi" w:cstheme="majorBidi"/>
                <w:color w:val="000000"/>
                <w:szCs w:val="24"/>
              </w:rPr>
              <w:t>Akademik başarımızın istenilen düzeyde olmaması</w:t>
            </w:r>
          </w:p>
        </w:tc>
      </w:tr>
      <w:tr w:rsidR="00F269A2" w:rsidRPr="0099192A" w:rsidTr="00F86966">
        <w:trPr>
          <w:trHeight w:val="57"/>
        </w:trPr>
        <w:tc>
          <w:tcPr>
            <w:tcW w:w="772" w:type="dxa"/>
            <w:vAlign w:val="center"/>
            <w:hideMark/>
          </w:tcPr>
          <w:p w:rsidR="00F269A2" w:rsidRPr="0099192A" w:rsidRDefault="00F269A2"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2</w:t>
            </w:r>
          </w:p>
        </w:tc>
        <w:tc>
          <w:tcPr>
            <w:tcW w:w="13081" w:type="dxa"/>
            <w:vAlign w:val="center"/>
            <w:hideMark/>
          </w:tcPr>
          <w:p w:rsidR="00F269A2" w:rsidRPr="0099192A" w:rsidRDefault="00F269A2" w:rsidP="00E21658">
            <w:pPr>
              <w:spacing w:after="0" w:line="240" w:lineRule="auto"/>
              <w:rPr>
                <w:rFonts w:ascii="Times New Roman" w:hAnsi="Times New Roman"/>
                <w:color w:val="000000"/>
                <w:szCs w:val="24"/>
              </w:rPr>
            </w:pPr>
            <w:r w:rsidRPr="0099192A">
              <w:rPr>
                <w:rFonts w:ascii="Times New Roman" w:hAnsi="Times New Roman"/>
                <w:color w:val="000000"/>
                <w:szCs w:val="24"/>
              </w:rPr>
              <w:t xml:space="preserve">Öğrencilerin akademik başarılarının düşüklüğü sebebiyle </w:t>
            </w:r>
            <w:proofErr w:type="gramStart"/>
            <w:r w:rsidRPr="0099192A">
              <w:rPr>
                <w:rFonts w:ascii="Times New Roman" w:hAnsi="Times New Roman"/>
                <w:color w:val="000000"/>
                <w:szCs w:val="24"/>
              </w:rPr>
              <w:t>motivasyonlarının</w:t>
            </w:r>
            <w:proofErr w:type="gramEnd"/>
            <w:r w:rsidRPr="0099192A">
              <w:rPr>
                <w:rFonts w:ascii="Times New Roman" w:hAnsi="Times New Roman"/>
                <w:color w:val="000000"/>
                <w:szCs w:val="24"/>
              </w:rPr>
              <w:t xml:space="preserve"> düşmesi</w:t>
            </w:r>
          </w:p>
        </w:tc>
      </w:tr>
      <w:tr w:rsidR="00F269A2" w:rsidRPr="0099192A" w:rsidTr="00F86966">
        <w:trPr>
          <w:trHeight w:val="57"/>
        </w:trPr>
        <w:tc>
          <w:tcPr>
            <w:tcW w:w="772" w:type="dxa"/>
            <w:vAlign w:val="center"/>
            <w:hideMark/>
          </w:tcPr>
          <w:p w:rsidR="00F269A2" w:rsidRPr="0099192A" w:rsidRDefault="00F269A2"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3</w:t>
            </w:r>
          </w:p>
        </w:tc>
        <w:tc>
          <w:tcPr>
            <w:tcW w:w="13081" w:type="dxa"/>
            <w:vAlign w:val="center"/>
          </w:tcPr>
          <w:p w:rsidR="00F269A2" w:rsidRPr="0099192A" w:rsidRDefault="00F269A2" w:rsidP="00E21658">
            <w:pPr>
              <w:spacing w:after="0" w:line="240" w:lineRule="auto"/>
              <w:rPr>
                <w:rFonts w:ascii="Times New Roman" w:hAnsi="Times New Roman"/>
                <w:color w:val="000000"/>
                <w:szCs w:val="24"/>
              </w:rPr>
            </w:pPr>
            <w:r w:rsidRPr="0099192A">
              <w:rPr>
                <w:rFonts w:ascii="Times New Roman" w:hAnsi="Times New Roman"/>
                <w:szCs w:val="24"/>
              </w:rPr>
              <w:t>Okulda görev yapan personelin kısa aralıklarla değişmesi ve kalıcı olmaması</w:t>
            </w:r>
          </w:p>
        </w:tc>
      </w:tr>
      <w:tr w:rsidR="00F269A2" w:rsidRPr="0099192A" w:rsidTr="00F86966">
        <w:trPr>
          <w:trHeight w:val="57"/>
        </w:trPr>
        <w:tc>
          <w:tcPr>
            <w:tcW w:w="772" w:type="dxa"/>
            <w:vAlign w:val="center"/>
            <w:hideMark/>
          </w:tcPr>
          <w:p w:rsidR="00F269A2" w:rsidRPr="0099192A" w:rsidRDefault="00F269A2"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4</w:t>
            </w:r>
          </w:p>
        </w:tc>
        <w:tc>
          <w:tcPr>
            <w:tcW w:w="13081" w:type="dxa"/>
            <w:vAlign w:val="center"/>
          </w:tcPr>
          <w:p w:rsidR="00F269A2" w:rsidRPr="0099192A" w:rsidRDefault="00F269A2" w:rsidP="00E21658">
            <w:pPr>
              <w:spacing w:after="0" w:line="240" w:lineRule="auto"/>
              <w:rPr>
                <w:rFonts w:ascii="Times New Roman" w:hAnsi="Times New Roman"/>
                <w:color w:val="000000"/>
                <w:szCs w:val="24"/>
              </w:rPr>
            </w:pPr>
            <w:r w:rsidRPr="0099192A">
              <w:rPr>
                <w:rFonts w:ascii="Times New Roman" w:hAnsi="Times New Roman"/>
                <w:color w:val="000000"/>
                <w:szCs w:val="24"/>
              </w:rPr>
              <w:t>Okulun taşımalı öğrenci çokluğundan kaynaklı sosyal faaliyetlere katılımlarının düşük olması</w:t>
            </w:r>
          </w:p>
        </w:tc>
      </w:tr>
      <w:tr w:rsidR="00F269A2" w:rsidRPr="0099192A" w:rsidTr="00F86966">
        <w:trPr>
          <w:trHeight w:val="57"/>
        </w:trPr>
        <w:tc>
          <w:tcPr>
            <w:tcW w:w="772" w:type="dxa"/>
            <w:vAlign w:val="center"/>
            <w:hideMark/>
          </w:tcPr>
          <w:p w:rsidR="00F269A2" w:rsidRPr="0099192A" w:rsidRDefault="00F269A2"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5</w:t>
            </w:r>
          </w:p>
        </w:tc>
        <w:tc>
          <w:tcPr>
            <w:tcW w:w="13081" w:type="dxa"/>
            <w:vAlign w:val="center"/>
          </w:tcPr>
          <w:p w:rsidR="00F269A2" w:rsidRPr="0099192A" w:rsidRDefault="00F269A2" w:rsidP="00E21658">
            <w:pPr>
              <w:spacing w:after="0" w:line="240" w:lineRule="auto"/>
              <w:rPr>
                <w:rFonts w:ascii="Times New Roman" w:hAnsi="Times New Roman"/>
                <w:color w:val="000000"/>
                <w:szCs w:val="24"/>
              </w:rPr>
            </w:pPr>
            <w:r w:rsidRPr="0099192A">
              <w:rPr>
                <w:rFonts w:ascii="Times New Roman" w:hAnsi="Times New Roman"/>
                <w:szCs w:val="24"/>
              </w:rPr>
              <w:t xml:space="preserve">Öğretmen ve personelin </w:t>
            </w:r>
            <w:proofErr w:type="spellStart"/>
            <w:r w:rsidRPr="0099192A">
              <w:rPr>
                <w:rFonts w:ascii="Times New Roman" w:hAnsi="Times New Roman"/>
                <w:szCs w:val="24"/>
              </w:rPr>
              <w:t>hizmetiçi</w:t>
            </w:r>
            <w:proofErr w:type="spellEnd"/>
            <w:r w:rsidRPr="0099192A">
              <w:rPr>
                <w:rFonts w:ascii="Times New Roman" w:hAnsi="Times New Roman"/>
                <w:szCs w:val="24"/>
              </w:rPr>
              <w:t xml:space="preserve"> eğitim kurslarına aktif olarak katılmaması</w:t>
            </w:r>
          </w:p>
        </w:tc>
      </w:tr>
      <w:tr w:rsidR="00F269A2" w:rsidRPr="0099192A" w:rsidTr="00F86966">
        <w:trPr>
          <w:trHeight w:val="57"/>
        </w:trPr>
        <w:tc>
          <w:tcPr>
            <w:tcW w:w="772" w:type="dxa"/>
            <w:vAlign w:val="center"/>
            <w:hideMark/>
          </w:tcPr>
          <w:p w:rsidR="00F269A2" w:rsidRPr="0099192A" w:rsidRDefault="00F269A2"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6</w:t>
            </w:r>
          </w:p>
        </w:tc>
        <w:tc>
          <w:tcPr>
            <w:tcW w:w="13081" w:type="dxa"/>
            <w:vAlign w:val="center"/>
          </w:tcPr>
          <w:p w:rsidR="00F269A2" w:rsidRPr="0099192A" w:rsidRDefault="00F269A2" w:rsidP="00E21658">
            <w:pPr>
              <w:spacing w:after="0" w:line="240" w:lineRule="auto"/>
              <w:rPr>
                <w:rFonts w:ascii="Times New Roman" w:hAnsi="Times New Roman"/>
                <w:color w:val="000000"/>
                <w:szCs w:val="24"/>
              </w:rPr>
            </w:pPr>
            <w:r w:rsidRPr="0099192A">
              <w:rPr>
                <w:rFonts w:asciiTheme="majorBidi" w:hAnsiTheme="majorBidi" w:cstheme="majorBidi"/>
                <w:color w:val="000000"/>
                <w:szCs w:val="24"/>
              </w:rPr>
              <w:t>Mezunlarımızın iş bulma sıkıntısı</w:t>
            </w:r>
          </w:p>
        </w:tc>
      </w:tr>
      <w:tr w:rsidR="00F269A2" w:rsidRPr="0099192A" w:rsidTr="00F86966">
        <w:trPr>
          <w:trHeight w:val="57"/>
        </w:trPr>
        <w:tc>
          <w:tcPr>
            <w:tcW w:w="772" w:type="dxa"/>
            <w:vAlign w:val="center"/>
            <w:hideMark/>
          </w:tcPr>
          <w:p w:rsidR="00F269A2" w:rsidRPr="0099192A" w:rsidRDefault="00F269A2"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7</w:t>
            </w:r>
          </w:p>
        </w:tc>
        <w:tc>
          <w:tcPr>
            <w:tcW w:w="13081" w:type="dxa"/>
            <w:vAlign w:val="center"/>
          </w:tcPr>
          <w:p w:rsidR="00F269A2" w:rsidRPr="0099192A" w:rsidRDefault="00F269A2" w:rsidP="00E21658">
            <w:pPr>
              <w:spacing w:after="0" w:line="240" w:lineRule="auto"/>
              <w:rPr>
                <w:rFonts w:asciiTheme="majorBidi" w:hAnsiTheme="majorBidi" w:cstheme="majorBidi"/>
                <w:color w:val="000000"/>
                <w:szCs w:val="24"/>
              </w:rPr>
            </w:pPr>
            <w:proofErr w:type="spellStart"/>
            <w:r w:rsidRPr="0099192A">
              <w:rPr>
                <w:rFonts w:asciiTheme="majorBidi" w:hAnsiTheme="majorBidi" w:cstheme="majorBidi"/>
                <w:color w:val="000000"/>
                <w:szCs w:val="24"/>
              </w:rPr>
              <w:t>DYK’lara</w:t>
            </w:r>
            <w:proofErr w:type="spellEnd"/>
            <w:r w:rsidRPr="0099192A">
              <w:rPr>
                <w:rFonts w:asciiTheme="majorBidi" w:hAnsiTheme="majorBidi" w:cstheme="majorBidi"/>
                <w:color w:val="000000"/>
                <w:szCs w:val="24"/>
              </w:rPr>
              <w:t xml:space="preserve"> devamın az olması</w:t>
            </w:r>
          </w:p>
        </w:tc>
      </w:tr>
      <w:tr w:rsidR="00F269A2" w:rsidRPr="0099192A" w:rsidTr="00F86966">
        <w:trPr>
          <w:trHeight w:val="57"/>
        </w:trPr>
        <w:tc>
          <w:tcPr>
            <w:tcW w:w="772" w:type="dxa"/>
            <w:vAlign w:val="center"/>
            <w:hideMark/>
          </w:tcPr>
          <w:p w:rsidR="00F269A2" w:rsidRPr="0099192A" w:rsidRDefault="00F269A2"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8</w:t>
            </w:r>
          </w:p>
        </w:tc>
        <w:tc>
          <w:tcPr>
            <w:tcW w:w="13081" w:type="dxa"/>
            <w:vAlign w:val="center"/>
          </w:tcPr>
          <w:p w:rsidR="00F269A2" w:rsidRPr="0099192A" w:rsidRDefault="00F269A2" w:rsidP="00FE3704">
            <w:pPr>
              <w:spacing w:after="0" w:line="240" w:lineRule="auto"/>
              <w:rPr>
                <w:rFonts w:asciiTheme="majorBidi" w:hAnsiTheme="majorBidi" w:cstheme="majorBidi"/>
                <w:color w:val="000000"/>
                <w:szCs w:val="24"/>
              </w:rPr>
            </w:pPr>
            <w:r w:rsidRPr="0099192A">
              <w:rPr>
                <w:rFonts w:asciiTheme="majorBidi" w:hAnsiTheme="majorBidi" w:cstheme="majorBidi"/>
                <w:color w:val="000000"/>
                <w:szCs w:val="24"/>
              </w:rPr>
              <w:t>Mezunlarımızın iş bulma sıkıntısı</w:t>
            </w:r>
          </w:p>
        </w:tc>
      </w:tr>
    </w:tbl>
    <w:p w:rsidR="00E170ED" w:rsidRDefault="00E170ED" w:rsidP="001B455A">
      <w:pPr>
        <w:rPr>
          <w:rFonts w:asciiTheme="majorBidi" w:hAnsiTheme="majorBidi" w:cstheme="majorBidi"/>
          <w:szCs w:val="24"/>
        </w:rPr>
      </w:pPr>
    </w:p>
    <w:p w:rsidR="00F86966" w:rsidRPr="0099192A" w:rsidRDefault="00F86966" w:rsidP="001B455A">
      <w:pPr>
        <w:rPr>
          <w:rFonts w:asciiTheme="majorBidi" w:hAnsiTheme="majorBidi" w:cstheme="majorBidi"/>
          <w:szCs w:val="24"/>
        </w:rPr>
      </w:pPr>
    </w:p>
    <w:tbl>
      <w:tblPr>
        <w:tblW w:w="1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3411"/>
      </w:tblGrid>
      <w:tr w:rsidR="000413B1" w:rsidRPr="0099192A" w:rsidTr="00622FA5">
        <w:trPr>
          <w:trHeight w:val="342"/>
        </w:trPr>
        <w:tc>
          <w:tcPr>
            <w:tcW w:w="14018" w:type="dxa"/>
            <w:gridSpan w:val="2"/>
            <w:vAlign w:val="center"/>
            <w:hideMark/>
          </w:tcPr>
          <w:p w:rsidR="000413B1" w:rsidRPr="0099192A" w:rsidRDefault="00A20B34" w:rsidP="00A20B34">
            <w:pPr>
              <w:spacing w:after="0" w:line="240" w:lineRule="auto"/>
              <w:rPr>
                <w:rFonts w:asciiTheme="majorBidi" w:hAnsiTheme="majorBidi" w:cstheme="majorBidi"/>
                <w:b/>
                <w:bCs/>
                <w:color w:val="000000"/>
                <w:szCs w:val="24"/>
              </w:rPr>
            </w:pPr>
            <w:r w:rsidRPr="0099192A">
              <w:rPr>
                <w:rFonts w:asciiTheme="majorBidi" w:hAnsiTheme="majorBidi" w:cstheme="majorBidi"/>
                <w:b/>
                <w:bCs/>
                <w:color w:val="000000"/>
                <w:szCs w:val="24"/>
              </w:rPr>
              <w:t>3</w:t>
            </w:r>
            <w:r w:rsidR="000413B1" w:rsidRPr="0099192A">
              <w:rPr>
                <w:rFonts w:asciiTheme="majorBidi" w:hAnsiTheme="majorBidi" w:cstheme="majorBidi"/>
                <w:b/>
                <w:bCs/>
                <w:color w:val="000000"/>
                <w:szCs w:val="24"/>
              </w:rPr>
              <w:t>.TEMA: KURUMSAL KAPASİTE</w:t>
            </w:r>
          </w:p>
        </w:tc>
      </w:tr>
      <w:tr w:rsidR="000413B1" w:rsidRPr="0099192A" w:rsidTr="00622FA5">
        <w:trPr>
          <w:trHeight w:val="342"/>
        </w:trPr>
        <w:tc>
          <w:tcPr>
            <w:tcW w:w="607" w:type="dxa"/>
            <w:vAlign w:val="center"/>
            <w:hideMark/>
          </w:tcPr>
          <w:p w:rsidR="000413B1" w:rsidRPr="0099192A" w:rsidRDefault="000413B1"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1</w:t>
            </w:r>
          </w:p>
        </w:tc>
        <w:tc>
          <w:tcPr>
            <w:tcW w:w="13411" w:type="dxa"/>
            <w:vAlign w:val="center"/>
          </w:tcPr>
          <w:p w:rsidR="000413B1" w:rsidRPr="0099192A" w:rsidRDefault="00F269A2" w:rsidP="00FE3704">
            <w:pPr>
              <w:spacing w:after="0" w:line="240" w:lineRule="auto"/>
              <w:rPr>
                <w:rFonts w:asciiTheme="majorBidi" w:hAnsiTheme="majorBidi" w:cstheme="majorBidi"/>
                <w:color w:val="000000"/>
                <w:szCs w:val="24"/>
              </w:rPr>
            </w:pPr>
            <w:r w:rsidRPr="0099192A">
              <w:rPr>
                <w:rFonts w:asciiTheme="majorBidi" w:hAnsiTheme="majorBidi" w:cstheme="majorBidi"/>
                <w:color w:val="000000"/>
                <w:szCs w:val="24"/>
              </w:rPr>
              <w:t>Velilerin okula karşı ilgisizliği</w:t>
            </w:r>
          </w:p>
        </w:tc>
      </w:tr>
      <w:tr w:rsidR="000413B1" w:rsidRPr="0099192A" w:rsidTr="00622FA5">
        <w:trPr>
          <w:trHeight w:val="342"/>
        </w:trPr>
        <w:tc>
          <w:tcPr>
            <w:tcW w:w="607" w:type="dxa"/>
            <w:vAlign w:val="center"/>
            <w:hideMark/>
          </w:tcPr>
          <w:p w:rsidR="000413B1" w:rsidRPr="0099192A" w:rsidRDefault="000413B1"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2</w:t>
            </w:r>
          </w:p>
        </w:tc>
        <w:tc>
          <w:tcPr>
            <w:tcW w:w="13411" w:type="dxa"/>
            <w:vAlign w:val="center"/>
          </w:tcPr>
          <w:p w:rsidR="000413B1" w:rsidRPr="0099192A" w:rsidRDefault="0099192A" w:rsidP="00FE3704">
            <w:pPr>
              <w:spacing w:after="0" w:line="240" w:lineRule="auto"/>
              <w:rPr>
                <w:rFonts w:asciiTheme="majorBidi" w:hAnsiTheme="majorBidi" w:cstheme="majorBidi"/>
                <w:color w:val="000000"/>
                <w:szCs w:val="24"/>
              </w:rPr>
            </w:pPr>
            <w:r w:rsidRPr="0099192A">
              <w:rPr>
                <w:rFonts w:asciiTheme="majorBidi" w:hAnsiTheme="majorBidi" w:cstheme="majorBidi"/>
                <w:color w:val="000000"/>
                <w:szCs w:val="24"/>
              </w:rPr>
              <w:t>Okulumuzun üç tarafının trafiğe açık olması</w:t>
            </w:r>
          </w:p>
        </w:tc>
      </w:tr>
      <w:tr w:rsidR="000413B1" w:rsidRPr="0099192A" w:rsidTr="00622FA5">
        <w:trPr>
          <w:trHeight w:val="342"/>
        </w:trPr>
        <w:tc>
          <w:tcPr>
            <w:tcW w:w="607" w:type="dxa"/>
            <w:vAlign w:val="center"/>
            <w:hideMark/>
          </w:tcPr>
          <w:p w:rsidR="000413B1" w:rsidRPr="0099192A" w:rsidRDefault="000413B1"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3</w:t>
            </w:r>
          </w:p>
        </w:tc>
        <w:tc>
          <w:tcPr>
            <w:tcW w:w="13411" w:type="dxa"/>
            <w:vAlign w:val="center"/>
          </w:tcPr>
          <w:p w:rsidR="000413B1" w:rsidRPr="0099192A" w:rsidRDefault="0099192A" w:rsidP="00FE3704">
            <w:pPr>
              <w:spacing w:after="0" w:line="240" w:lineRule="auto"/>
              <w:rPr>
                <w:rFonts w:asciiTheme="majorBidi" w:hAnsiTheme="majorBidi" w:cstheme="majorBidi"/>
                <w:color w:val="000000"/>
                <w:szCs w:val="24"/>
              </w:rPr>
            </w:pPr>
            <w:r w:rsidRPr="0099192A">
              <w:rPr>
                <w:rFonts w:asciiTheme="majorBidi" w:hAnsiTheme="majorBidi" w:cstheme="majorBidi"/>
                <w:color w:val="000000"/>
                <w:szCs w:val="24"/>
              </w:rPr>
              <w:t>Okulumuzun çatısının çok eski ve akıtıyor olması</w:t>
            </w:r>
          </w:p>
        </w:tc>
      </w:tr>
      <w:tr w:rsidR="000413B1" w:rsidRPr="0099192A" w:rsidTr="00622FA5">
        <w:trPr>
          <w:trHeight w:val="342"/>
        </w:trPr>
        <w:tc>
          <w:tcPr>
            <w:tcW w:w="607" w:type="dxa"/>
            <w:vAlign w:val="center"/>
            <w:hideMark/>
          </w:tcPr>
          <w:p w:rsidR="000413B1" w:rsidRPr="0099192A" w:rsidRDefault="000413B1" w:rsidP="00FE3704">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4</w:t>
            </w:r>
          </w:p>
        </w:tc>
        <w:tc>
          <w:tcPr>
            <w:tcW w:w="13411" w:type="dxa"/>
            <w:vAlign w:val="center"/>
          </w:tcPr>
          <w:p w:rsidR="000413B1" w:rsidRPr="0099192A" w:rsidRDefault="0099192A" w:rsidP="00FE3704">
            <w:pPr>
              <w:spacing w:after="0" w:line="240" w:lineRule="auto"/>
              <w:rPr>
                <w:rFonts w:asciiTheme="majorBidi" w:hAnsiTheme="majorBidi" w:cstheme="majorBidi"/>
                <w:color w:val="000000"/>
                <w:szCs w:val="24"/>
              </w:rPr>
            </w:pPr>
            <w:r w:rsidRPr="0099192A">
              <w:rPr>
                <w:rFonts w:asciiTheme="majorBidi" w:hAnsiTheme="majorBidi" w:cstheme="majorBidi"/>
                <w:color w:val="000000"/>
                <w:szCs w:val="24"/>
              </w:rPr>
              <w:t>Okulumuzun su sisteminin çok eski olması</w:t>
            </w:r>
          </w:p>
        </w:tc>
      </w:tr>
    </w:tbl>
    <w:p w:rsidR="003322A4" w:rsidRPr="0099192A" w:rsidRDefault="00B11140" w:rsidP="002B6FDB">
      <w:pPr>
        <w:rPr>
          <w:rFonts w:asciiTheme="majorBidi" w:hAnsiTheme="majorBidi" w:cstheme="majorBidi"/>
        </w:rPr>
      </w:pPr>
      <w:bookmarkStart w:id="24" w:name="_Toc416085142"/>
      <w:bookmarkStart w:id="25" w:name="_Toc529519455"/>
      <w:r w:rsidRPr="0099192A">
        <w:rPr>
          <w:rFonts w:asciiTheme="majorBidi" w:hAnsiTheme="majorBidi" w:cstheme="majorBidi"/>
        </w:rPr>
        <w:br w:type="page"/>
      </w:r>
      <w:bookmarkEnd w:id="24"/>
      <w:bookmarkEnd w:id="25"/>
    </w:p>
    <w:p w:rsidR="00E518CD" w:rsidRPr="0099192A" w:rsidRDefault="008D4E73" w:rsidP="00E518CD">
      <w:pPr>
        <w:pStyle w:val="Balk1"/>
        <w:rPr>
          <w:rFonts w:asciiTheme="majorBidi" w:hAnsiTheme="majorBidi" w:cstheme="majorBidi"/>
        </w:rPr>
      </w:pPr>
      <w:bookmarkStart w:id="26" w:name="_Toc411525143"/>
      <w:bookmarkStart w:id="27" w:name="_Toc416085144"/>
      <w:bookmarkStart w:id="28" w:name="_Toc529519458"/>
      <w:bookmarkStart w:id="29" w:name="_Toc531097539"/>
      <w:r w:rsidRPr="0099192A">
        <w:rPr>
          <w:rFonts w:asciiTheme="majorBidi" w:hAnsiTheme="majorBidi" w:cstheme="majorBidi"/>
        </w:rPr>
        <w:lastRenderedPageBreak/>
        <w:t xml:space="preserve">BÖLÜM III: </w:t>
      </w:r>
      <w:r w:rsidR="00153471" w:rsidRPr="0099192A">
        <w:rPr>
          <w:rFonts w:asciiTheme="majorBidi" w:hAnsiTheme="majorBidi" w:cstheme="majorBidi"/>
        </w:rPr>
        <w:t>MİSYON, VİZYON VE TEMEL DEĞERLE</w:t>
      </w:r>
      <w:bookmarkEnd w:id="26"/>
      <w:bookmarkEnd w:id="27"/>
      <w:bookmarkEnd w:id="28"/>
      <w:bookmarkEnd w:id="29"/>
      <w:r w:rsidR="00E518CD" w:rsidRPr="0099192A">
        <w:rPr>
          <w:rFonts w:asciiTheme="majorBidi" w:hAnsiTheme="majorBidi" w:cstheme="majorBidi"/>
        </w:rPr>
        <w:t>R</w:t>
      </w:r>
    </w:p>
    <w:p w:rsidR="00E209E7" w:rsidRPr="0099192A" w:rsidRDefault="008E325C" w:rsidP="005D0B45">
      <w:pPr>
        <w:spacing w:line="240" w:lineRule="auto"/>
        <w:ind w:firstLine="709"/>
        <w:jc w:val="both"/>
        <w:rPr>
          <w:rFonts w:asciiTheme="majorBidi" w:hAnsiTheme="majorBidi" w:cstheme="majorBidi"/>
          <w:szCs w:val="24"/>
        </w:rPr>
      </w:pPr>
      <w:r w:rsidRPr="0099192A">
        <w:rPr>
          <w:rFonts w:asciiTheme="majorBidi" w:hAnsiTheme="majorBidi" w:cstheme="majorBidi"/>
          <w:szCs w:val="24"/>
        </w:rPr>
        <w:t xml:space="preserve">Okul </w:t>
      </w:r>
      <w:r w:rsidR="00E209E7" w:rsidRPr="0099192A">
        <w:rPr>
          <w:rFonts w:asciiTheme="majorBidi" w:hAnsiTheme="majorBidi" w:cstheme="majorBidi"/>
          <w:szCs w:val="24"/>
        </w:rPr>
        <w:t xml:space="preserve">Müdürlüğümüzün Misyon, </w:t>
      </w:r>
      <w:proofErr w:type="gramStart"/>
      <w:r w:rsidR="00E209E7" w:rsidRPr="0099192A">
        <w:rPr>
          <w:rFonts w:asciiTheme="majorBidi" w:hAnsiTheme="majorBidi" w:cstheme="majorBidi"/>
          <w:szCs w:val="24"/>
        </w:rPr>
        <w:t>vizyon</w:t>
      </w:r>
      <w:proofErr w:type="gramEnd"/>
      <w:r w:rsidR="00E209E7" w:rsidRPr="0099192A">
        <w:rPr>
          <w:rFonts w:asciiTheme="majorBidi" w:hAnsiTheme="majorBidi" w:cstheme="majorBidi"/>
          <w:szCs w:val="24"/>
        </w:rPr>
        <w:t xml:space="preserve">, temel </w:t>
      </w:r>
      <w:r w:rsidR="009D3841" w:rsidRPr="0099192A">
        <w:rPr>
          <w:rFonts w:asciiTheme="majorBidi" w:hAnsiTheme="majorBidi" w:cstheme="majorBidi"/>
          <w:szCs w:val="24"/>
        </w:rPr>
        <w:t>ilke</w:t>
      </w:r>
      <w:r w:rsidR="00E209E7" w:rsidRPr="0099192A">
        <w:rPr>
          <w:rFonts w:asciiTheme="majorBidi" w:hAnsiTheme="majorBidi" w:cstheme="majorBidi"/>
          <w:szCs w:val="24"/>
        </w:rPr>
        <w:t xml:space="preserve"> ve </w:t>
      </w:r>
      <w:r w:rsidR="0067655C" w:rsidRPr="0099192A">
        <w:rPr>
          <w:rFonts w:asciiTheme="majorBidi" w:hAnsiTheme="majorBidi" w:cstheme="majorBidi"/>
          <w:szCs w:val="24"/>
        </w:rPr>
        <w:t>değerlerinin</w:t>
      </w:r>
      <w:r w:rsidR="00E209E7" w:rsidRPr="0099192A">
        <w:rPr>
          <w:rFonts w:asciiTheme="majorBidi" w:hAnsiTheme="majorBidi" w:cstheme="majorBidi"/>
          <w:szCs w:val="24"/>
        </w:rPr>
        <w:t xml:space="preserve"> o</w:t>
      </w:r>
      <w:r w:rsidR="00D53515" w:rsidRPr="0099192A">
        <w:rPr>
          <w:rFonts w:asciiTheme="majorBidi" w:hAnsiTheme="majorBidi" w:cstheme="majorBidi"/>
          <w:szCs w:val="24"/>
        </w:rPr>
        <w:t xml:space="preserve">luşturulması </w:t>
      </w:r>
      <w:r w:rsidR="00196C43" w:rsidRPr="0099192A">
        <w:rPr>
          <w:rFonts w:asciiTheme="majorBidi" w:hAnsiTheme="majorBidi" w:cstheme="majorBidi"/>
          <w:szCs w:val="24"/>
        </w:rPr>
        <w:t xml:space="preserve">kapsamında </w:t>
      </w:r>
      <w:r w:rsidRPr="0099192A">
        <w:rPr>
          <w:rFonts w:asciiTheme="majorBidi" w:hAnsiTheme="majorBidi" w:cstheme="majorBidi"/>
          <w:szCs w:val="24"/>
        </w:rPr>
        <w:t xml:space="preserve">öğretmenlerimiz, öğrencilerimiz, velilerimiz, çalışanlarımız ve diğer </w:t>
      </w:r>
      <w:r w:rsidR="00782D62" w:rsidRPr="0099192A">
        <w:rPr>
          <w:rFonts w:asciiTheme="majorBidi" w:hAnsiTheme="majorBidi" w:cstheme="majorBidi"/>
          <w:szCs w:val="24"/>
        </w:rPr>
        <w:t>paydaşlarımızdan alınan</w:t>
      </w:r>
      <w:r w:rsidR="00E209E7" w:rsidRPr="0099192A">
        <w:rPr>
          <w:rFonts w:asciiTheme="majorBidi" w:hAnsiTheme="majorBidi" w:cstheme="majorBidi"/>
          <w:szCs w:val="24"/>
        </w:rPr>
        <w:t xml:space="preserve"> görüşler, </w:t>
      </w:r>
      <w:r w:rsidRPr="0099192A">
        <w:rPr>
          <w:rFonts w:asciiTheme="majorBidi" w:hAnsiTheme="majorBidi" w:cstheme="majorBidi"/>
          <w:szCs w:val="24"/>
        </w:rPr>
        <w:t>sonucunda</w:t>
      </w:r>
      <w:r w:rsidR="00E209E7" w:rsidRPr="0099192A">
        <w:rPr>
          <w:rFonts w:asciiTheme="majorBidi" w:hAnsiTheme="majorBidi" w:cstheme="majorBidi"/>
          <w:szCs w:val="24"/>
        </w:rPr>
        <w:t xml:space="preserve"> </w:t>
      </w:r>
      <w:r w:rsidR="009D3841" w:rsidRPr="0099192A">
        <w:rPr>
          <w:rFonts w:asciiTheme="majorBidi" w:hAnsiTheme="majorBidi" w:cstheme="majorBidi"/>
          <w:szCs w:val="24"/>
        </w:rPr>
        <w:t xml:space="preserve">stratejik plan hazırlama ekibi tarafından </w:t>
      </w:r>
      <w:r w:rsidR="00782D62" w:rsidRPr="0099192A">
        <w:rPr>
          <w:rFonts w:asciiTheme="majorBidi" w:hAnsiTheme="majorBidi" w:cstheme="majorBidi"/>
          <w:szCs w:val="24"/>
        </w:rPr>
        <w:t>oluşturulan Misyon</w:t>
      </w:r>
      <w:r w:rsidR="00D57FD5" w:rsidRPr="0099192A">
        <w:rPr>
          <w:rFonts w:asciiTheme="majorBidi" w:hAnsiTheme="majorBidi" w:cstheme="majorBidi"/>
          <w:szCs w:val="24"/>
        </w:rPr>
        <w:t xml:space="preserve">, Vizyon, </w:t>
      </w:r>
      <w:r w:rsidR="00782D62" w:rsidRPr="0099192A">
        <w:rPr>
          <w:rFonts w:asciiTheme="majorBidi" w:hAnsiTheme="majorBidi" w:cstheme="majorBidi"/>
          <w:szCs w:val="24"/>
        </w:rPr>
        <w:t>Temel Değerler</w:t>
      </w:r>
      <w:r w:rsidR="00167D58" w:rsidRPr="0099192A">
        <w:rPr>
          <w:rFonts w:asciiTheme="majorBidi" w:hAnsiTheme="majorBidi" w:cstheme="majorBidi"/>
          <w:szCs w:val="24"/>
        </w:rPr>
        <w:t>;</w:t>
      </w:r>
      <w:r w:rsidR="009D3841" w:rsidRPr="0099192A">
        <w:rPr>
          <w:rFonts w:asciiTheme="majorBidi" w:hAnsiTheme="majorBidi" w:cstheme="majorBidi"/>
          <w:szCs w:val="24"/>
        </w:rPr>
        <w:t xml:space="preserve"> </w:t>
      </w:r>
      <w:r w:rsidRPr="0099192A">
        <w:rPr>
          <w:rFonts w:asciiTheme="majorBidi" w:hAnsiTheme="majorBidi" w:cstheme="majorBidi"/>
          <w:szCs w:val="24"/>
        </w:rPr>
        <w:t xml:space="preserve">Okulumuz </w:t>
      </w:r>
      <w:r w:rsidR="009D3841" w:rsidRPr="0099192A">
        <w:rPr>
          <w:rFonts w:asciiTheme="majorBidi" w:hAnsiTheme="majorBidi" w:cstheme="majorBidi"/>
          <w:szCs w:val="24"/>
        </w:rPr>
        <w:t>üst kurula</w:t>
      </w:r>
      <w:r w:rsidRPr="0099192A">
        <w:rPr>
          <w:rFonts w:asciiTheme="majorBidi" w:hAnsiTheme="majorBidi" w:cstheme="majorBidi"/>
          <w:szCs w:val="24"/>
        </w:rPr>
        <w:t>na</w:t>
      </w:r>
      <w:r w:rsidR="009D3841" w:rsidRPr="0099192A">
        <w:rPr>
          <w:rFonts w:asciiTheme="majorBidi" w:hAnsiTheme="majorBidi" w:cstheme="majorBidi"/>
          <w:szCs w:val="24"/>
        </w:rPr>
        <w:t xml:space="preserve"> sunulmuş ve</w:t>
      </w:r>
      <w:r w:rsidR="00167D58" w:rsidRPr="0099192A">
        <w:rPr>
          <w:rFonts w:asciiTheme="majorBidi" w:hAnsiTheme="majorBidi" w:cstheme="majorBidi"/>
          <w:szCs w:val="24"/>
        </w:rPr>
        <w:t xml:space="preserve"> üst kurul tarafından</w:t>
      </w:r>
      <w:r w:rsidR="009D3841" w:rsidRPr="0099192A">
        <w:rPr>
          <w:rFonts w:asciiTheme="majorBidi" w:hAnsiTheme="majorBidi" w:cstheme="majorBidi"/>
          <w:szCs w:val="24"/>
        </w:rPr>
        <w:t xml:space="preserve"> onaylanmıştır.</w:t>
      </w:r>
    </w:p>
    <w:p w:rsidR="008E325C" w:rsidRPr="0099192A" w:rsidRDefault="00D41148" w:rsidP="00D41148">
      <w:pPr>
        <w:pStyle w:val="Balk2"/>
        <w:rPr>
          <w:rFonts w:asciiTheme="majorBidi" w:hAnsiTheme="majorBidi" w:cstheme="majorBidi"/>
        </w:rPr>
      </w:pPr>
      <w:bookmarkStart w:id="30" w:name="_Toc531097540"/>
      <w:r w:rsidRPr="0099192A">
        <w:rPr>
          <w:rFonts w:asciiTheme="majorBidi" w:hAnsiTheme="majorBidi" w:cstheme="majorBidi"/>
        </w:rPr>
        <w:t>MİSYO</w:t>
      </w:r>
      <w:r w:rsidR="008E325C" w:rsidRPr="0099192A">
        <w:rPr>
          <w:rFonts w:asciiTheme="majorBidi" w:hAnsiTheme="majorBidi" w:cstheme="majorBidi"/>
        </w:rPr>
        <w:t>N</w:t>
      </w:r>
      <w:r w:rsidR="00B11140" w:rsidRPr="0099192A">
        <w:rPr>
          <w:rFonts w:asciiTheme="majorBidi" w:hAnsiTheme="majorBidi" w:cstheme="majorBidi"/>
        </w:rPr>
        <w:t>UMUZ</w:t>
      </w:r>
      <w:bookmarkEnd w:id="30"/>
    </w:p>
    <w:p w:rsidR="00E518CD" w:rsidRPr="0099192A" w:rsidRDefault="00E518CD" w:rsidP="00E518CD">
      <w:pPr>
        <w:jc w:val="both"/>
        <w:rPr>
          <w:rFonts w:asciiTheme="majorBidi" w:hAnsiTheme="majorBidi" w:cstheme="majorBidi"/>
          <w:bCs/>
          <w:szCs w:val="24"/>
        </w:rPr>
      </w:pPr>
      <w:bookmarkStart w:id="31" w:name="_Toc531097541"/>
      <w:r w:rsidRPr="0099192A">
        <w:rPr>
          <w:rFonts w:asciiTheme="majorBidi" w:hAnsiTheme="majorBidi" w:cstheme="majorBidi"/>
          <w:szCs w:val="24"/>
        </w:rPr>
        <w:t>Kültürel mirası değerlendirebilen, yaşanan hayatı yorumlayabilen, kendine güvenen, problemlere çözüm üretebilen “Sizin en hayırlınız, insanlara faydalı olandır” anlayışıyla hareket eden, kendini ifade edip lider olan din görevlileri ve üst öğrenim kurumlarına öğrenci yetiştirmek.</w:t>
      </w:r>
    </w:p>
    <w:p w:rsidR="00B11140" w:rsidRPr="0099192A" w:rsidRDefault="00B11140" w:rsidP="00D41148">
      <w:pPr>
        <w:pStyle w:val="Balk2"/>
        <w:rPr>
          <w:rFonts w:asciiTheme="majorBidi" w:hAnsiTheme="majorBidi" w:cstheme="majorBidi"/>
        </w:rPr>
      </w:pPr>
      <w:r w:rsidRPr="0099192A">
        <w:rPr>
          <w:rFonts w:asciiTheme="majorBidi" w:hAnsiTheme="majorBidi" w:cstheme="majorBidi"/>
        </w:rPr>
        <w:t>VİZ</w:t>
      </w:r>
      <w:r w:rsidR="00D41148" w:rsidRPr="0099192A">
        <w:rPr>
          <w:rFonts w:asciiTheme="majorBidi" w:hAnsiTheme="majorBidi" w:cstheme="majorBidi"/>
        </w:rPr>
        <w:t>YO</w:t>
      </w:r>
      <w:r w:rsidRPr="0099192A">
        <w:rPr>
          <w:rFonts w:asciiTheme="majorBidi" w:hAnsiTheme="majorBidi" w:cstheme="majorBidi"/>
        </w:rPr>
        <w:t>NUMUZ</w:t>
      </w:r>
      <w:bookmarkEnd w:id="31"/>
    </w:p>
    <w:p w:rsidR="00E518CD" w:rsidRPr="0099192A" w:rsidRDefault="00E518CD" w:rsidP="00E518CD">
      <w:pPr>
        <w:tabs>
          <w:tab w:val="left" w:pos="4155"/>
        </w:tabs>
        <w:jc w:val="both"/>
        <w:rPr>
          <w:rFonts w:asciiTheme="majorBidi" w:hAnsiTheme="majorBidi" w:cstheme="majorBidi"/>
          <w:bCs/>
          <w:szCs w:val="24"/>
        </w:rPr>
      </w:pPr>
      <w:bookmarkStart w:id="32" w:name="_Toc531097542"/>
      <w:proofErr w:type="gramStart"/>
      <w:r w:rsidRPr="0099192A">
        <w:rPr>
          <w:rFonts w:asciiTheme="majorBidi" w:hAnsiTheme="majorBidi" w:cstheme="majorBidi"/>
          <w:bCs/>
          <w:szCs w:val="24"/>
        </w:rPr>
        <w:t>Bölgemizde Din eğitimi veren bir kurum olarak ilçemiz ortaöğretim kurumları arasında en seçkin, tercih edilen; kendi alanında üst düzey bilgi sahibi, örnek davranışlar sergileyen lider bireyler yetiştiren, öğrencilerini üniversiteye yerleştirme hedefine sahip, kültürel mirası değerlendirebilen, yaşanan hayatı yorumlayabilen, problemlere çözüm üretebilen, Türk Milli Eğitiminin genel ve özel amaçları doğrultusunda eğitimde teknolojiyi etkin şekilde kullanan, sosyal-sportif-kültürel alanlarda başarılı bir okul olmak.</w:t>
      </w:r>
      <w:proofErr w:type="gramEnd"/>
    </w:p>
    <w:p w:rsidR="008E325C" w:rsidRPr="0099192A" w:rsidRDefault="001D2506" w:rsidP="00D41148">
      <w:pPr>
        <w:pStyle w:val="Balk2"/>
        <w:rPr>
          <w:rFonts w:asciiTheme="majorBidi" w:hAnsiTheme="majorBidi" w:cstheme="majorBidi"/>
        </w:rPr>
      </w:pPr>
      <w:r w:rsidRPr="0099192A">
        <w:rPr>
          <w:rFonts w:asciiTheme="majorBidi" w:hAnsiTheme="majorBidi" w:cstheme="majorBidi"/>
        </w:rPr>
        <w:t xml:space="preserve">TEMEL </w:t>
      </w:r>
      <w:r w:rsidR="008E325C" w:rsidRPr="0099192A">
        <w:rPr>
          <w:rFonts w:asciiTheme="majorBidi" w:hAnsiTheme="majorBidi" w:cstheme="majorBidi"/>
        </w:rPr>
        <w:t>DEĞERLERİMİZ</w:t>
      </w:r>
      <w:bookmarkEnd w:id="32"/>
    </w:p>
    <w:tbl>
      <w:tblPr>
        <w:tblStyle w:val="TabloKlavuzu"/>
        <w:tblW w:w="0" w:type="auto"/>
        <w:tblInd w:w="108" w:type="dxa"/>
        <w:tblLook w:val="04A0" w:firstRow="1" w:lastRow="0" w:firstColumn="1" w:lastColumn="0" w:noHBand="0" w:noVBand="1"/>
      </w:tblPr>
      <w:tblGrid>
        <w:gridCol w:w="14022"/>
      </w:tblGrid>
      <w:tr w:rsidR="00622FA5" w:rsidTr="00622FA5">
        <w:trPr>
          <w:trHeight w:val="2985"/>
        </w:trPr>
        <w:tc>
          <w:tcPr>
            <w:tcW w:w="14022" w:type="dxa"/>
          </w:tcPr>
          <w:p w:rsidR="00622FA5" w:rsidRDefault="00622FA5" w:rsidP="00622FA5">
            <w:pPr>
              <w:numPr>
                <w:ilvl w:val="0"/>
                <w:numId w:val="2"/>
              </w:numPr>
              <w:spacing w:after="0" w:line="240" w:lineRule="auto"/>
              <w:ind w:left="714" w:hanging="357"/>
              <w:jc w:val="both"/>
              <w:rPr>
                <w:rFonts w:asciiTheme="majorBidi" w:hAnsiTheme="majorBidi" w:cstheme="majorBidi"/>
                <w:bCs/>
                <w:szCs w:val="24"/>
              </w:rPr>
            </w:pPr>
            <w:r w:rsidRPr="0099192A">
              <w:rPr>
                <w:rFonts w:asciiTheme="majorBidi" w:hAnsiTheme="majorBidi" w:cstheme="majorBidi"/>
                <w:bCs/>
                <w:szCs w:val="24"/>
              </w:rPr>
              <w:t>Öğrenci merkezli eğitim önceliğimizdir.</w:t>
            </w:r>
          </w:p>
          <w:p w:rsidR="00622FA5" w:rsidRPr="00622FA5" w:rsidRDefault="00622FA5" w:rsidP="00622FA5">
            <w:pPr>
              <w:numPr>
                <w:ilvl w:val="0"/>
                <w:numId w:val="2"/>
              </w:numPr>
              <w:spacing w:after="0" w:line="240" w:lineRule="auto"/>
              <w:ind w:left="714" w:hanging="357"/>
              <w:jc w:val="both"/>
              <w:rPr>
                <w:rFonts w:asciiTheme="majorBidi" w:hAnsiTheme="majorBidi" w:cstheme="majorBidi"/>
                <w:bCs/>
                <w:szCs w:val="24"/>
              </w:rPr>
            </w:pPr>
            <w:r w:rsidRPr="00622FA5">
              <w:rPr>
                <w:rFonts w:asciiTheme="majorBidi" w:hAnsiTheme="majorBidi" w:cstheme="majorBidi"/>
                <w:bCs/>
                <w:szCs w:val="24"/>
              </w:rPr>
              <w:t>Sağlıklı bir din anlayışının kaliteli bir eğitim-öğretim sürecinden geçtiğine inanıyoruz.</w:t>
            </w:r>
          </w:p>
          <w:p w:rsidR="00622FA5" w:rsidRDefault="00622FA5" w:rsidP="00622FA5">
            <w:pPr>
              <w:pStyle w:val="ListeParagraf"/>
              <w:numPr>
                <w:ilvl w:val="0"/>
                <w:numId w:val="2"/>
              </w:numPr>
              <w:spacing w:after="200" w:line="240" w:lineRule="auto"/>
              <w:jc w:val="both"/>
              <w:rPr>
                <w:rFonts w:asciiTheme="majorBidi" w:hAnsiTheme="majorBidi" w:cstheme="majorBidi"/>
                <w:bCs/>
                <w:szCs w:val="24"/>
              </w:rPr>
            </w:pPr>
            <w:r w:rsidRPr="00622FA5">
              <w:rPr>
                <w:rFonts w:asciiTheme="majorBidi" w:hAnsiTheme="majorBidi" w:cstheme="majorBidi"/>
                <w:bCs/>
                <w:szCs w:val="24"/>
              </w:rPr>
              <w:t xml:space="preserve">Karşılıklı güven, farklılık ve görüş ayrılıklarını zenginlik olarak kabul etmek esastır. </w:t>
            </w:r>
          </w:p>
          <w:p w:rsidR="00622FA5" w:rsidRDefault="00622FA5" w:rsidP="00622FA5">
            <w:pPr>
              <w:pStyle w:val="ListeParagraf"/>
              <w:numPr>
                <w:ilvl w:val="0"/>
                <w:numId w:val="2"/>
              </w:numPr>
              <w:spacing w:after="200" w:line="240" w:lineRule="auto"/>
              <w:jc w:val="both"/>
              <w:rPr>
                <w:rFonts w:asciiTheme="majorBidi" w:hAnsiTheme="majorBidi" w:cstheme="majorBidi"/>
                <w:bCs/>
                <w:szCs w:val="24"/>
              </w:rPr>
            </w:pPr>
            <w:r w:rsidRPr="00622FA5">
              <w:rPr>
                <w:rFonts w:asciiTheme="majorBidi" w:hAnsiTheme="majorBidi" w:cstheme="majorBidi"/>
                <w:bCs/>
                <w:szCs w:val="24"/>
              </w:rPr>
              <w:t>Dinî bilginin gerek modern gerekse geleneksel her türlü ön kabul ve hurafelerden uzak, ana kaynaklar ışığında verilmesi gerektiğinin bilincindeyiz.</w:t>
            </w:r>
          </w:p>
          <w:p w:rsidR="00622FA5" w:rsidRDefault="00622FA5" w:rsidP="00622FA5">
            <w:pPr>
              <w:pStyle w:val="ListeParagraf"/>
              <w:numPr>
                <w:ilvl w:val="0"/>
                <w:numId w:val="2"/>
              </w:numPr>
              <w:spacing w:after="200" w:line="240" w:lineRule="auto"/>
              <w:jc w:val="both"/>
              <w:rPr>
                <w:rFonts w:asciiTheme="majorBidi" w:hAnsiTheme="majorBidi" w:cstheme="majorBidi"/>
                <w:bCs/>
                <w:szCs w:val="24"/>
              </w:rPr>
            </w:pPr>
            <w:r w:rsidRPr="00622FA5">
              <w:rPr>
                <w:rFonts w:asciiTheme="majorBidi" w:hAnsiTheme="majorBidi" w:cstheme="majorBidi"/>
                <w:bCs/>
                <w:szCs w:val="24"/>
              </w:rPr>
              <w:t>Yönetici-öğretmen-öğrenci-veli (aile) ilişkisinde güven ortamı sağlamak için tüm tedbirleri alırız.</w:t>
            </w:r>
          </w:p>
          <w:p w:rsidR="00622FA5" w:rsidRDefault="00622FA5" w:rsidP="00622FA5">
            <w:pPr>
              <w:pStyle w:val="ListeParagraf"/>
              <w:numPr>
                <w:ilvl w:val="0"/>
                <w:numId w:val="2"/>
              </w:numPr>
              <w:spacing w:after="200" w:line="240" w:lineRule="auto"/>
              <w:jc w:val="both"/>
              <w:rPr>
                <w:rFonts w:asciiTheme="majorBidi" w:hAnsiTheme="majorBidi" w:cstheme="majorBidi"/>
                <w:bCs/>
                <w:szCs w:val="24"/>
              </w:rPr>
            </w:pPr>
            <w:r w:rsidRPr="00622FA5">
              <w:rPr>
                <w:rFonts w:asciiTheme="majorBidi" w:hAnsiTheme="majorBidi" w:cstheme="majorBidi"/>
                <w:bCs/>
                <w:szCs w:val="24"/>
              </w:rPr>
              <w:t>Ekip çalışmasına önem veririz.</w:t>
            </w:r>
          </w:p>
          <w:p w:rsidR="00622FA5" w:rsidRPr="00622FA5" w:rsidRDefault="00622FA5" w:rsidP="00622FA5">
            <w:pPr>
              <w:pStyle w:val="ListeParagraf"/>
              <w:numPr>
                <w:ilvl w:val="0"/>
                <w:numId w:val="2"/>
              </w:numPr>
              <w:spacing w:after="200" w:line="240" w:lineRule="auto"/>
              <w:jc w:val="both"/>
              <w:rPr>
                <w:rFonts w:asciiTheme="majorBidi" w:hAnsiTheme="majorBidi" w:cstheme="majorBidi"/>
                <w:bCs/>
                <w:szCs w:val="24"/>
              </w:rPr>
            </w:pPr>
            <w:r w:rsidRPr="00622FA5">
              <w:rPr>
                <w:rFonts w:asciiTheme="majorBidi" w:hAnsiTheme="majorBidi" w:cstheme="majorBidi"/>
                <w:bCs/>
                <w:szCs w:val="24"/>
              </w:rPr>
              <w:t>Objektif olmak esastır.</w:t>
            </w:r>
          </w:p>
          <w:p w:rsidR="00622FA5" w:rsidRDefault="00622FA5" w:rsidP="00622FA5">
            <w:pPr>
              <w:spacing w:after="0" w:line="240" w:lineRule="auto"/>
              <w:jc w:val="both"/>
              <w:rPr>
                <w:rFonts w:asciiTheme="majorBidi" w:hAnsiTheme="majorBidi" w:cstheme="majorBidi"/>
                <w:bCs/>
                <w:szCs w:val="24"/>
              </w:rPr>
            </w:pPr>
          </w:p>
        </w:tc>
      </w:tr>
    </w:tbl>
    <w:p w:rsidR="00622FA5" w:rsidRPr="00622FA5" w:rsidRDefault="00622FA5" w:rsidP="00622FA5">
      <w:pPr>
        <w:spacing w:after="0" w:line="240" w:lineRule="auto"/>
        <w:ind w:left="714"/>
        <w:jc w:val="both"/>
        <w:rPr>
          <w:rFonts w:asciiTheme="majorBidi" w:hAnsiTheme="majorBidi" w:cstheme="majorBidi"/>
          <w:bCs/>
          <w:szCs w:val="24"/>
        </w:rPr>
      </w:pPr>
    </w:p>
    <w:p w:rsidR="002F5FC9" w:rsidRPr="0099192A" w:rsidRDefault="008D4E73" w:rsidP="002B6FDB">
      <w:pPr>
        <w:pStyle w:val="Balk1"/>
        <w:rPr>
          <w:rFonts w:asciiTheme="majorBidi" w:hAnsiTheme="majorBidi" w:cstheme="majorBidi"/>
        </w:rPr>
      </w:pPr>
      <w:bookmarkStart w:id="33" w:name="_Toc411525145"/>
      <w:bookmarkStart w:id="34" w:name="_Toc416085153"/>
      <w:bookmarkStart w:id="35" w:name="_Toc529519459"/>
      <w:bookmarkStart w:id="36" w:name="_Toc531097543"/>
      <w:r w:rsidRPr="0099192A">
        <w:rPr>
          <w:rFonts w:asciiTheme="majorBidi" w:hAnsiTheme="majorBidi" w:cstheme="majorBidi"/>
        </w:rPr>
        <w:t xml:space="preserve">BÖLÜM IV: </w:t>
      </w:r>
      <w:r w:rsidR="002F5FC9" w:rsidRPr="0099192A">
        <w:rPr>
          <w:rFonts w:asciiTheme="majorBidi" w:hAnsiTheme="majorBidi" w:cstheme="majorBidi"/>
        </w:rPr>
        <w:t xml:space="preserve">AMAÇ, HEDEF VE </w:t>
      </w:r>
      <w:bookmarkEnd w:id="33"/>
      <w:bookmarkEnd w:id="34"/>
      <w:bookmarkEnd w:id="35"/>
      <w:r w:rsidR="003322A4" w:rsidRPr="0099192A">
        <w:rPr>
          <w:rFonts w:asciiTheme="majorBidi" w:hAnsiTheme="majorBidi" w:cstheme="majorBidi"/>
        </w:rPr>
        <w:t>EYLEMLER</w:t>
      </w:r>
      <w:bookmarkEnd w:id="36"/>
    </w:p>
    <w:p w:rsidR="002B6FDB" w:rsidRPr="0099192A" w:rsidRDefault="002B6FDB" w:rsidP="002B6FDB">
      <w:pPr>
        <w:pStyle w:val="Balk2"/>
        <w:rPr>
          <w:rFonts w:asciiTheme="majorBidi" w:hAnsiTheme="majorBidi" w:cstheme="majorBidi"/>
        </w:rPr>
      </w:pPr>
      <w:bookmarkStart w:id="37" w:name="_Toc531097544"/>
      <w:r w:rsidRPr="0099192A">
        <w:rPr>
          <w:rFonts w:asciiTheme="majorBidi" w:hAnsiTheme="majorBidi" w:cstheme="majorBidi"/>
        </w:rPr>
        <w:t>TEMA I: EĞİTİM VE ÖĞRETİME ERİŞİM</w:t>
      </w:r>
      <w:bookmarkEnd w:id="37"/>
    </w:p>
    <w:p w:rsidR="002B6FDB" w:rsidRPr="0099192A" w:rsidRDefault="00756936" w:rsidP="00756936">
      <w:pPr>
        <w:ind w:firstLine="708"/>
        <w:rPr>
          <w:rFonts w:asciiTheme="majorBidi" w:hAnsiTheme="majorBidi" w:cstheme="majorBidi"/>
        </w:rPr>
      </w:pPr>
      <w:r w:rsidRPr="0099192A">
        <w:rPr>
          <w:rFonts w:asciiTheme="majorBidi" w:hAnsiTheme="majorBidi" w:cstheme="majorBidi"/>
        </w:rPr>
        <w:t xml:space="preserve">Eğitim ve öğretime erişim okullaşma ve okul terki, devam ve devamsızlık, okula uyum ve </w:t>
      </w:r>
      <w:proofErr w:type="gramStart"/>
      <w:r w:rsidRPr="0099192A">
        <w:rPr>
          <w:rFonts w:asciiTheme="majorBidi" w:hAnsiTheme="majorBidi" w:cstheme="majorBidi"/>
        </w:rPr>
        <w:t>oryantasyon</w:t>
      </w:r>
      <w:proofErr w:type="gramEnd"/>
      <w:r w:rsidRPr="0099192A">
        <w:rPr>
          <w:rFonts w:asciiTheme="majorBidi" w:hAnsiTheme="majorBidi" w:cstheme="majorBidi"/>
        </w:rPr>
        <w:t xml:space="preserve">, özel eğitime ihtiyaç duyan bireylerin eğitime erişimi, yabancı öğrencilerin eğitime erişimi ve </w:t>
      </w:r>
      <w:proofErr w:type="spellStart"/>
      <w:r w:rsidRPr="0099192A">
        <w:rPr>
          <w:rFonts w:asciiTheme="majorBidi" w:hAnsiTheme="majorBidi" w:cstheme="majorBidi"/>
        </w:rPr>
        <w:t>hayatboyu</w:t>
      </w:r>
      <w:proofErr w:type="spellEnd"/>
      <w:r w:rsidRPr="0099192A">
        <w:rPr>
          <w:rFonts w:asciiTheme="majorBidi" w:hAnsiTheme="majorBidi" w:cstheme="majorBidi"/>
        </w:rPr>
        <w:t xml:space="preserve"> öğrenme kapsamında yürütülen faaliyetlerin ele alındığı temadır.</w:t>
      </w:r>
    </w:p>
    <w:p w:rsidR="003322A4" w:rsidRPr="0099192A" w:rsidRDefault="003322A4" w:rsidP="003322A4">
      <w:pPr>
        <w:pStyle w:val="Balk3"/>
        <w:rPr>
          <w:rFonts w:asciiTheme="majorBidi" w:hAnsiTheme="majorBidi" w:cstheme="majorBidi"/>
        </w:rPr>
      </w:pPr>
      <w:bookmarkStart w:id="38" w:name="_Toc529519460"/>
      <w:r w:rsidRPr="0099192A">
        <w:rPr>
          <w:rFonts w:asciiTheme="majorBidi" w:hAnsiTheme="majorBidi" w:cstheme="majorBidi"/>
        </w:rPr>
        <w:t xml:space="preserve">Stratejik Amaç 1: </w:t>
      </w:r>
    </w:p>
    <w:p w:rsidR="002F5FC9" w:rsidRPr="0099192A" w:rsidRDefault="00FF6E54" w:rsidP="00FF6E54">
      <w:pPr>
        <w:ind w:left="720"/>
        <w:rPr>
          <w:rFonts w:asciiTheme="majorBidi" w:hAnsiTheme="majorBidi" w:cstheme="majorBidi"/>
        </w:rPr>
      </w:pPr>
      <w:r w:rsidRPr="0099192A">
        <w:rPr>
          <w:rFonts w:asciiTheme="majorBidi" w:hAnsiTheme="majorBidi" w:cstheme="majorBidi"/>
          <w:szCs w:val="24"/>
        </w:rPr>
        <w:t xml:space="preserve">Kayıt bölgemizde yer alan çocukların okullaşma oranlarını artıran, öğrencilerin uyum ve devamsızlık sorunlarını gideren etkin bir yönetim yapısı kurulacaktır.  </w:t>
      </w:r>
      <w:r w:rsidRPr="0099192A">
        <w:rPr>
          <w:rFonts w:asciiTheme="majorBidi" w:hAnsiTheme="majorBidi" w:cstheme="majorBidi"/>
        </w:rPr>
        <w:t xml:space="preserve"> </w:t>
      </w:r>
      <w:bookmarkEnd w:id="38"/>
    </w:p>
    <w:p w:rsidR="00ED407F" w:rsidRPr="0099192A" w:rsidRDefault="00515098" w:rsidP="009A07E3">
      <w:pPr>
        <w:pStyle w:val="Balk3"/>
        <w:rPr>
          <w:rFonts w:asciiTheme="majorBidi" w:hAnsiTheme="majorBidi" w:cstheme="majorBidi"/>
          <w:sz w:val="24"/>
          <w:szCs w:val="24"/>
        </w:rPr>
      </w:pPr>
      <w:bookmarkStart w:id="39" w:name="_Toc529519462"/>
      <w:bookmarkStart w:id="40" w:name="_Toc416085156"/>
      <w:r w:rsidRPr="0099192A">
        <w:rPr>
          <w:rStyle w:val="Balk4Char"/>
          <w:rFonts w:asciiTheme="majorBidi" w:hAnsiTheme="majorBidi" w:cstheme="majorBidi"/>
        </w:rPr>
        <w:t xml:space="preserve">Stratejik Hedef </w:t>
      </w:r>
      <w:proofErr w:type="gramStart"/>
      <w:r w:rsidRPr="0099192A">
        <w:rPr>
          <w:rStyle w:val="Balk4Char"/>
          <w:rFonts w:asciiTheme="majorBidi" w:hAnsiTheme="majorBidi" w:cstheme="majorBidi"/>
        </w:rPr>
        <w:t>1</w:t>
      </w:r>
      <w:r w:rsidR="00952A08" w:rsidRPr="0099192A">
        <w:rPr>
          <w:rStyle w:val="Balk4Char"/>
          <w:rFonts w:asciiTheme="majorBidi" w:hAnsiTheme="majorBidi" w:cstheme="majorBidi"/>
        </w:rPr>
        <w:t>.1</w:t>
      </w:r>
      <w:proofErr w:type="gramEnd"/>
      <w:r w:rsidR="00952A08" w:rsidRPr="0099192A">
        <w:rPr>
          <w:rStyle w:val="Balk4Char"/>
          <w:rFonts w:asciiTheme="majorBidi" w:hAnsiTheme="majorBidi" w:cstheme="majorBidi"/>
        </w:rPr>
        <w:t>.</w:t>
      </w:r>
      <w:r w:rsidR="00760091" w:rsidRPr="0099192A">
        <w:rPr>
          <w:rFonts w:asciiTheme="majorBidi" w:hAnsiTheme="majorBidi" w:cstheme="majorBidi"/>
          <w:sz w:val="24"/>
          <w:szCs w:val="24"/>
        </w:rPr>
        <w:t xml:space="preserve"> </w:t>
      </w:r>
      <w:r w:rsidR="001D2506" w:rsidRPr="0099192A">
        <w:rPr>
          <w:rFonts w:asciiTheme="majorBidi" w:hAnsiTheme="majorBidi" w:cstheme="majorBidi"/>
          <w:sz w:val="24"/>
          <w:szCs w:val="24"/>
        </w:rPr>
        <w:t xml:space="preserve"> </w:t>
      </w:r>
      <w:r w:rsidR="003322A4" w:rsidRPr="0099192A">
        <w:rPr>
          <w:rFonts w:asciiTheme="majorBidi" w:hAnsiTheme="majorBidi" w:cstheme="majorBidi"/>
          <w:sz w:val="24"/>
          <w:szCs w:val="24"/>
        </w:rPr>
        <w:t>Kayıt bölgemizde yer alan çocukların okullaşma oranları artırılacak ve öğrencilerin uyum ve devamsızlık sorunları da giderilecektir.</w:t>
      </w:r>
      <w:bookmarkEnd w:id="39"/>
      <w:r w:rsidR="00FF6E54" w:rsidRPr="0099192A">
        <w:rPr>
          <w:rFonts w:asciiTheme="majorBidi" w:hAnsiTheme="majorBidi" w:cstheme="majorBidi"/>
          <w:sz w:val="24"/>
          <w:szCs w:val="24"/>
        </w:rPr>
        <w:t xml:space="preserve"> </w:t>
      </w:r>
    </w:p>
    <w:p w:rsidR="0081680B" w:rsidRPr="0099192A" w:rsidRDefault="0081680B" w:rsidP="002B6FDB">
      <w:pPr>
        <w:rPr>
          <w:rFonts w:asciiTheme="majorBidi" w:hAnsiTheme="majorBidi" w:cstheme="majorBidi"/>
          <w:b/>
          <w:i/>
        </w:rPr>
      </w:pPr>
      <w:bookmarkStart w:id="41" w:name="_Toc529519463"/>
      <w:bookmarkEnd w:id="40"/>
    </w:p>
    <w:p w:rsidR="00622FA5" w:rsidRDefault="00622FA5" w:rsidP="002B6FDB">
      <w:pPr>
        <w:rPr>
          <w:rFonts w:asciiTheme="majorBidi" w:hAnsiTheme="majorBidi" w:cstheme="majorBidi"/>
          <w:b/>
          <w:sz w:val="28"/>
        </w:rPr>
      </w:pPr>
    </w:p>
    <w:p w:rsidR="00CD0A0C" w:rsidRPr="0099192A" w:rsidRDefault="008876D2" w:rsidP="002B6FDB">
      <w:pPr>
        <w:rPr>
          <w:rFonts w:asciiTheme="majorBidi" w:hAnsiTheme="majorBidi" w:cstheme="majorBidi"/>
          <w:b/>
          <w:color w:val="FF0000"/>
          <w:sz w:val="28"/>
        </w:rPr>
      </w:pPr>
      <w:r w:rsidRPr="0099192A">
        <w:rPr>
          <w:rFonts w:asciiTheme="majorBidi" w:hAnsiTheme="majorBidi" w:cstheme="majorBidi"/>
          <w:b/>
          <w:sz w:val="28"/>
        </w:rPr>
        <w:t>Performans Gösterge</w:t>
      </w:r>
      <w:r w:rsidR="00D17290" w:rsidRPr="0099192A">
        <w:rPr>
          <w:rFonts w:asciiTheme="majorBidi" w:hAnsiTheme="majorBidi" w:cstheme="majorBidi"/>
          <w:b/>
          <w:sz w:val="28"/>
        </w:rPr>
        <w:t>leri</w:t>
      </w:r>
      <w:bookmarkEnd w:id="41"/>
      <w:r w:rsidR="000140D3" w:rsidRPr="0099192A">
        <w:rPr>
          <w:rFonts w:asciiTheme="majorBidi" w:hAnsiTheme="majorBidi" w:cstheme="majorBidi"/>
          <w:b/>
          <w:sz w:val="28"/>
        </w:rPr>
        <w:t xml:space="preserve"> </w:t>
      </w:r>
    </w:p>
    <w:tbl>
      <w:tblPr>
        <w:tblW w:w="13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5228"/>
        <w:gridCol w:w="992"/>
        <w:gridCol w:w="8"/>
        <w:gridCol w:w="1124"/>
        <w:gridCol w:w="1079"/>
        <w:gridCol w:w="1044"/>
        <w:gridCol w:w="1132"/>
        <w:gridCol w:w="1042"/>
        <w:gridCol w:w="18"/>
      </w:tblGrid>
      <w:tr w:rsidR="00286F1C" w:rsidRPr="0099192A" w:rsidTr="00622FA5">
        <w:trPr>
          <w:trHeight w:val="697"/>
        </w:trPr>
        <w:tc>
          <w:tcPr>
            <w:tcW w:w="1822" w:type="dxa"/>
            <w:vMerge w:val="restart"/>
            <w:shd w:val="clear" w:color="auto" w:fill="auto"/>
            <w:noWrap/>
            <w:vAlign w:val="center"/>
            <w:hideMark/>
          </w:tcPr>
          <w:p w:rsidR="00286F1C" w:rsidRPr="0099192A" w:rsidRDefault="00286F1C" w:rsidP="00286F1C">
            <w:pPr>
              <w:spacing w:after="0" w:line="240" w:lineRule="auto"/>
              <w:rPr>
                <w:rFonts w:asciiTheme="majorBidi" w:hAnsiTheme="majorBidi" w:cstheme="majorBidi"/>
                <w:b/>
                <w:bCs/>
                <w:color w:val="000000"/>
                <w:sz w:val="22"/>
                <w:szCs w:val="22"/>
              </w:rPr>
            </w:pPr>
            <w:r w:rsidRPr="0099192A">
              <w:rPr>
                <w:rFonts w:asciiTheme="majorBidi" w:hAnsiTheme="majorBidi" w:cstheme="majorBidi"/>
                <w:b/>
                <w:bCs/>
                <w:color w:val="000000"/>
                <w:sz w:val="22"/>
                <w:szCs w:val="22"/>
              </w:rPr>
              <w:t>No</w:t>
            </w:r>
          </w:p>
        </w:tc>
        <w:tc>
          <w:tcPr>
            <w:tcW w:w="5228" w:type="dxa"/>
            <w:vMerge w:val="restart"/>
            <w:shd w:val="clear" w:color="auto" w:fill="auto"/>
            <w:vAlign w:val="center"/>
            <w:hideMark/>
          </w:tcPr>
          <w:p w:rsidR="00286F1C" w:rsidRPr="0099192A" w:rsidRDefault="00286F1C" w:rsidP="00286F1C">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PERFORMANS</w:t>
            </w:r>
          </w:p>
          <w:p w:rsidR="00286F1C" w:rsidRPr="0099192A" w:rsidRDefault="00286F1C" w:rsidP="00286F1C">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GÖSTERGESİ</w:t>
            </w:r>
          </w:p>
        </w:tc>
        <w:tc>
          <w:tcPr>
            <w:tcW w:w="1000" w:type="dxa"/>
            <w:gridSpan w:val="2"/>
            <w:shd w:val="clear" w:color="auto" w:fill="auto"/>
            <w:vAlign w:val="center"/>
          </w:tcPr>
          <w:p w:rsidR="00286F1C" w:rsidRPr="0099192A" w:rsidRDefault="00286F1C" w:rsidP="00286F1C">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Mevcut</w:t>
            </w:r>
          </w:p>
        </w:tc>
        <w:tc>
          <w:tcPr>
            <w:tcW w:w="5439" w:type="dxa"/>
            <w:gridSpan w:val="6"/>
            <w:shd w:val="clear" w:color="auto" w:fill="auto"/>
            <w:vAlign w:val="center"/>
          </w:tcPr>
          <w:p w:rsidR="00286F1C" w:rsidRPr="0099192A" w:rsidRDefault="00286F1C" w:rsidP="00286F1C">
            <w:pPr>
              <w:spacing w:after="0" w:line="240" w:lineRule="auto"/>
              <w:rPr>
                <w:rFonts w:asciiTheme="majorBidi" w:hAnsiTheme="majorBidi" w:cstheme="majorBidi"/>
                <w:b/>
                <w:bCs/>
                <w:color w:val="000000"/>
                <w:sz w:val="22"/>
                <w:szCs w:val="22"/>
              </w:rPr>
            </w:pPr>
            <w:r w:rsidRPr="0099192A">
              <w:rPr>
                <w:rFonts w:asciiTheme="majorBidi" w:hAnsiTheme="majorBidi" w:cstheme="majorBidi"/>
                <w:b/>
                <w:bCs/>
                <w:color w:val="000000"/>
                <w:sz w:val="22"/>
                <w:szCs w:val="22"/>
              </w:rPr>
              <w:t>HEDEF</w:t>
            </w:r>
          </w:p>
        </w:tc>
      </w:tr>
      <w:tr w:rsidR="00286F1C" w:rsidRPr="0099192A" w:rsidTr="00622FA5">
        <w:trPr>
          <w:gridAfter w:val="1"/>
          <w:wAfter w:w="18" w:type="dxa"/>
          <w:trHeight w:val="512"/>
        </w:trPr>
        <w:tc>
          <w:tcPr>
            <w:tcW w:w="1822" w:type="dxa"/>
            <w:vMerge/>
            <w:shd w:val="clear" w:color="auto" w:fill="auto"/>
            <w:vAlign w:val="center"/>
            <w:hideMark/>
          </w:tcPr>
          <w:p w:rsidR="00286F1C" w:rsidRPr="0099192A" w:rsidRDefault="00286F1C" w:rsidP="00286F1C">
            <w:pPr>
              <w:spacing w:after="0" w:line="240" w:lineRule="auto"/>
              <w:rPr>
                <w:rFonts w:asciiTheme="majorBidi" w:hAnsiTheme="majorBidi" w:cstheme="majorBidi"/>
                <w:b/>
                <w:bCs/>
                <w:sz w:val="22"/>
                <w:szCs w:val="22"/>
              </w:rPr>
            </w:pPr>
          </w:p>
        </w:tc>
        <w:tc>
          <w:tcPr>
            <w:tcW w:w="5228" w:type="dxa"/>
            <w:vMerge/>
            <w:shd w:val="clear" w:color="auto" w:fill="auto"/>
            <w:vAlign w:val="center"/>
            <w:hideMark/>
          </w:tcPr>
          <w:p w:rsidR="00286F1C" w:rsidRPr="0099192A" w:rsidRDefault="00286F1C" w:rsidP="00286F1C">
            <w:pPr>
              <w:spacing w:after="0" w:line="240" w:lineRule="auto"/>
              <w:rPr>
                <w:rFonts w:asciiTheme="majorBidi" w:hAnsiTheme="majorBidi" w:cstheme="majorBidi"/>
                <w:b/>
                <w:bCs/>
                <w:sz w:val="22"/>
                <w:szCs w:val="22"/>
              </w:rPr>
            </w:pPr>
          </w:p>
        </w:tc>
        <w:tc>
          <w:tcPr>
            <w:tcW w:w="992" w:type="dxa"/>
            <w:shd w:val="clear" w:color="auto" w:fill="auto"/>
            <w:noWrap/>
            <w:vAlign w:val="center"/>
            <w:hideMark/>
          </w:tcPr>
          <w:p w:rsidR="00286F1C" w:rsidRPr="0099192A" w:rsidRDefault="00286F1C" w:rsidP="00286F1C">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2018</w:t>
            </w:r>
          </w:p>
        </w:tc>
        <w:tc>
          <w:tcPr>
            <w:tcW w:w="1132" w:type="dxa"/>
            <w:gridSpan w:val="2"/>
            <w:shd w:val="clear" w:color="auto" w:fill="auto"/>
            <w:noWrap/>
            <w:vAlign w:val="center"/>
            <w:hideMark/>
          </w:tcPr>
          <w:p w:rsidR="00286F1C" w:rsidRPr="0099192A" w:rsidRDefault="00286F1C" w:rsidP="00286F1C">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2019</w:t>
            </w:r>
          </w:p>
        </w:tc>
        <w:tc>
          <w:tcPr>
            <w:tcW w:w="1079" w:type="dxa"/>
            <w:vAlign w:val="center"/>
          </w:tcPr>
          <w:p w:rsidR="00286F1C" w:rsidRPr="0099192A" w:rsidRDefault="00286F1C" w:rsidP="00286F1C">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2020</w:t>
            </w:r>
          </w:p>
        </w:tc>
        <w:tc>
          <w:tcPr>
            <w:tcW w:w="1044" w:type="dxa"/>
            <w:vAlign w:val="center"/>
          </w:tcPr>
          <w:p w:rsidR="00286F1C" w:rsidRPr="0099192A" w:rsidRDefault="00286F1C" w:rsidP="00286F1C">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2021</w:t>
            </w:r>
          </w:p>
        </w:tc>
        <w:tc>
          <w:tcPr>
            <w:tcW w:w="1132" w:type="dxa"/>
            <w:vAlign w:val="center"/>
          </w:tcPr>
          <w:p w:rsidR="00286F1C" w:rsidRPr="0099192A" w:rsidRDefault="00286F1C" w:rsidP="00286F1C">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2022</w:t>
            </w:r>
          </w:p>
        </w:tc>
        <w:tc>
          <w:tcPr>
            <w:tcW w:w="1042" w:type="dxa"/>
            <w:vAlign w:val="center"/>
          </w:tcPr>
          <w:p w:rsidR="00286F1C" w:rsidRPr="0099192A" w:rsidRDefault="00286F1C" w:rsidP="00286F1C">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2023</w:t>
            </w:r>
          </w:p>
        </w:tc>
      </w:tr>
      <w:tr w:rsidR="00286F1C" w:rsidRPr="0099192A" w:rsidTr="00622FA5">
        <w:trPr>
          <w:gridAfter w:val="1"/>
          <w:wAfter w:w="18" w:type="dxa"/>
          <w:trHeight w:val="909"/>
        </w:trPr>
        <w:tc>
          <w:tcPr>
            <w:tcW w:w="1822" w:type="dxa"/>
            <w:shd w:val="clear" w:color="auto" w:fill="auto"/>
            <w:vAlign w:val="center"/>
          </w:tcPr>
          <w:p w:rsidR="00286F1C" w:rsidRPr="0099192A" w:rsidRDefault="00286F1C" w:rsidP="00286F1C">
            <w:pPr>
              <w:spacing w:after="0" w:line="240" w:lineRule="auto"/>
              <w:rPr>
                <w:rFonts w:asciiTheme="majorBidi" w:hAnsiTheme="majorBidi" w:cstheme="majorBidi"/>
                <w:b/>
                <w:bCs/>
                <w:color w:val="FF0000"/>
                <w:sz w:val="22"/>
                <w:szCs w:val="22"/>
              </w:rPr>
            </w:pPr>
            <w:r w:rsidRPr="0099192A">
              <w:rPr>
                <w:rFonts w:asciiTheme="majorBidi" w:hAnsiTheme="majorBidi" w:cstheme="majorBidi"/>
                <w:b/>
                <w:bCs/>
                <w:color w:val="FF0000"/>
                <w:sz w:val="22"/>
                <w:szCs w:val="22"/>
              </w:rPr>
              <w:t>PG.</w:t>
            </w:r>
            <w:proofErr w:type="gramStart"/>
            <w:r w:rsidRPr="0099192A">
              <w:rPr>
                <w:rFonts w:asciiTheme="majorBidi" w:hAnsiTheme="majorBidi" w:cstheme="majorBidi"/>
                <w:b/>
                <w:bCs/>
                <w:color w:val="FF0000"/>
                <w:sz w:val="22"/>
                <w:szCs w:val="22"/>
              </w:rPr>
              <w:t>1.1</w:t>
            </w:r>
            <w:proofErr w:type="gramEnd"/>
            <w:r w:rsidRPr="0099192A">
              <w:rPr>
                <w:rFonts w:asciiTheme="majorBidi" w:hAnsiTheme="majorBidi" w:cstheme="majorBidi"/>
                <w:b/>
                <w:bCs/>
                <w:color w:val="FF0000"/>
                <w:sz w:val="22"/>
                <w:szCs w:val="22"/>
              </w:rPr>
              <w:t>.a</w:t>
            </w:r>
          </w:p>
        </w:tc>
        <w:tc>
          <w:tcPr>
            <w:tcW w:w="5228" w:type="dxa"/>
            <w:shd w:val="clear" w:color="auto" w:fill="auto"/>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Kayıt bölgesindeki öğrencilerden okula kayıt yaptıranların oranı (%)</w:t>
            </w:r>
          </w:p>
        </w:tc>
        <w:tc>
          <w:tcPr>
            <w:tcW w:w="992" w:type="dxa"/>
            <w:shd w:val="clear" w:color="auto" w:fill="auto"/>
            <w:noWrap/>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%14</w:t>
            </w:r>
          </w:p>
        </w:tc>
        <w:tc>
          <w:tcPr>
            <w:tcW w:w="1132" w:type="dxa"/>
            <w:gridSpan w:val="2"/>
            <w:shd w:val="clear" w:color="auto" w:fill="auto"/>
            <w:noWrap/>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%16</w:t>
            </w:r>
          </w:p>
        </w:tc>
        <w:tc>
          <w:tcPr>
            <w:tcW w:w="1079" w:type="dxa"/>
          </w:tcPr>
          <w:tbl>
            <w:tblPr>
              <w:tblW w:w="13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9"/>
              <w:gridCol w:w="7189"/>
            </w:tblGrid>
            <w:tr w:rsidR="00286F1C" w:rsidRPr="0099192A" w:rsidTr="00622FA5">
              <w:trPr>
                <w:trHeight w:val="909"/>
              </w:trPr>
              <w:tc>
                <w:tcPr>
                  <w:tcW w:w="6299" w:type="dxa"/>
                  <w:shd w:val="clear" w:color="auto" w:fill="auto"/>
                  <w:noWrap/>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%16</w:t>
                  </w:r>
                </w:p>
              </w:tc>
              <w:tc>
                <w:tcPr>
                  <w:tcW w:w="7189" w:type="dxa"/>
                  <w:shd w:val="clear" w:color="auto" w:fill="auto"/>
                  <w:noWrap/>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%16</w:t>
                  </w:r>
                </w:p>
              </w:tc>
            </w:tr>
          </w:tbl>
          <w:p w:rsidR="00286F1C" w:rsidRPr="0099192A" w:rsidRDefault="00286F1C" w:rsidP="00286F1C">
            <w:pPr>
              <w:rPr>
                <w:rFonts w:asciiTheme="majorBidi" w:hAnsiTheme="majorBidi" w:cstheme="majorBidi"/>
              </w:rPr>
            </w:pPr>
          </w:p>
        </w:tc>
        <w:tc>
          <w:tcPr>
            <w:tcW w:w="1044" w:type="dxa"/>
          </w:tcPr>
          <w:tbl>
            <w:tblPr>
              <w:tblW w:w="13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9"/>
              <w:gridCol w:w="7189"/>
            </w:tblGrid>
            <w:tr w:rsidR="00286F1C" w:rsidRPr="0099192A" w:rsidTr="00622FA5">
              <w:trPr>
                <w:trHeight w:val="909"/>
              </w:trPr>
              <w:tc>
                <w:tcPr>
                  <w:tcW w:w="6299" w:type="dxa"/>
                  <w:shd w:val="clear" w:color="auto" w:fill="auto"/>
                  <w:noWrap/>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%17</w:t>
                  </w:r>
                </w:p>
              </w:tc>
              <w:tc>
                <w:tcPr>
                  <w:tcW w:w="7189" w:type="dxa"/>
                  <w:shd w:val="clear" w:color="auto" w:fill="auto"/>
                  <w:noWrap/>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%16</w:t>
                  </w:r>
                </w:p>
              </w:tc>
            </w:tr>
          </w:tbl>
          <w:p w:rsidR="00286F1C" w:rsidRPr="0099192A" w:rsidRDefault="00286F1C" w:rsidP="00286F1C">
            <w:pPr>
              <w:rPr>
                <w:rFonts w:asciiTheme="majorBidi" w:hAnsiTheme="majorBidi" w:cstheme="majorBidi"/>
              </w:rPr>
            </w:pPr>
          </w:p>
        </w:tc>
        <w:tc>
          <w:tcPr>
            <w:tcW w:w="1132" w:type="dxa"/>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%18</w:t>
            </w:r>
          </w:p>
        </w:tc>
        <w:tc>
          <w:tcPr>
            <w:tcW w:w="1042" w:type="dxa"/>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%20</w:t>
            </w:r>
          </w:p>
        </w:tc>
      </w:tr>
      <w:tr w:rsidR="00286F1C" w:rsidRPr="0099192A" w:rsidTr="00622FA5">
        <w:trPr>
          <w:gridAfter w:val="1"/>
          <w:wAfter w:w="18" w:type="dxa"/>
          <w:trHeight w:val="909"/>
        </w:trPr>
        <w:tc>
          <w:tcPr>
            <w:tcW w:w="1822" w:type="dxa"/>
            <w:shd w:val="clear" w:color="auto" w:fill="auto"/>
            <w:vAlign w:val="center"/>
          </w:tcPr>
          <w:p w:rsidR="00286F1C" w:rsidRPr="0099192A" w:rsidRDefault="00286F1C" w:rsidP="00286F1C">
            <w:pPr>
              <w:rPr>
                <w:rFonts w:asciiTheme="majorBidi" w:hAnsiTheme="majorBidi" w:cstheme="majorBidi"/>
                <w:sz w:val="22"/>
                <w:szCs w:val="22"/>
              </w:rPr>
            </w:pPr>
            <w:r w:rsidRPr="0099192A">
              <w:rPr>
                <w:rFonts w:asciiTheme="majorBidi" w:hAnsiTheme="majorBidi" w:cstheme="majorBidi"/>
                <w:b/>
                <w:bCs/>
                <w:color w:val="FF0000"/>
                <w:sz w:val="22"/>
                <w:szCs w:val="22"/>
              </w:rPr>
              <w:lastRenderedPageBreak/>
              <w:t>PG.</w:t>
            </w:r>
            <w:proofErr w:type="gramStart"/>
            <w:r w:rsidRPr="0099192A">
              <w:rPr>
                <w:rFonts w:asciiTheme="majorBidi" w:hAnsiTheme="majorBidi" w:cstheme="majorBidi"/>
                <w:b/>
                <w:bCs/>
                <w:color w:val="FF0000"/>
                <w:sz w:val="22"/>
                <w:szCs w:val="22"/>
              </w:rPr>
              <w:t>1.1</w:t>
            </w:r>
            <w:proofErr w:type="gramEnd"/>
            <w:r w:rsidRPr="0099192A">
              <w:rPr>
                <w:rFonts w:asciiTheme="majorBidi" w:hAnsiTheme="majorBidi" w:cstheme="majorBidi"/>
                <w:b/>
                <w:bCs/>
                <w:color w:val="FF0000"/>
                <w:sz w:val="22"/>
                <w:szCs w:val="22"/>
              </w:rPr>
              <w:t>.b</w:t>
            </w:r>
          </w:p>
        </w:tc>
        <w:tc>
          <w:tcPr>
            <w:tcW w:w="5228" w:type="dxa"/>
            <w:shd w:val="clear" w:color="auto" w:fill="auto"/>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İlkokul birinci sınıf öğrencilerinden en az bir yıl okul öncesi eğitim almış olanların oranı (%)(ilkokul)</w:t>
            </w:r>
          </w:p>
        </w:tc>
        <w:tc>
          <w:tcPr>
            <w:tcW w:w="992" w:type="dxa"/>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132" w:type="dxa"/>
            <w:gridSpan w:val="2"/>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079"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044"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13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04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r>
      <w:tr w:rsidR="00286F1C" w:rsidRPr="0099192A" w:rsidTr="00622FA5">
        <w:trPr>
          <w:gridAfter w:val="1"/>
          <w:wAfter w:w="18" w:type="dxa"/>
          <w:trHeight w:val="909"/>
        </w:trPr>
        <w:tc>
          <w:tcPr>
            <w:tcW w:w="1822" w:type="dxa"/>
            <w:shd w:val="clear" w:color="auto" w:fill="auto"/>
            <w:vAlign w:val="center"/>
          </w:tcPr>
          <w:p w:rsidR="00286F1C" w:rsidRPr="0099192A" w:rsidRDefault="00286F1C" w:rsidP="00286F1C">
            <w:pPr>
              <w:rPr>
                <w:rFonts w:asciiTheme="majorBidi" w:hAnsiTheme="majorBidi" w:cstheme="majorBidi"/>
                <w:sz w:val="22"/>
                <w:szCs w:val="22"/>
              </w:rPr>
            </w:pPr>
            <w:r w:rsidRPr="0099192A">
              <w:rPr>
                <w:rFonts w:asciiTheme="majorBidi" w:hAnsiTheme="majorBidi" w:cstheme="majorBidi"/>
                <w:b/>
                <w:bCs/>
                <w:color w:val="FF0000"/>
                <w:sz w:val="22"/>
                <w:szCs w:val="22"/>
              </w:rPr>
              <w:t>PG.</w:t>
            </w:r>
            <w:proofErr w:type="gramStart"/>
            <w:r w:rsidRPr="0099192A">
              <w:rPr>
                <w:rFonts w:asciiTheme="majorBidi" w:hAnsiTheme="majorBidi" w:cstheme="majorBidi"/>
                <w:b/>
                <w:bCs/>
                <w:color w:val="FF0000"/>
                <w:sz w:val="22"/>
                <w:szCs w:val="22"/>
              </w:rPr>
              <w:t>1.1</w:t>
            </w:r>
            <w:proofErr w:type="gramEnd"/>
            <w:r w:rsidRPr="0099192A">
              <w:rPr>
                <w:rFonts w:asciiTheme="majorBidi" w:hAnsiTheme="majorBidi" w:cstheme="majorBidi"/>
                <w:b/>
                <w:bCs/>
                <w:color w:val="FF0000"/>
                <w:sz w:val="22"/>
                <w:szCs w:val="22"/>
              </w:rPr>
              <w:t>.c.</w:t>
            </w:r>
          </w:p>
        </w:tc>
        <w:tc>
          <w:tcPr>
            <w:tcW w:w="5228" w:type="dxa"/>
            <w:shd w:val="clear" w:color="auto" w:fill="auto"/>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 xml:space="preserve">Okula yeni başlayan öğrencilerden </w:t>
            </w:r>
            <w:proofErr w:type="gramStart"/>
            <w:r w:rsidRPr="0099192A">
              <w:rPr>
                <w:rFonts w:asciiTheme="majorBidi" w:hAnsiTheme="majorBidi" w:cstheme="majorBidi"/>
                <w:sz w:val="22"/>
                <w:szCs w:val="22"/>
              </w:rPr>
              <w:t>oryantasyon</w:t>
            </w:r>
            <w:proofErr w:type="gramEnd"/>
            <w:r w:rsidRPr="0099192A">
              <w:rPr>
                <w:rFonts w:asciiTheme="majorBidi" w:hAnsiTheme="majorBidi" w:cstheme="majorBidi"/>
                <w:sz w:val="22"/>
                <w:szCs w:val="22"/>
              </w:rPr>
              <w:t xml:space="preserve"> eğitimine katılanların oranı (%)</w:t>
            </w:r>
          </w:p>
        </w:tc>
        <w:tc>
          <w:tcPr>
            <w:tcW w:w="992" w:type="dxa"/>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%100</w:t>
            </w:r>
          </w:p>
        </w:tc>
        <w:tc>
          <w:tcPr>
            <w:tcW w:w="1132" w:type="dxa"/>
            <w:gridSpan w:val="2"/>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%100</w:t>
            </w:r>
          </w:p>
        </w:tc>
        <w:tc>
          <w:tcPr>
            <w:tcW w:w="1079"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%100</w:t>
            </w:r>
          </w:p>
        </w:tc>
        <w:tc>
          <w:tcPr>
            <w:tcW w:w="1044"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%100</w:t>
            </w:r>
          </w:p>
        </w:tc>
        <w:tc>
          <w:tcPr>
            <w:tcW w:w="113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%100</w:t>
            </w:r>
          </w:p>
        </w:tc>
        <w:tc>
          <w:tcPr>
            <w:tcW w:w="104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%100</w:t>
            </w:r>
          </w:p>
        </w:tc>
      </w:tr>
      <w:tr w:rsidR="00286F1C" w:rsidRPr="0099192A" w:rsidTr="00622FA5">
        <w:trPr>
          <w:gridAfter w:val="1"/>
          <w:wAfter w:w="18" w:type="dxa"/>
          <w:trHeight w:val="909"/>
        </w:trPr>
        <w:tc>
          <w:tcPr>
            <w:tcW w:w="1822" w:type="dxa"/>
            <w:shd w:val="clear" w:color="auto" w:fill="auto"/>
            <w:vAlign w:val="center"/>
          </w:tcPr>
          <w:p w:rsidR="00286F1C" w:rsidRPr="0099192A" w:rsidRDefault="00286F1C" w:rsidP="00286F1C">
            <w:pPr>
              <w:rPr>
                <w:rFonts w:asciiTheme="majorBidi" w:hAnsiTheme="majorBidi" w:cstheme="majorBidi"/>
                <w:sz w:val="22"/>
                <w:szCs w:val="22"/>
              </w:rPr>
            </w:pPr>
            <w:r w:rsidRPr="0099192A">
              <w:rPr>
                <w:rFonts w:asciiTheme="majorBidi" w:hAnsiTheme="majorBidi" w:cstheme="majorBidi"/>
                <w:b/>
                <w:bCs/>
                <w:color w:val="FF0000"/>
                <w:sz w:val="22"/>
                <w:szCs w:val="22"/>
              </w:rPr>
              <w:t>PG.</w:t>
            </w:r>
            <w:proofErr w:type="gramStart"/>
            <w:r w:rsidRPr="0099192A">
              <w:rPr>
                <w:rFonts w:asciiTheme="majorBidi" w:hAnsiTheme="majorBidi" w:cstheme="majorBidi"/>
                <w:b/>
                <w:bCs/>
                <w:color w:val="FF0000"/>
                <w:sz w:val="22"/>
                <w:szCs w:val="22"/>
              </w:rPr>
              <w:t>1.1</w:t>
            </w:r>
            <w:proofErr w:type="gramEnd"/>
            <w:r w:rsidRPr="0099192A">
              <w:rPr>
                <w:rFonts w:asciiTheme="majorBidi" w:hAnsiTheme="majorBidi" w:cstheme="majorBidi"/>
                <w:b/>
                <w:bCs/>
                <w:color w:val="FF0000"/>
                <w:sz w:val="22"/>
                <w:szCs w:val="22"/>
              </w:rPr>
              <w:t>.d.</w:t>
            </w:r>
          </w:p>
        </w:tc>
        <w:tc>
          <w:tcPr>
            <w:tcW w:w="5228" w:type="dxa"/>
            <w:shd w:val="clear" w:color="auto" w:fill="auto"/>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Bir eğitim ve öğretim döneminde 20 gün ve üzeri devamsızlık yapan öğrenci oranı (%)</w:t>
            </w:r>
          </w:p>
        </w:tc>
        <w:tc>
          <w:tcPr>
            <w:tcW w:w="992" w:type="dxa"/>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%5</w:t>
            </w:r>
          </w:p>
        </w:tc>
        <w:tc>
          <w:tcPr>
            <w:tcW w:w="1132" w:type="dxa"/>
            <w:gridSpan w:val="2"/>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%3</w:t>
            </w:r>
          </w:p>
        </w:tc>
        <w:tc>
          <w:tcPr>
            <w:tcW w:w="1079"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%2</w:t>
            </w:r>
          </w:p>
        </w:tc>
        <w:tc>
          <w:tcPr>
            <w:tcW w:w="1044"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%2</w:t>
            </w:r>
          </w:p>
        </w:tc>
        <w:tc>
          <w:tcPr>
            <w:tcW w:w="113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w:t>
            </w:r>
          </w:p>
        </w:tc>
        <w:tc>
          <w:tcPr>
            <w:tcW w:w="104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w:t>
            </w:r>
          </w:p>
        </w:tc>
      </w:tr>
      <w:tr w:rsidR="00286F1C" w:rsidRPr="0099192A" w:rsidTr="00622FA5">
        <w:trPr>
          <w:gridAfter w:val="1"/>
          <w:wAfter w:w="18" w:type="dxa"/>
          <w:trHeight w:val="909"/>
        </w:trPr>
        <w:tc>
          <w:tcPr>
            <w:tcW w:w="1822" w:type="dxa"/>
            <w:shd w:val="clear" w:color="auto" w:fill="auto"/>
            <w:vAlign w:val="center"/>
          </w:tcPr>
          <w:p w:rsidR="00286F1C" w:rsidRPr="0099192A" w:rsidRDefault="00286F1C" w:rsidP="00286F1C">
            <w:pPr>
              <w:rPr>
                <w:rFonts w:asciiTheme="majorBidi" w:hAnsiTheme="majorBidi" w:cstheme="majorBidi"/>
                <w:sz w:val="22"/>
                <w:szCs w:val="22"/>
              </w:rPr>
            </w:pPr>
            <w:r w:rsidRPr="0099192A">
              <w:rPr>
                <w:rFonts w:asciiTheme="majorBidi" w:hAnsiTheme="majorBidi" w:cstheme="majorBidi"/>
                <w:b/>
                <w:bCs/>
                <w:color w:val="FF0000"/>
                <w:sz w:val="22"/>
                <w:szCs w:val="22"/>
              </w:rPr>
              <w:t>PG.</w:t>
            </w:r>
            <w:proofErr w:type="gramStart"/>
            <w:r w:rsidRPr="0099192A">
              <w:rPr>
                <w:rFonts w:asciiTheme="majorBidi" w:hAnsiTheme="majorBidi" w:cstheme="majorBidi"/>
                <w:b/>
                <w:bCs/>
                <w:color w:val="FF0000"/>
                <w:sz w:val="22"/>
                <w:szCs w:val="22"/>
              </w:rPr>
              <w:t>1.1</w:t>
            </w:r>
            <w:proofErr w:type="gramEnd"/>
            <w:r w:rsidRPr="0099192A">
              <w:rPr>
                <w:rFonts w:asciiTheme="majorBidi" w:hAnsiTheme="majorBidi" w:cstheme="majorBidi"/>
                <w:b/>
                <w:bCs/>
                <w:color w:val="FF0000"/>
                <w:sz w:val="22"/>
                <w:szCs w:val="22"/>
              </w:rPr>
              <w:t>.e.</w:t>
            </w:r>
          </w:p>
        </w:tc>
        <w:tc>
          <w:tcPr>
            <w:tcW w:w="5228" w:type="dxa"/>
            <w:shd w:val="clear" w:color="auto" w:fill="auto"/>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Bir eğitim ve öğretim döneminde 20 gün ve üzeri devamsızlık yapan yabancı öğrenci oranı (%)</w:t>
            </w:r>
          </w:p>
        </w:tc>
        <w:tc>
          <w:tcPr>
            <w:tcW w:w="992" w:type="dxa"/>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132" w:type="dxa"/>
            <w:gridSpan w:val="2"/>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079"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044"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13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04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r>
      <w:tr w:rsidR="00286F1C" w:rsidRPr="0099192A" w:rsidTr="00622FA5">
        <w:trPr>
          <w:gridAfter w:val="1"/>
          <w:wAfter w:w="18" w:type="dxa"/>
          <w:trHeight w:val="909"/>
        </w:trPr>
        <w:tc>
          <w:tcPr>
            <w:tcW w:w="1822" w:type="dxa"/>
            <w:shd w:val="clear" w:color="auto" w:fill="auto"/>
            <w:vAlign w:val="center"/>
          </w:tcPr>
          <w:p w:rsidR="00286F1C" w:rsidRPr="0099192A" w:rsidRDefault="00286F1C" w:rsidP="00286F1C">
            <w:pPr>
              <w:rPr>
                <w:rFonts w:asciiTheme="majorBidi" w:hAnsiTheme="majorBidi" w:cstheme="majorBidi"/>
                <w:sz w:val="22"/>
                <w:szCs w:val="22"/>
              </w:rPr>
            </w:pPr>
            <w:r w:rsidRPr="0099192A">
              <w:rPr>
                <w:rFonts w:asciiTheme="majorBidi" w:hAnsiTheme="majorBidi" w:cstheme="majorBidi"/>
                <w:b/>
                <w:bCs/>
                <w:color w:val="FF0000"/>
                <w:sz w:val="22"/>
                <w:szCs w:val="22"/>
              </w:rPr>
              <w:t>PG.</w:t>
            </w:r>
            <w:proofErr w:type="gramStart"/>
            <w:r w:rsidRPr="0099192A">
              <w:rPr>
                <w:rFonts w:asciiTheme="majorBidi" w:hAnsiTheme="majorBidi" w:cstheme="majorBidi"/>
                <w:b/>
                <w:bCs/>
                <w:color w:val="FF0000"/>
                <w:sz w:val="22"/>
                <w:szCs w:val="22"/>
              </w:rPr>
              <w:t>1.1</w:t>
            </w:r>
            <w:proofErr w:type="gramEnd"/>
            <w:r w:rsidRPr="0099192A">
              <w:rPr>
                <w:rFonts w:asciiTheme="majorBidi" w:hAnsiTheme="majorBidi" w:cstheme="majorBidi"/>
                <w:b/>
                <w:bCs/>
                <w:color w:val="FF0000"/>
                <w:sz w:val="22"/>
                <w:szCs w:val="22"/>
              </w:rPr>
              <w:t>.f.</w:t>
            </w:r>
          </w:p>
        </w:tc>
        <w:tc>
          <w:tcPr>
            <w:tcW w:w="5228" w:type="dxa"/>
            <w:shd w:val="clear" w:color="auto" w:fill="auto"/>
            <w:vAlign w:val="center"/>
          </w:tcPr>
          <w:p w:rsidR="00286F1C" w:rsidRPr="0099192A" w:rsidRDefault="00286F1C" w:rsidP="00286F1C">
            <w:pPr>
              <w:spacing w:after="0" w:line="240" w:lineRule="auto"/>
              <w:rPr>
                <w:rFonts w:asciiTheme="majorBidi" w:hAnsiTheme="majorBidi" w:cstheme="majorBidi"/>
                <w:sz w:val="22"/>
                <w:szCs w:val="22"/>
              </w:rPr>
            </w:pPr>
            <w:r w:rsidRPr="0099192A">
              <w:rPr>
                <w:rFonts w:asciiTheme="majorBidi" w:hAnsiTheme="majorBidi" w:cstheme="majorBidi"/>
                <w:sz w:val="22"/>
                <w:szCs w:val="22"/>
              </w:rPr>
              <w:t>Okulun özel eğitime ihtiyaç duyan bireylerin kullanımına uygunluğu (0-1)</w:t>
            </w:r>
          </w:p>
        </w:tc>
        <w:tc>
          <w:tcPr>
            <w:tcW w:w="992" w:type="dxa"/>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132" w:type="dxa"/>
            <w:gridSpan w:val="2"/>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079"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044"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13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c>
          <w:tcPr>
            <w:tcW w:w="104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0</w:t>
            </w:r>
          </w:p>
        </w:tc>
      </w:tr>
      <w:tr w:rsidR="00286F1C" w:rsidRPr="0099192A" w:rsidTr="00622FA5">
        <w:trPr>
          <w:gridAfter w:val="1"/>
          <w:wAfter w:w="18" w:type="dxa"/>
          <w:trHeight w:val="909"/>
        </w:trPr>
        <w:tc>
          <w:tcPr>
            <w:tcW w:w="1822" w:type="dxa"/>
            <w:shd w:val="clear" w:color="auto" w:fill="auto"/>
            <w:vAlign w:val="center"/>
          </w:tcPr>
          <w:p w:rsidR="00286F1C" w:rsidRPr="0099192A" w:rsidRDefault="00286F1C" w:rsidP="00286F1C">
            <w:pPr>
              <w:rPr>
                <w:rFonts w:asciiTheme="majorBidi" w:hAnsiTheme="majorBidi" w:cstheme="majorBidi"/>
                <w:b/>
                <w:bCs/>
                <w:color w:val="FF0000"/>
                <w:sz w:val="22"/>
                <w:szCs w:val="22"/>
              </w:rPr>
            </w:pPr>
            <w:r w:rsidRPr="0099192A">
              <w:rPr>
                <w:rFonts w:asciiTheme="majorBidi" w:hAnsiTheme="majorBidi" w:cstheme="majorBidi"/>
                <w:b/>
                <w:bCs/>
                <w:color w:val="FF0000"/>
                <w:sz w:val="22"/>
                <w:szCs w:val="22"/>
              </w:rPr>
              <w:t>PG.</w:t>
            </w:r>
            <w:proofErr w:type="gramStart"/>
            <w:r w:rsidRPr="0099192A">
              <w:rPr>
                <w:rFonts w:asciiTheme="majorBidi" w:hAnsiTheme="majorBidi" w:cstheme="majorBidi"/>
                <w:b/>
                <w:bCs/>
                <w:color w:val="FF0000"/>
                <w:sz w:val="22"/>
                <w:szCs w:val="22"/>
              </w:rPr>
              <w:t>1.1</w:t>
            </w:r>
            <w:proofErr w:type="gramEnd"/>
            <w:r w:rsidRPr="0099192A">
              <w:rPr>
                <w:rFonts w:asciiTheme="majorBidi" w:hAnsiTheme="majorBidi" w:cstheme="majorBidi"/>
                <w:b/>
                <w:bCs/>
                <w:color w:val="FF0000"/>
                <w:sz w:val="22"/>
                <w:szCs w:val="22"/>
              </w:rPr>
              <w:t>.g.</w:t>
            </w:r>
          </w:p>
        </w:tc>
        <w:tc>
          <w:tcPr>
            <w:tcW w:w="5228" w:type="dxa"/>
            <w:shd w:val="clear" w:color="auto" w:fill="auto"/>
            <w:vAlign w:val="center"/>
          </w:tcPr>
          <w:p w:rsidR="00286F1C" w:rsidRPr="0099192A" w:rsidRDefault="00286F1C" w:rsidP="00286F1C">
            <w:pPr>
              <w:spacing w:after="0" w:line="240" w:lineRule="auto"/>
              <w:rPr>
                <w:rFonts w:asciiTheme="majorBidi" w:hAnsiTheme="majorBidi" w:cstheme="majorBidi"/>
                <w:sz w:val="22"/>
                <w:szCs w:val="22"/>
              </w:rPr>
            </w:pPr>
            <w:proofErr w:type="spellStart"/>
            <w:r w:rsidRPr="0099192A">
              <w:rPr>
                <w:rFonts w:asciiTheme="majorBidi" w:hAnsiTheme="majorBidi" w:cstheme="majorBidi"/>
                <w:sz w:val="22"/>
                <w:szCs w:val="22"/>
              </w:rPr>
              <w:t>Hayatboyu</w:t>
            </w:r>
            <w:proofErr w:type="spellEnd"/>
            <w:r w:rsidRPr="0099192A">
              <w:rPr>
                <w:rFonts w:asciiTheme="majorBidi" w:hAnsiTheme="majorBidi" w:cstheme="majorBidi"/>
                <w:sz w:val="22"/>
                <w:szCs w:val="22"/>
              </w:rPr>
              <w:t xml:space="preserve"> öğrenme kapsamında açılan kurslara devam oranı (%) (halk eğitim)</w:t>
            </w:r>
          </w:p>
        </w:tc>
        <w:tc>
          <w:tcPr>
            <w:tcW w:w="992" w:type="dxa"/>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132" w:type="dxa"/>
            <w:gridSpan w:val="2"/>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079"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044"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13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04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r>
      <w:tr w:rsidR="00286F1C" w:rsidRPr="0099192A" w:rsidTr="00622FA5">
        <w:trPr>
          <w:gridAfter w:val="1"/>
          <w:wAfter w:w="18" w:type="dxa"/>
          <w:trHeight w:val="909"/>
        </w:trPr>
        <w:tc>
          <w:tcPr>
            <w:tcW w:w="1822" w:type="dxa"/>
            <w:shd w:val="clear" w:color="auto" w:fill="auto"/>
            <w:vAlign w:val="center"/>
          </w:tcPr>
          <w:p w:rsidR="00286F1C" w:rsidRPr="0099192A" w:rsidRDefault="00286F1C" w:rsidP="00286F1C">
            <w:pPr>
              <w:rPr>
                <w:rFonts w:asciiTheme="majorBidi" w:hAnsiTheme="majorBidi" w:cstheme="majorBidi"/>
                <w:b/>
                <w:bCs/>
                <w:color w:val="FF0000"/>
                <w:sz w:val="22"/>
                <w:szCs w:val="22"/>
              </w:rPr>
            </w:pPr>
            <w:r w:rsidRPr="0099192A">
              <w:rPr>
                <w:rFonts w:asciiTheme="majorBidi" w:hAnsiTheme="majorBidi" w:cstheme="majorBidi"/>
                <w:b/>
                <w:bCs/>
                <w:color w:val="FF0000"/>
                <w:sz w:val="22"/>
                <w:szCs w:val="22"/>
              </w:rPr>
              <w:t>PG.</w:t>
            </w:r>
            <w:proofErr w:type="gramStart"/>
            <w:r w:rsidRPr="0099192A">
              <w:rPr>
                <w:rFonts w:asciiTheme="majorBidi" w:hAnsiTheme="majorBidi" w:cstheme="majorBidi"/>
                <w:b/>
                <w:bCs/>
                <w:color w:val="FF0000"/>
                <w:sz w:val="22"/>
                <w:szCs w:val="22"/>
              </w:rPr>
              <w:t>1.1</w:t>
            </w:r>
            <w:proofErr w:type="gramEnd"/>
            <w:r w:rsidRPr="0099192A">
              <w:rPr>
                <w:rFonts w:asciiTheme="majorBidi" w:hAnsiTheme="majorBidi" w:cstheme="majorBidi"/>
                <w:b/>
                <w:bCs/>
                <w:color w:val="FF0000"/>
                <w:sz w:val="22"/>
                <w:szCs w:val="22"/>
              </w:rPr>
              <w:t>.h.</w:t>
            </w:r>
          </w:p>
        </w:tc>
        <w:tc>
          <w:tcPr>
            <w:tcW w:w="5228" w:type="dxa"/>
            <w:shd w:val="clear" w:color="auto" w:fill="auto"/>
            <w:vAlign w:val="center"/>
          </w:tcPr>
          <w:p w:rsidR="00286F1C" w:rsidRPr="0099192A" w:rsidRDefault="00286F1C" w:rsidP="00286F1C">
            <w:pPr>
              <w:spacing w:after="0" w:line="240" w:lineRule="auto"/>
              <w:rPr>
                <w:rFonts w:asciiTheme="majorBidi" w:hAnsiTheme="majorBidi" w:cstheme="majorBidi"/>
                <w:sz w:val="22"/>
                <w:szCs w:val="22"/>
              </w:rPr>
            </w:pPr>
            <w:proofErr w:type="spellStart"/>
            <w:r w:rsidRPr="0099192A">
              <w:rPr>
                <w:rFonts w:asciiTheme="majorBidi" w:hAnsiTheme="majorBidi" w:cstheme="majorBidi"/>
                <w:sz w:val="22"/>
                <w:szCs w:val="22"/>
              </w:rPr>
              <w:t>Hayatboyu</w:t>
            </w:r>
            <w:proofErr w:type="spellEnd"/>
            <w:r w:rsidRPr="0099192A">
              <w:rPr>
                <w:rFonts w:asciiTheme="majorBidi" w:hAnsiTheme="majorBidi" w:cstheme="majorBidi"/>
                <w:sz w:val="22"/>
                <w:szCs w:val="22"/>
              </w:rPr>
              <w:t xml:space="preserve"> öğrenme kapsamında açılan kurslara katılan kişi sayısı (sayı) (</w:t>
            </w:r>
            <w:proofErr w:type="spellStart"/>
            <w:r w:rsidRPr="0099192A">
              <w:rPr>
                <w:rFonts w:asciiTheme="majorBidi" w:hAnsiTheme="majorBidi" w:cstheme="majorBidi"/>
                <w:sz w:val="22"/>
                <w:szCs w:val="22"/>
              </w:rPr>
              <w:t>halkeğitim</w:t>
            </w:r>
            <w:proofErr w:type="spellEnd"/>
            <w:r w:rsidRPr="0099192A">
              <w:rPr>
                <w:rFonts w:asciiTheme="majorBidi" w:hAnsiTheme="majorBidi" w:cstheme="majorBidi"/>
                <w:sz w:val="22"/>
                <w:szCs w:val="22"/>
              </w:rPr>
              <w:t>)</w:t>
            </w:r>
          </w:p>
        </w:tc>
        <w:tc>
          <w:tcPr>
            <w:tcW w:w="992" w:type="dxa"/>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132" w:type="dxa"/>
            <w:gridSpan w:val="2"/>
            <w:shd w:val="clear" w:color="auto" w:fill="auto"/>
            <w:noWrap/>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079"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044"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13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c>
          <w:tcPr>
            <w:tcW w:w="1042" w:type="dxa"/>
            <w:vAlign w:val="center"/>
          </w:tcPr>
          <w:p w:rsidR="00286F1C" w:rsidRPr="0099192A" w:rsidRDefault="00286F1C" w:rsidP="00286F1C">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w:t>
            </w:r>
          </w:p>
        </w:tc>
      </w:tr>
    </w:tbl>
    <w:p w:rsidR="00622FA5" w:rsidRDefault="00622FA5" w:rsidP="002B6FDB">
      <w:pPr>
        <w:rPr>
          <w:rFonts w:asciiTheme="majorBidi" w:hAnsiTheme="majorBidi" w:cstheme="majorBidi"/>
          <w:b/>
          <w:i/>
          <w:szCs w:val="24"/>
        </w:rPr>
      </w:pPr>
    </w:p>
    <w:p w:rsidR="00F86966" w:rsidRDefault="00F86966" w:rsidP="002B6FDB">
      <w:pPr>
        <w:rPr>
          <w:rFonts w:asciiTheme="majorBidi" w:hAnsiTheme="majorBidi" w:cstheme="majorBidi"/>
          <w:b/>
          <w:sz w:val="28"/>
        </w:rPr>
      </w:pPr>
    </w:p>
    <w:p w:rsidR="00F86966" w:rsidRDefault="00F86966" w:rsidP="002B6FDB">
      <w:pPr>
        <w:rPr>
          <w:rFonts w:asciiTheme="majorBidi" w:hAnsiTheme="majorBidi" w:cstheme="majorBidi"/>
          <w:b/>
          <w:sz w:val="28"/>
        </w:rPr>
      </w:pPr>
    </w:p>
    <w:p w:rsidR="00F86966" w:rsidRDefault="00F86966" w:rsidP="002B6FDB">
      <w:pPr>
        <w:rPr>
          <w:rFonts w:asciiTheme="majorBidi" w:hAnsiTheme="majorBidi" w:cstheme="majorBidi"/>
          <w:b/>
          <w:sz w:val="28"/>
        </w:rPr>
      </w:pPr>
    </w:p>
    <w:p w:rsidR="00F86966" w:rsidRDefault="00F86966" w:rsidP="002B6FDB">
      <w:pPr>
        <w:rPr>
          <w:rFonts w:asciiTheme="majorBidi" w:hAnsiTheme="majorBidi" w:cstheme="majorBidi"/>
          <w:b/>
          <w:sz w:val="28"/>
        </w:rPr>
      </w:pPr>
    </w:p>
    <w:p w:rsidR="00F86966" w:rsidRDefault="00F86966" w:rsidP="002B6FDB">
      <w:pPr>
        <w:rPr>
          <w:rFonts w:asciiTheme="majorBidi" w:hAnsiTheme="majorBidi" w:cstheme="majorBidi"/>
          <w:b/>
          <w:sz w:val="28"/>
        </w:rPr>
      </w:pPr>
    </w:p>
    <w:p w:rsidR="0055578F" w:rsidRPr="0099192A" w:rsidRDefault="002B6FDB" w:rsidP="002B6FDB">
      <w:pPr>
        <w:rPr>
          <w:rFonts w:asciiTheme="majorBidi" w:hAnsiTheme="majorBidi" w:cstheme="majorBidi"/>
          <w:b/>
          <w:sz w:val="28"/>
        </w:rPr>
      </w:pPr>
      <w:r w:rsidRPr="00F86966">
        <w:rPr>
          <w:rFonts w:asciiTheme="majorBidi" w:hAnsiTheme="majorBidi" w:cstheme="majorBidi"/>
          <w:b/>
          <w:sz w:val="28"/>
        </w:rPr>
        <w:lastRenderedPageBreak/>
        <w:t>Eylemler</w:t>
      </w:r>
    </w:p>
    <w:p w:rsidR="002B6FDB" w:rsidRPr="0099192A" w:rsidRDefault="002B6FDB" w:rsidP="002B6FDB">
      <w:pPr>
        <w:rPr>
          <w:rFonts w:asciiTheme="majorBidi" w:hAnsiTheme="majorBidi" w:cstheme="majorBidi"/>
          <w:b/>
          <w:sz w:val="28"/>
        </w:rPr>
      </w:pPr>
    </w:p>
    <w:tbl>
      <w:tblPr>
        <w:tblW w:w="4749" w:type="pct"/>
        <w:tblLayout w:type="fixed"/>
        <w:tblCellMar>
          <w:left w:w="70" w:type="dxa"/>
          <w:right w:w="70" w:type="dxa"/>
        </w:tblCellMar>
        <w:tblLook w:val="04A0" w:firstRow="1" w:lastRow="0" w:firstColumn="1" w:lastColumn="0" w:noHBand="0" w:noVBand="1"/>
      </w:tblPr>
      <w:tblGrid>
        <w:gridCol w:w="949"/>
        <w:gridCol w:w="6244"/>
        <w:gridCol w:w="3119"/>
        <w:gridCol w:w="3122"/>
      </w:tblGrid>
      <w:tr w:rsidR="00286F1C" w:rsidRPr="0099192A" w:rsidTr="00622FA5">
        <w:trPr>
          <w:trHeight w:val="958"/>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6F1C" w:rsidRPr="0099192A" w:rsidRDefault="00286F1C" w:rsidP="00286F1C">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86F1C" w:rsidRPr="0099192A" w:rsidRDefault="00286F1C" w:rsidP="00286F1C">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Tarihi</w:t>
            </w:r>
          </w:p>
        </w:tc>
      </w:tr>
      <w:tr w:rsidR="00286F1C" w:rsidRPr="0099192A" w:rsidTr="00622FA5">
        <w:trPr>
          <w:trHeight w:val="123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86F1C" w:rsidRPr="0099192A" w:rsidRDefault="00286F1C" w:rsidP="00286F1C">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01 Eylül-20 Eylül</w:t>
            </w:r>
          </w:p>
        </w:tc>
      </w:tr>
      <w:tr w:rsidR="00286F1C" w:rsidRPr="0099192A" w:rsidTr="00622FA5">
        <w:trPr>
          <w:trHeight w:val="12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6F1C" w:rsidRPr="0099192A" w:rsidRDefault="00286F1C" w:rsidP="00286F1C">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szCs w:val="24"/>
              </w:rPr>
            </w:pPr>
            <w:r w:rsidRPr="0099192A">
              <w:rPr>
                <w:rFonts w:asciiTheme="majorBidi" w:hAnsiTheme="majorBidi" w:cstheme="majorBidi"/>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11F03"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Ersin UÇAN</w:t>
            </w:r>
          </w:p>
          <w:p w:rsidR="00286F1C" w:rsidRPr="0099192A"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01 Eylül-20 Eylül</w:t>
            </w:r>
          </w:p>
        </w:tc>
      </w:tr>
      <w:tr w:rsidR="00286F1C" w:rsidRPr="0099192A" w:rsidTr="00622FA5">
        <w:trPr>
          <w:trHeight w:val="12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6F1C" w:rsidRPr="0099192A" w:rsidRDefault="00286F1C" w:rsidP="00286F1C">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szCs w:val="24"/>
              </w:rPr>
            </w:pPr>
            <w:r w:rsidRPr="0099192A">
              <w:rPr>
                <w:rFonts w:asciiTheme="majorBidi" w:hAnsiTheme="majorBidi" w:cstheme="majorBidi"/>
                <w:szCs w:val="24"/>
              </w:rPr>
              <w:t xml:space="preserve">Devamsızlık yapan öğrencilerin velileri ile özel </w:t>
            </w:r>
            <w:proofErr w:type="gramStart"/>
            <w:r w:rsidRPr="0099192A">
              <w:rPr>
                <w:rFonts w:asciiTheme="majorBidi" w:hAnsiTheme="majorBidi" w:cstheme="majorBidi"/>
                <w:szCs w:val="24"/>
              </w:rPr>
              <w:t>aylık  toplantı</w:t>
            </w:r>
            <w:proofErr w:type="gramEnd"/>
            <w:r w:rsidRPr="0099192A">
              <w:rPr>
                <w:rFonts w:asciiTheme="majorBidi" w:hAnsiTheme="majorBidi" w:cstheme="majorBidi"/>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Her ayın son haftası</w:t>
            </w:r>
          </w:p>
        </w:tc>
      </w:tr>
      <w:tr w:rsidR="00286F1C" w:rsidRPr="0099192A" w:rsidTr="00622FA5">
        <w:trPr>
          <w:trHeight w:val="12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6F1C" w:rsidRPr="0099192A" w:rsidRDefault="00286F1C" w:rsidP="00286F1C">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szCs w:val="24"/>
              </w:rPr>
            </w:pPr>
            <w:r w:rsidRPr="0099192A">
              <w:rPr>
                <w:rFonts w:asciiTheme="majorBidi" w:hAnsiTheme="majorBidi" w:cstheme="majorBidi"/>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911F03"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 xml:space="preserve">Metin KUL </w:t>
            </w:r>
          </w:p>
          <w:p w:rsidR="00286F1C" w:rsidRPr="0099192A"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86F1C" w:rsidRPr="0099192A" w:rsidRDefault="00286F1C"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2019 -2023</w:t>
            </w:r>
          </w:p>
        </w:tc>
      </w:tr>
      <w:tr w:rsidR="00911F03" w:rsidRPr="0099192A" w:rsidTr="00622FA5">
        <w:trPr>
          <w:trHeight w:val="12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911F03" w:rsidRPr="0099192A" w:rsidRDefault="00911F03" w:rsidP="00286F1C">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911F03" w:rsidRPr="0099192A" w:rsidRDefault="00911F03" w:rsidP="00286F1C">
            <w:pPr>
              <w:spacing w:after="0" w:line="240" w:lineRule="auto"/>
              <w:jc w:val="both"/>
              <w:rPr>
                <w:rFonts w:asciiTheme="majorBidi" w:hAnsiTheme="majorBidi" w:cstheme="majorBidi"/>
                <w:szCs w:val="24"/>
              </w:rPr>
            </w:pPr>
            <w:r w:rsidRPr="0099192A">
              <w:rPr>
                <w:rFonts w:asciiTheme="majorBidi" w:hAnsiTheme="majorBidi" w:cstheme="majorBidi"/>
                <w:szCs w:val="24"/>
              </w:rPr>
              <w:t>Öğrencilere okula uyum ve uyum eğitimi verilecek</w:t>
            </w:r>
          </w:p>
        </w:tc>
        <w:tc>
          <w:tcPr>
            <w:tcW w:w="1161" w:type="pct"/>
            <w:tcBorders>
              <w:top w:val="nil"/>
              <w:left w:val="nil"/>
              <w:bottom w:val="single" w:sz="8" w:space="0" w:color="auto"/>
              <w:right w:val="single" w:sz="8" w:space="0" w:color="auto"/>
            </w:tcBorders>
            <w:shd w:val="clear" w:color="auto" w:fill="auto"/>
            <w:vAlign w:val="center"/>
          </w:tcPr>
          <w:p w:rsidR="00911F03" w:rsidRDefault="00911F03"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911F03" w:rsidRPr="0099192A" w:rsidRDefault="00911F03"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911F03" w:rsidRPr="0099192A" w:rsidRDefault="00911F03" w:rsidP="00286F1C">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Her Yıl Eylül 2019 -2023</w:t>
            </w:r>
          </w:p>
        </w:tc>
      </w:tr>
    </w:tbl>
    <w:p w:rsidR="002B6FDB" w:rsidRPr="0099192A" w:rsidRDefault="002B6FDB" w:rsidP="002B6FDB">
      <w:pPr>
        <w:rPr>
          <w:rFonts w:asciiTheme="majorBidi" w:hAnsiTheme="majorBidi" w:cstheme="majorBidi"/>
        </w:rPr>
      </w:pPr>
      <w:bookmarkStart w:id="42" w:name="_Toc529519464"/>
    </w:p>
    <w:p w:rsidR="002B6FDB" w:rsidRPr="0099192A" w:rsidRDefault="002B6FDB" w:rsidP="002B6FDB">
      <w:pPr>
        <w:rPr>
          <w:rFonts w:asciiTheme="majorBidi" w:hAnsiTheme="majorBidi" w:cstheme="majorBidi"/>
        </w:rPr>
      </w:pPr>
      <w:r w:rsidRPr="0099192A">
        <w:rPr>
          <w:rFonts w:asciiTheme="majorBidi" w:hAnsiTheme="majorBidi" w:cstheme="majorBidi"/>
        </w:rPr>
        <w:br w:type="page"/>
      </w:r>
    </w:p>
    <w:p w:rsidR="00DF35C9" w:rsidRPr="0099192A" w:rsidRDefault="003072A7" w:rsidP="002B6FDB">
      <w:pPr>
        <w:pStyle w:val="Balk2"/>
        <w:rPr>
          <w:rFonts w:asciiTheme="majorBidi" w:hAnsiTheme="majorBidi" w:cstheme="majorBidi"/>
        </w:rPr>
      </w:pPr>
      <w:bookmarkStart w:id="43" w:name="_Toc531097545"/>
      <w:r w:rsidRPr="0099192A">
        <w:rPr>
          <w:rFonts w:asciiTheme="majorBidi" w:hAnsiTheme="majorBidi" w:cstheme="majorBidi"/>
        </w:rPr>
        <w:lastRenderedPageBreak/>
        <w:t xml:space="preserve">TEMA </w:t>
      </w:r>
      <w:r w:rsidR="00782D62" w:rsidRPr="0099192A">
        <w:rPr>
          <w:rFonts w:asciiTheme="majorBidi" w:hAnsiTheme="majorBidi" w:cstheme="majorBidi"/>
        </w:rPr>
        <w:t>II: EĞİTİM</w:t>
      </w:r>
      <w:r w:rsidRPr="0099192A">
        <w:rPr>
          <w:rFonts w:asciiTheme="majorBidi" w:hAnsiTheme="majorBidi" w:cstheme="majorBidi"/>
        </w:rPr>
        <w:t xml:space="preserve"> VE ÖĞRETİMDE K</w:t>
      </w:r>
      <w:r w:rsidR="006C0ADF" w:rsidRPr="0099192A">
        <w:rPr>
          <w:rFonts w:asciiTheme="majorBidi" w:hAnsiTheme="majorBidi" w:cstheme="majorBidi"/>
        </w:rPr>
        <w:t>A</w:t>
      </w:r>
      <w:r w:rsidRPr="0099192A">
        <w:rPr>
          <w:rFonts w:asciiTheme="majorBidi" w:hAnsiTheme="majorBidi" w:cstheme="majorBidi"/>
        </w:rPr>
        <w:t>LİTENİN ARTIRILMASI</w:t>
      </w:r>
      <w:bookmarkEnd w:id="42"/>
      <w:bookmarkEnd w:id="43"/>
    </w:p>
    <w:p w:rsidR="00FF6E54" w:rsidRPr="0099192A" w:rsidRDefault="00756936" w:rsidP="00756936">
      <w:pPr>
        <w:ind w:firstLine="708"/>
        <w:jc w:val="both"/>
        <w:rPr>
          <w:rFonts w:asciiTheme="majorBidi" w:hAnsiTheme="majorBidi" w:cstheme="majorBidi"/>
        </w:rPr>
      </w:pPr>
      <w:r w:rsidRPr="0099192A">
        <w:rPr>
          <w:rFonts w:asciiTheme="majorBidi" w:hAnsiTheme="majorBidi" w:cstheme="majorBidi"/>
        </w:rPr>
        <w:t xml:space="preserve">Eğitim ve öğretimde kalitenin artırılması başlığı esas olarak eğitim ve öğretim faaliyetinin hayata hazırlama işlevinde yapılacak çalışmaları kapsamaktadır. </w:t>
      </w:r>
    </w:p>
    <w:p w:rsidR="00756936" w:rsidRPr="0099192A" w:rsidRDefault="00756936" w:rsidP="00756936">
      <w:pPr>
        <w:ind w:firstLine="708"/>
        <w:jc w:val="both"/>
        <w:rPr>
          <w:rFonts w:asciiTheme="majorBidi" w:hAnsiTheme="majorBidi" w:cstheme="majorBidi"/>
        </w:rPr>
      </w:pPr>
      <w:r w:rsidRPr="0099192A">
        <w:rPr>
          <w:rFonts w:asciiTheme="majorBidi" w:hAnsiTheme="majorBidi" w:cstheme="majorBidi"/>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99192A" w:rsidRDefault="008C2833" w:rsidP="00756936">
      <w:pPr>
        <w:ind w:firstLine="708"/>
        <w:jc w:val="both"/>
        <w:rPr>
          <w:rFonts w:asciiTheme="majorBidi" w:hAnsiTheme="majorBidi" w:cstheme="majorBidi"/>
        </w:rPr>
      </w:pPr>
    </w:p>
    <w:p w:rsidR="00756936" w:rsidRPr="0099192A" w:rsidRDefault="00756936" w:rsidP="00756936">
      <w:pPr>
        <w:pStyle w:val="Balk3"/>
        <w:rPr>
          <w:rFonts w:asciiTheme="majorBidi" w:hAnsiTheme="majorBidi" w:cstheme="majorBidi"/>
        </w:rPr>
      </w:pPr>
      <w:r w:rsidRPr="0099192A">
        <w:rPr>
          <w:rFonts w:asciiTheme="majorBidi" w:hAnsiTheme="majorBidi" w:cstheme="majorBidi"/>
        </w:rPr>
        <w:t xml:space="preserve">Stratejik Amaç 2: </w:t>
      </w:r>
    </w:p>
    <w:p w:rsidR="00756936" w:rsidRPr="0099192A" w:rsidRDefault="00756936" w:rsidP="00756936">
      <w:pPr>
        <w:ind w:firstLine="708"/>
        <w:jc w:val="both"/>
        <w:rPr>
          <w:rFonts w:asciiTheme="majorBidi" w:hAnsiTheme="majorBidi" w:cstheme="majorBidi"/>
        </w:rPr>
      </w:pPr>
      <w:r w:rsidRPr="0099192A">
        <w:rPr>
          <w:rFonts w:asciiTheme="majorBidi" w:hAnsiTheme="majorBidi" w:cstheme="majorBidi"/>
        </w:rPr>
        <w:t>Öğrencilerimizin gelişmiş dünyaya uyum sağlayacak şekilde donanımlı bireyler olabilmesi için eğitim ve öğretimde kalite artırılacaktır.</w:t>
      </w:r>
    </w:p>
    <w:p w:rsidR="00756936" w:rsidRPr="0099192A" w:rsidRDefault="00756936" w:rsidP="00D41148">
      <w:pPr>
        <w:rPr>
          <w:rFonts w:asciiTheme="majorBidi" w:hAnsiTheme="majorBidi" w:cstheme="majorBidi"/>
        </w:rPr>
      </w:pPr>
    </w:p>
    <w:p w:rsidR="00756936" w:rsidRPr="00F86966" w:rsidRDefault="00756936" w:rsidP="00756936">
      <w:pPr>
        <w:pStyle w:val="Balk3"/>
        <w:rPr>
          <w:rFonts w:asciiTheme="majorBidi" w:hAnsiTheme="majorBidi" w:cstheme="majorBidi"/>
          <w:sz w:val="24"/>
          <w:szCs w:val="24"/>
        </w:rPr>
      </w:pPr>
      <w:r w:rsidRPr="0099192A">
        <w:rPr>
          <w:rStyle w:val="Balk4Char"/>
          <w:rFonts w:asciiTheme="majorBidi" w:hAnsiTheme="majorBidi" w:cstheme="majorBidi"/>
        </w:rPr>
        <w:t xml:space="preserve">Stratejik Hedef </w:t>
      </w:r>
      <w:proofErr w:type="gramStart"/>
      <w:r w:rsidR="008D4E73" w:rsidRPr="0099192A">
        <w:rPr>
          <w:rStyle w:val="Balk4Char"/>
          <w:rFonts w:asciiTheme="majorBidi" w:hAnsiTheme="majorBidi" w:cstheme="majorBidi"/>
        </w:rPr>
        <w:t>2</w:t>
      </w:r>
      <w:r w:rsidRPr="0099192A">
        <w:rPr>
          <w:rStyle w:val="Balk4Char"/>
          <w:rFonts w:asciiTheme="majorBidi" w:hAnsiTheme="majorBidi" w:cstheme="majorBidi"/>
        </w:rPr>
        <w:t>.1</w:t>
      </w:r>
      <w:proofErr w:type="gramEnd"/>
      <w:r w:rsidRPr="0099192A">
        <w:rPr>
          <w:rStyle w:val="Balk4Char"/>
          <w:rFonts w:asciiTheme="majorBidi" w:hAnsiTheme="majorBidi" w:cstheme="majorBidi"/>
        </w:rPr>
        <w:t>.</w:t>
      </w:r>
      <w:r w:rsidRPr="0099192A">
        <w:rPr>
          <w:rFonts w:asciiTheme="majorBidi" w:hAnsiTheme="majorBidi" w:cstheme="majorBidi"/>
          <w:sz w:val="24"/>
          <w:szCs w:val="24"/>
        </w:rPr>
        <w:t xml:space="preserve">  </w:t>
      </w:r>
      <w:r w:rsidR="008D4E73" w:rsidRPr="0099192A">
        <w:rPr>
          <w:rFonts w:asciiTheme="majorBidi" w:hAnsiTheme="majorBidi" w:cstheme="majorBidi"/>
          <w:sz w:val="24"/>
          <w:szCs w:val="24"/>
        </w:rPr>
        <w:t xml:space="preserve">Öğrenme kazanımlarını takip eden ve velileri de sürece dâhil eden bir yönetim anlayışı ile öğrencilerimizin akademik </w:t>
      </w:r>
      <w:r w:rsidR="008D4E73" w:rsidRPr="00F86966">
        <w:rPr>
          <w:rFonts w:asciiTheme="majorBidi" w:hAnsiTheme="majorBidi" w:cstheme="majorBidi"/>
          <w:sz w:val="24"/>
          <w:szCs w:val="24"/>
        </w:rPr>
        <w:t xml:space="preserve">başarıları </w:t>
      </w:r>
      <w:r w:rsidR="008C2833" w:rsidRPr="00F86966">
        <w:rPr>
          <w:rFonts w:asciiTheme="majorBidi" w:hAnsiTheme="majorBidi" w:cstheme="majorBidi"/>
          <w:sz w:val="24"/>
          <w:szCs w:val="24"/>
        </w:rPr>
        <w:t xml:space="preserve">ve sosyal faaliyetlere etkin katılımı </w:t>
      </w:r>
      <w:r w:rsidR="008D4E73" w:rsidRPr="00F86966">
        <w:rPr>
          <w:rFonts w:asciiTheme="majorBidi" w:hAnsiTheme="majorBidi" w:cstheme="majorBidi"/>
          <w:sz w:val="24"/>
          <w:szCs w:val="24"/>
        </w:rPr>
        <w:t>artırılacaktır.</w:t>
      </w:r>
    </w:p>
    <w:p w:rsidR="008C2833" w:rsidRPr="00F86966" w:rsidRDefault="00F86966" w:rsidP="00756936">
      <w:pPr>
        <w:rPr>
          <w:rFonts w:asciiTheme="majorBidi" w:hAnsiTheme="majorBidi" w:cstheme="majorBidi"/>
          <w:b/>
          <w:i/>
        </w:rPr>
      </w:pPr>
      <w:r>
        <w:rPr>
          <w:rFonts w:asciiTheme="majorBidi" w:hAnsiTheme="majorBidi" w:cstheme="majorBidi"/>
          <w:b/>
          <w:i/>
        </w:rPr>
        <w:t>(</w:t>
      </w:r>
      <w:r w:rsidR="008C2833" w:rsidRPr="00F86966">
        <w:rPr>
          <w:rFonts w:asciiTheme="majorBidi" w:hAnsiTheme="majorBidi" w:cstheme="majorBidi"/>
          <w:b/>
          <w:i/>
        </w:rPr>
        <w:t xml:space="preserve">Akademik başarı altında: </w:t>
      </w:r>
      <w:r w:rsidR="008D4E73" w:rsidRPr="00F86966">
        <w:rPr>
          <w:rFonts w:asciiTheme="majorBidi" w:hAnsiTheme="majorBidi" w:cstheme="majorBidi"/>
          <w:b/>
          <w:i/>
        </w:rPr>
        <w:t>ders başarıları, kazanım takibi, üst öğrenime geçiş başarı ve durumları, karşılaştırmalı sınavlar</w:t>
      </w:r>
      <w:r w:rsidR="00FF6E54" w:rsidRPr="00F86966">
        <w:rPr>
          <w:rFonts w:asciiTheme="majorBidi" w:hAnsiTheme="majorBidi" w:cstheme="majorBidi"/>
          <w:b/>
          <w:i/>
        </w:rPr>
        <w:t>, sınav kaygıları</w:t>
      </w:r>
      <w:r w:rsidR="008D4E73" w:rsidRPr="00F86966">
        <w:rPr>
          <w:rFonts w:asciiTheme="majorBidi" w:hAnsiTheme="majorBidi" w:cstheme="majorBidi"/>
          <w:b/>
          <w:i/>
        </w:rPr>
        <w:t xml:space="preserve"> gibi akademik başarıyı takip eden ve ölçen göstergeler</w:t>
      </w:r>
      <w:r w:rsidR="008C2833" w:rsidRPr="00F86966">
        <w:rPr>
          <w:rFonts w:asciiTheme="majorBidi" w:hAnsiTheme="majorBidi" w:cstheme="majorBidi"/>
          <w:b/>
          <w:i/>
        </w:rPr>
        <w:t>,</w:t>
      </w:r>
      <w:r>
        <w:rPr>
          <w:rFonts w:asciiTheme="majorBidi" w:hAnsiTheme="majorBidi" w:cstheme="majorBidi"/>
          <w:b/>
          <w:i/>
        </w:rPr>
        <w:t>)</w:t>
      </w:r>
    </w:p>
    <w:p w:rsidR="00D41148" w:rsidRPr="0099192A" w:rsidRDefault="00D41148" w:rsidP="00756936">
      <w:pPr>
        <w:rPr>
          <w:rFonts w:asciiTheme="majorBidi" w:hAnsiTheme="majorBidi" w:cstheme="majorBidi"/>
          <w:b/>
          <w:sz w:val="28"/>
        </w:rPr>
      </w:pPr>
    </w:p>
    <w:p w:rsidR="00622FA5" w:rsidRDefault="00622FA5" w:rsidP="00756936">
      <w:pPr>
        <w:rPr>
          <w:rFonts w:asciiTheme="majorBidi" w:hAnsiTheme="majorBidi" w:cstheme="majorBidi"/>
          <w:b/>
          <w:sz w:val="28"/>
        </w:rPr>
      </w:pPr>
    </w:p>
    <w:p w:rsidR="00F86966" w:rsidRDefault="00F86966" w:rsidP="00756936">
      <w:pPr>
        <w:rPr>
          <w:rFonts w:asciiTheme="majorBidi" w:hAnsiTheme="majorBidi" w:cstheme="majorBidi"/>
          <w:b/>
          <w:sz w:val="28"/>
        </w:rPr>
      </w:pPr>
    </w:p>
    <w:p w:rsidR="00F86966" w:rsidRDefault="00F86966" w:rsidP="00756936">
      <w:pPr>
        <w:rPr>
          <w:rFonts w:asciiTheme="majorBidi" w:hAnsiTheme="majorBidi" w:cstheme="majorBidi"/>
          <w:b/>
          <w:sz w:val="28"/>
        </w:rPr>
      </w:pPr>
    </w:p>
    <w:p w:rsidR="00622FA5" w:rsidRDefault="00622FA5" w:rsidP="00756936">
      <w:pPr>
        <w:rPr>
          <w:rFonts w:asciiTheme="majorBidi" w:hAnsiTheme="majorBidi" w:cstheme="majorBidi"/>
          <w:b/>
          <w:sz w:val="28"/>
        </w:rPr>
      </w:pPr>
    </w:p>
    <w:p w:rsidR="00622FA5" w:rsidRDefault="00622FA5" w:rsidP="00756936">
      <w:pPr>
        <w:rPr>
          <w:rFonts w:asciiTheme="majorBidi" w:hAnsiTheme="majorBidi" w:cstheme="majorBidi"/>
          <w:b/>
          <w:sz w:val="28"/>
        </w:rPr>
      </w:pPr>
    </w:p>
    <w:p w:rsidR="00756936" w:rsidRPr="0099192A" w:rsidRDefault="00756936" w:rsidP="00756936">
      <w:pPr>
        <w:rPr>
          <w:rFonts w:asciiTheme="majorBidi" w:hAnsiTheme="majorBidi" w:cstheme="majorBidi"/>
          <w:b/>
          <w:color w:val="FF0000"/>
          <w:sz w:val="28"/>
        </w:rPr>
      </w:pPr>
      <w:r w:rsidRPr="0099192A">
        <w:rPr>
          <w:rFonts w:asciiTheme="majorBidi" w:hAnsiTheme="majorBidi" w:cstheme="majorBidi"/>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242422" w:rsidRPr="0099192A" w:rsidTr="00E21658">
        <w:trPr>
          <w:trHeight w:val="421"/>
        </w:trPr>
        <w:tc>
          <w:tcPr>
            <w:tcW w:w="1757" w:type="dxa"/>
            <w:vMerge w:val="restart"/>
            <w:shd w:val="clear" w:color="auto" w:fill="auto"/>
            <w:noWrap/>
            <w:vAlign w:val="center"/>
            <w:hideMark/>
          </w:tcPr>
          <w:p w:rsidR="00242422" w:rsidRPr="0099192A" w:rsidRDefault="00242422" w:rsidP="00E21658">
            <w:pPr>
              <w:spacing w:after="0" w:line="240" w:lineRule="auto"/>
              <w:rPr>
                <w:rFonts w:asciiTheme="majorBidi" w:hAnsiTheme="majorBidi" w:cstheme="majorBidi"/>
                <w:b/>
                <w:bCs/>
                <w:color w:val="000000"/>
                <w:sz w:val="22"/>
                <w:szCs w:val="22"/>
              </w:rPr>
            </w:pPr>
            <w:r w:rsidRPr="0099192A">
              <w:rPr>
                <w:rFonts w:asciiTheme="majorBidi" w:hAnsiTheme="majorBidi" w:cstheme="majorBidi"/>
                <w:b/>
                <w:bCs/>
                <w:color w:val="000000"/>
                <w:sz w:val="22"/>
                <w:szCs w:val="22"/>
              </w:rPr>
              <w:t>No</w:t>
            </w:r>
          </w:p>
        </w:tc>
        <w:tc>
          <w:tcPr>
            <w:tcW w:w="5042" w:type="dxa"/>
            <w:vMerge w:val="restart"/>
            <w:shd w:val="clear" w:color="auto" w:fill="auto"/>
            <w:vAlign w:val="center"/>
            <w:hideMark/>
          </w:tcPr>
          <w:p w:rsidR="00242422" w:rsidRPr="0099192A" w:rsidRDefault="00242422" w:rsidP="00E21658">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PERFORMANS</w:t>
            </w:r>
          </w:p>
          <w:p w:rsidR="00242422" w:rsidRPr="0099192A" w:rsidRDefault="00242422" w:rsidP="00E21658">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GÖSTERGESİ</w:t>
            </w:r>
          </w:p>
        </w:tc>
        <w:tc>
          <w:tcPr>
            <w:tcW w:w="964" w:type="dxa"/>
            <w:gridSpan w:val="2"/>
            <w:shd w:val="clear" w:color="auto" w:fill="auto"/>
            <w:vAlign w:val="center"/>
          </w:tcPr>
          <w:p w:rsidR="00242422" w:rsidRPr="0099192A" w:rsidRDefault="00242422" w:rsidP="00E21658">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Mevcut</w:t>
            </w:r>
          </w:p>
        </w:tc>
        <w:tc>
          <w:tcPr>
            <w:tcW w:w="5245" w:type="dxa"/>
            <w:gridSpan w:val="6"/>
            <w:shd w:val="clear" w:color="auto" w:fill="auto"/>
            <w:vAlign w:val="center"/>
          </w:tcPr>
          <w:p w:rsidR="00242422" w:rsidRPr="0099192A" w:rsidRDefault="00242422" w:rsidP="00E21658">
            <w:pPr>
              <w:spacing w:after="0" w:line="240" w:lineRule="auto"/>
              <w:rPr>
                <w:rFonts w:asciiTheme="majorBidi" w:hAnsiTheme="majorBidi" w:cstheme="majorBidi"/>
                <w:b/>
                <w:bCs/>
                <w:color w:val="000000"/>
                <w:sz w:val="22"/>
                <w:szCs w:val="22"/>
              </w:rPr>
            </w:pPr>
            <w:r w:rsidRPr="0099192A">
              <w:rPr>
                <w:rFonts w:asciiTheme="majorBidi" w:hAnsiTheme="majorBidi" w:cstheme="majorBidi"/>
                <w:b/>
                <w:bCs/>
                <w:color w:val="000000"/>
                <w:sz w:val="22"/>
                <w:szCs w:val="22"/>
              </w:rPr>
              <w:t>HEDEF</w:t>
            </w:r>
          </w:p>
        </w:tc>
      </w:tr>
      <w:tr w:rsidR="00242422" w:rsidRPr="0099192A" w:rsidTr="00E21658">
        <w:trPr>
          <w:gridAfter w:val="1"/>
          <w:wAfter w:w="15" w:type="dxa"/>
          <w:trHeight w:val="309"/>
        </w:trPr>
        <w:tc>
          <w:tcPr>
            <w:tcW w:w="1757" w:type="dxa"/>
            <w:vMerge/>
            <w:shd w:val="clear" w:color="auto" w:fill="auto"/>
            <w:vAlign w:val="center"/>
            <w:hideMark/>
          </w:tcPr>
          <w:p w:rsidR="00242422" w:rsidRPr="0099192A" w:rsidRDefault="00242422" w:rsidP="00E21658">
            <w:pPr>
              <w:spacing w:after="0" w:line="240" w:lineRule="auto"/>
              <w:rPr>
                <w:rFonts w:asciiTheme="majorBidi" w:hAnsiTheme="majorBidi" w:cstheme="majorBidi"/>
                <w:b/>
                <w:bCs/>
                <w:sz w:val="22"/>
                <w:szCs w:val="22"/>
              </w:rPr>
            </w:pPr>
          </w:p>
        </w:tc>
        <w:tc>
          <w:tcPr>
            <w:tcW w:w="5042" w:type="dxa"/>
            <w:vMerge/>
            <w:shd w:val="clear" w:color="auto" w:fill="auto"/>
            <w:vAlign w:val="center"/>
            <w:hideMark/>
          </w:tcPr>
          <w:p w:rsidR="00242422" w:rsidRPr="0099192A" w:rsidRDefault="00242422" w:rsidP="00E21658">
            <w:pPr>
              <w:spacing w:after="0" w:line="240" w:lineRule="auto"/>
              <w:rPr>
                <w:rFonts w:asciiTheme="majorBidi" w:hAnsiTheme="majorBidi" w:cstheme="majorBidi"/>
                <w:b/>
                <w:bCs/>
                <w:sz w:val="22"/>
                <w:szCs w:val="22"/>
              </w:rPr>
            </w:pPr>
          </w:p>
        </w:tc>
        <w:tc>
          <w:tcPr>
            <w:tcW w:w="957" w:type="dxa"/>
            <w:shd w:val="clear" w:color="auto" w:fill="auto"/>
            <w:noWrap/>
            <w:vAlign w:val="center"/>
            <w:hideMark/>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2018</w:t>
            </w:r>
          </w:p>
        </w:tc>
        <w:tc>
          <w:tcPr>
            <w:tcW w:w="1092" w:type="dxa"/>
            <w:gridSpan w:val="2"/>
            <w:shd w:val="clear" w:color="auto" w:fill="auto"/>
            <w:noWrap/>
            <w:vAlign w:val="center"/>
            <w:hideMark/>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2019</w:t>
            </w:r>
          </w:p>
        </w:tc>
        <w:tc>
          <w:tcPr>
            <w:tcW w:w="1041"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2020</w:t>
            </w:r>
          </w:p>
        </w:tc>
        <w:tc>
          <w:tcPr>
            <w:tcW w:w="1007"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2021</w:t>
            </w:r>
          </w:p>
        </w:tc>
        <w:tc>
          <w:tcPr>
            <w:tcW w:w="1092"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2022</w:t>
            </w:r>
          </w:p>
        </w:tc>
        <w:tc>
          <w:tcPr>
            <w:tcW w:w="1005"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2023</w:t>
            </w:r>
          </w:p>
        </w:tc>
      </w:tr>
      <w:tr w:rsidR="00242422" w:rsidRPr="0099192A" w:rsidTr="00E21658">
        <w:trPr>
          <w:gridAfter w:val="1"/>
          <w:wAfter w:w="15" w:type="dxa"/>
          <w:trHeight w:val="549"/>
        </w:trPr>
        <w:tc>
          <w:tcPr>
            <w:tcW w:w="1757" w:type="dxa"/>
            <w:shd w:val="clear" w:color="auto" w:fill="auto"/>
            <w:vAlign w:val="center"/>
          </w:tcPr>
          <w:p w:rsidR="00242422" w:rsidRPr="0099192A" w:rsidRDefault="00F86966" w:rsidP="00E21658">
            <w:pPr>
              <w:spacing w:after="0" w:line="240" w:lineRule="auto"/>
              <w:rPr>
                <w:rFonts w:asciiTheme="majorBidi" w:hAnsiTheme="majorBidi" w:cstheme="majorBidi"/>
                <w:b/>
                <w:bCs/>
                <w:color w:val="FF0000"/>
                <w:sz w:val="22"/>
                <w:szCs w:val="22"/>
              </w:rPr>
            </w:pPr>
            <w:r>
              <w:rPr>
                <w:rFonts w:asciiTheme="majorBidi" w:hAnsiTheme="majorBidi" w:cstheme="majorBidi"/>
                <w:b/>
                <w:bCs/>
                <w:color w:val="FF0000"/>
                <w:sz w:val="22"/>
                <w:szCs w:val="22"/>
              </w:rPr>
              <w:t>PG.</w:t>
            </w:r>
            <w:proofErr w:type="gramStart"/>
            <w:r>
              <w:rPr>
                <w:rFonts w:asciiTheme="majorBidi" w:hAnsiTheme="majorBidi" w:cstheme="majorBidi"/>
                <w:b/>
                <w:bCs/>
                <w:color w:val="FF0000"/>
                <w:sz w:val="22"/>
                <w:szCs w:val="22"/>
              </w:rPr>
              <w:t>2</w:t>
            </w:r>
            <w:r w:rsidR="00242422" w:rsidRPr="0099192A">
              <w:rPr>
                <w:rFonts w:asciiTheme="majorBidi" w:hAnsiTheme="majorBidi" w:cstheme="majorBidi"/>
                <w:b/>
                <w:bCs/>
                <w:color w:val="FF0000"/>
                <w:sz w:val="22"/>
                <w:szCs w:val="22"/>
              </w:rPr>
              <w:t>.1</w:t>
            </w:r>
            <w:proofErr w:type="gramEnd"/>
            <w:r w:rsidR="00242422" w:rsidRPr="0099192A">
              <w:rPr>
                <w:rFonts w:asciiTheme="majorBidi" w:hAnsiTheme="majorBidi" w:cstheme="majorBidi"/>
                <w:b/>
                <w:bCs/>
                <w:color w:val="FF0000"/>
                <w:sz w:val="22"/>
                <w:szCs w:val="22"/>
              </w:rPr>
              <w:t>.a</w:t>
            </w:r>
          </w:p>
        </w:tc>
        <w:tc>
          <w:tcPr>
            <w:tcW w:w="5042" w:type="dxa"/>
            <w:shd w:val="clear" w:color="auto" w:fill="auto"/>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color w:val="000000"/>
              </w:rPr>
              <w:t>Yıl içinde başarısında artış gözlemlenen öğrenci sayısı</w:t>
            </w:r>
          </w:p>
        </w:tc>
        <w:tc>
          <w:tcPr>
            <w:tcW w:w="957" w:type="dxa"/>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66</w:t>
            </w:r>
          </w:p>
        </w:tc>
        <w:tc>
          <w:tcPr>
            <w:tcW w:w="1092" w:type="dxa"/>
            <w:gridSpan w:val="2"/>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70</w:t>
            </w:r>
          </w:p>
        </w:tc>
        <w:tc>
          <w:tcPr>
            <w:tcW w:w="1041"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75</w:t>
            </w:r>
          </w:p>
        </w:tc>
        <w:tc>
          <w:tcPr>
            <w:tcW w:w="1007"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80</w:t>
            </w:r>
          </w:p>
        </w:tc>
        <w:tc>
          <w:tcPr>
            <w:tcW w:w="1092"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85</w:t>
            </w:r>
          </w:p>
        </w:tc>
        <w:tc>
          <w:tcPr>
            <w:tcW w:w="1005"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95</w:t>
            </w:r>
          </w:p>
        </w:tc>
      </w:tr>
      <w:tr w:rsidR="00242422" w:rsidRPr="0099192A" w:rsidTr="00E21658">
        <w:trPr>
          <w:gridAfter w:val="1"/>
          <w:wAfter w:w="15" w:type="dxa"/>
          <w:trHeight w:val="549"/>
        </w:trPr>
        <w:tc>
          <w:tcPr>
            <w:tcW w:w="1757" w:type="dxa"/>
            <w:shd w:val="clear" w:color="auto" w:fill="auto"/>
            <w:vAlign w:val="center"/>
          </w:tcPr>
          <w:p w:rsidR="00242422" w:rsidRPr="0099192A" w:rsidRDefault="00F86966" w:rsidP="00E21658">
            <w:pPr>
              <w:rPr>
                <w:rFonts w:asciiTheme="majorBidi" w:hAnsiTheme="majorBidi" w:cstheme="majorBidi"/>
                <w:sz w:val="22"/>
                <w:szCs w:val="22"/>
              </w:rPr>
            </w:pPr>
            <w:r>
              <w:rPr>
                <w:rFonts w:asciiTheme="majorBidi" w:hAnsiTheme="majorBidi" w:cstheme="majorBidi"/>
                <w:b/>
                <w:bCs/>
                <w:color w:val="FF0000"/>
                <w:sz w:val="22"/>
                <w:szCs w:val="22"/>
              </w:rPr>
              <w:t>PG.</w:t>
            </w:r>
            <w:proofErr w:type="gramStart"/>
            <w:r>
              <w:rPr>
                <w:rFonts w:asciiTheme="majorBidi" w:hAnsiTheme="majorBidi" w:cstheme="majorBidi"/>
                <w:b/>
                <w:bCs/>
                <w:color w:val="FF0000"/>
                <w:sz w:val="22"/>
                <w:szCs w:val="22"/>
              </w:rPr>
              <w:t>2</w:t>
            </w:r>
            <w:r w:rsidR="00242422" w:rsidRPr="0099192A">
              <w:rPr>
                <w:rFonts w:asciiTheme="majorBidi" w:hAnsiTheme="majorBidi" w:cstheme="majorBidi"/>
                <w:b/>
                <w:bCs/>
                <w:color w:val="FF0000"/>
                <w:sz w:val="22"/>
                <w:szCs w:val="22"/>
              </w:rPr>
              <w:t>.1</w:t>
            </w:r>
            <w:proofErr w:type="gramEnd"/>
            <w:r w:rsidR="00242422" w:rsidRPr="0099192A">
              <w:rPr>
                <w:rFonts w:asciiTheme="majorBidi" w:hAnsiTheme="majorBidi" w:cstheme="majorBidi"/>
                <w:b/>
                <w:bCs/>
                <w:color w:val="FF0000"/>
                <w:sz w:val="22"/>
                <w:szCs w:val="22"/>
              </w:rPr>
              <w:t>.b</w:t>
            </w:r>
          </w:p>
        </w:tc>
        <w:tc>
          <w:tcPr>
            <w:tcW w:w="5042" w:type="dxa"/>
            <w:shd w:val="clear" w:color="auto" w:fill="auto"/>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 xml:space="preserve">Yüksek </w:t>
            </w:r>
            <w:proofErr w:type="gramStart"/>
            <w:r w:rsidRPr="0099192A">
              <w:rPr>
                <w:rFonts w:asciiTheme="majorBidi" w:hAnsiTheme="majorBidi" w:cstheme="majorBidi"/>
                <w:sz w:val="22"/>
                <w:szCs w:val="22"/>
              </w:rPr>
              <w:t>öğrenime  yerleşen</w:t>
            </w:r>
            <w:proofErr w:type="gramEnd"/>
            <w:r w:rsidRPr="0099192A">
              <w:rPr>
                <w:rFonts w:asciiTheme="majorBidi" w:hAnsiTheme="majorBidi" w:cstheme="majorBidi"/>
                <w:sz w:val="22"/>
                <w:szCs w:val="22"/>
              </w:rPr>
              <w:t xml:space="preserve"> öğrenci sayısı</w:t>
            </w:r>
          </w:p>
        </w:tc>
        <w:tc>
          <w:tcPr>
            <w:tcW w:w="957" w:type="dxa"/>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11</w:t>
            </w:r>
          </w:p>
        </w:tc>
        <w:tc>
          <w:tcPr>
            <w:tcW w:w="1092" w:type="dxa"/>
            <w:gridSpan w:val="2"/>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20</w:t>
            </w:r>
          </w:p>
        </w:tc>
        <w:tc>
          <w:tcPr>
            <w:tcW w:w="1041"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15</w:t>
            </w:r>
          </w:p>
        </w:tc>
        <w:tc>
          <w:tcPr>
            <w:tcW w:w="1007"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15</w:t>
            </w:r>
          </w:p>
        </w:tc>
        <w:tc>
          <w:tcPr>
            <w:tcW w:w="1092"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25</w:t>
            </w:r>
          </w:p>
        </w:tc>
        <w:tc>
          <w:tcPr>
            <w:tcW w:w="1005"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35</w:t>
            </w:r>
          </w:p>
        </w:tc>
      </w:tr>
      <w:tr w:rsidR="00242422" w:rsidRPr="0099192A" w:rsidTr="00E21658">
        <w:trPr>
          <w:gridAfter w:val="1"/>
          <w:wAfter w:w="15" w:type="dxa"/>
          <w:trHeight w:val="549"/>
        </w:trPr>
        <w:tc>
          <w:tcPr>
            <w:tcW w:w="1757" w:type="dxa"/>
            <w:shd w:val="clear" w:color="auto" w:fill="auto"/>
            <w:vAlign w:val="center"/>
          </w:tcPr>
          <w:p w:rsidR="00242422" w:rsidRPr="0099192A" w:rsidRDefault="00F86966" w:rsidP="00E21658">
            <w:pPr>
              <w:rPr>
                <w:rFonts w:asciiTheme="majorBidi" w:hAnsiTheme="majorBidi" w:cstheme="majorBidi"/>
                <w:sz w:val="22"/>
                <w:szCs w:val="22"/>
              </w:rPr>
            </w:pPr>
            <w:r>
              <w:rPr>
                <w:rFonts w:asciiTheme="majorBidi" w:hAnsiTheme="majorBidi" w:cstheme="majorBidi"/>
                <w:b/>
                <w:bCs/>
                <w:color w:val="FF0000"/>
                <w:sz w:val="22"/>
                <w:szCs w:val="22"/>
              </w:rPr>
              <w:t>PG.</w:t>
            </w:r>
            <w:proofErr w:type="gramStart"/>
            <w:r>
              <w:rPr>
                <w:rFonts w:asciiTheme="majorBidi" w:hAnsiTheme="majorBidi" w:cstheme="majorBidi"/>
                <w:b/>
                <w:bCs/>
                <w:color w:val="FF0000"/>
                <w:sz w:val="22"/>
                <w:szCs w:val="22"/>
              </w:rPr>
              <w:t>2</w:t>
            </w:r>
            <w:r w:rsidR="00242422" w:rsidRPr="0099192A">
              <w:rPr>
                <w:rFonts w:asciiTheme="majorBidi" w:hAnsiTheme="majorBidi" w:cstheme="majorBidi"/>
                <w:b/>
                <w:bCs/>
                <w:color w:val="FF0000"/>
                <w:sz w:val="22"/>
                <w:szCs w:val="22"/>
              </w:rPr>
              <w:t>.1</w:t>
            </w:r>
            <w:proofErr w:type="gramEnd"/>
            <w:r w:rsidR="00242422" w:rsidRPr="0099192A">
              <w:rPr>
                <w:rFonts w:asciiTheme="majorBidi" w:hAnsiTheme="majorBidi" w:cstheme="majorBidi"/>
                <w:b/>
                <w:bCs/>
                <w:color w:val="FF0000"/>
                <w:sz w:val="22"/>
                <w:szCs w:val="22"/>
              </w:rPr>
              <w:t>.c.</w:t>
            </w:r>
          </w:p>
        </w:tc>
        <w:tc>
          <w:tcPr>
            <w:tcW w:w="5042" w:type="dxa"/>
            <w:shd w:val="clear" w:color="auto" w:fill="auto"/>
            <w:vAlign w:val="center"/>
          </w:tcPr>
          <w:p w:rsidR="00242422" w:rsidRPr="0099192A" w:rsidRDefault="00242422" w:rsidP="00E21658">
            <w:pPr>
              <w:spacing w:after="0" w:line="240" w:lineRule="auto"/>
              <w:rPr>
                <w:rFonts w:asciiTheme="majorBidi" w:hAnsiTheme="majorBidi" w:cstheme="majorBidi"/>
                <w:szCs w:val="24"/>
              </w:rPr>
            </w:pPr>
            <w:r w:rsidRPr="0099192A">
              <w:rPr>
                <w:rFonts w:asciiTheme="majorBidi" w:hAnsiTheme="majorBidi" w:cstheme="majorBidi"/>
                <w:color w:val="000000"/>
              </w:rPr>
              <w:t>Yıl içinde yapılan veli ziyaretleri sayısı</w:t>
            </w:r>
          </w:p>
        </w:tc>
        <w:tc>
          <w:tcPr>
            <w:tcW w:w="957" w:type="dxa"/>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56</w:t>
            </w:r>
          </w:p>
        </w:tc>
        <w:tc>
          <w:tcPr>
            <w:tcW w:w="1092" w:type="dxa"/>
            <w:gridSpan w:val="2"/>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70</w:t>
            </w:r>
          </w:p>
        </w:tc>
        <w:tc>
          <w:tcPr>
            <w:tcW w:w="1041"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76</w:t>
            </w:r>
          </w:p>
        </w:tc>
        <w:tc>
          <w:tcPr>
            <w:tcW w:w="1007"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80</w:t>
            </w:r>
          </w:p>
        </w:tc>
        <w:tc>
          <w:tcPr>
            <w:tcW w:w="1092"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96</w:t>
            </w:r>
          </w:p>
        </w:tc>
        <w:tc>
          <w:tcPr>
            <w:tcW w:w="1005"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100</w:t>
            </w:r>
          </w:p>
        </w:tc>
      </w:tr>
    </w:tbl>
    <w:p w:rsidR="00756936" w:rsidRPr="0099192A" w:rsidRDefault="00756936" w:rsidP="00756936">
      <w:pPr>
        <w:jc w:val="both"/>
        <w:rPr>
          <w:rFonts w:asciiTheme="majorBidi" w:hAnsiTheme="majorBidi" w:cstheme="majorBidi"/>
          <w:b/>
          <w:color w:val="FF0000"/>
          <w:szCs w:val="24"/>
        </w:rPr>
      </w:pPr>
    </w:p>
    <w:p w:rsidR="00D41148" w:rsidRPr="0099192A" w:rsidRDefault="00D41148" w:rsidP="00756936">
      <w:pPr>
        <w:rPr>
          <w:rFonts w:asciiTheme="majorBidi" w:hAnsiTheme="majorBidi" w:cstheme="majorBidi"/>
          <w:b/>
          <w:sz w:val="28"/>
        </w:rPr>
      </w:pPr>
    </w:p>
    <w:p w:rsidR="00756936" w:rsidRPr="0099192A" w:rsidRDefault="00756936" w:rsidP="00756936">
      <w:pPr>
        <w:rPr>
          <w:rFonts w:asciiTheme="majorBidi" w:hAnsiTheme="majorBidi" w:cstheme="majorBidi"/>
          <w:b/>
          <w:sz w:val="28"/>
        </w:rPr>
      </w:pPr>
      <w:r w:rsidRPr="0099192A">
        <w:rPr>
          <w:rFonts w:asciiTheme="majorBidi" w:hAnsiTheme="majorBidi" w:cstheme="majorBidi"/>
          <w:b/>
          <w:sz w:val="28"/>
        </w:rPr>
        <w:t>Eylemler</w:t>
      </w:r>
    </w:p>
    <w:p w:rsidR="00756936" w:rsidRPr="0099192A" w:rsidRDefault="00756936" w:rsidP="00756936">
      <w:pPr>
        <w:rPr>
          <w:rFonts w:asciiTheme="majorBidi" w:hAnsiTheme="majorBidi" w:cstheme="majorBidi"/>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42422" w:rsidRPr="0099192A" w:rsidTr="00E2165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2422" w:rsidRPr="0099192A" w:rsidRDefault="00242422" w:rsidP="00E21658">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42422" w:rsidRPr="0099192A" w:rsidRDefault="00242422" w:rsidP="00E21658">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Tarihi</w:t>
            </w:r>
          </w:p>
        </w:tc>
      </w:tr>
      <w:tr w:rsidR="00242422" w:rsidRPr="0099192A" w:rsidTr="00E2165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42422" w:rsidRPr="0099192A" w:rsidRDefault="00F86966"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w:t>
            </w:r>
            <w:r w:rsidR="00242422" w:rsidRPr="0099192A">
              <w:rPr>
                <w:rFonts w:asciiTheme="majorBidi" w:hAnsiTheme="majorBidi" w:cstheme="majorBidi"/>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Verimli Ders Çalışma Seminerleri</w:t>
            </w:r>
          </w:p>
        </w:tc>
        <w:tc>
          <w:tcPr>
            <w:tcW w:w="1161"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Her Dönem 1 defa</w:t>
            </w:r>
          </w:p>
        </w:tc>
      </w:tr>
      <w:tr w:rsidR="00242422" w:rsidRPr="0099192A" w:rsidTr="00E2165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42422" w:rsidRPr="0099192A" w:rsidRDefault="00F86966"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w:t>
            </w:r>
            <w:r w:rsidR="00242422" w:rsidRPr="0099192A">
              <w:rPr>
                <w:rFonts w:asciiTheme="majorBidi" w:hAnsiTheme="majorBidi" w:cstheme="majorBidi"/>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szCs w:val="24"/>
                <w:highlight w:val="green"/>
              </w:rPr>
            </w:pPr>
            <w:r w:rsidRPr="0099192A">
              <w:rPr>
                <w:rFonts w:asciiTheme="majorBidi" w:hAnsiTheme="majorBidi" w:cstheme="majorBidi"/>
                <w:szCs w:val="24"/>
              </w:rPr>
              <w:t>Öğretmen veli buluşması</w:t>
            </w:r>
          </w:p>
        </w:tc>
        <w:tc>
          <w:tcPr>
            <w:tcW w:w="1161"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Her Dönem 1 defa</w:t>
            </w:r>
          </w:p>
        </w:tc>
      </w:tr>
      <w:tr w:rsidR="00242422" w:rsidRPr="0099192A" w:rsidTr="00E2165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42422" w:rsidRPr="0099192A" w:rsidRDefault="00F86966"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w:t>
            </w:r>
            <w:r w:rsidR="00242422" w:rsidRPr="0099192A">
              <w:rPr>
                <w:rFonts w:asciiTheme="majorBidi" w:hAnsiTheme="majorBidi" w:cstheme="majorBidi"/>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szCs w:val="24"/>
                <w:highlight w:val="green"/>
              </w:rPr>
            </w:pPr>
            <w:r w:rsidRPr="0099192A">
              <w:rPr>
                <w:rFonts w:asciiTheme="majorBidi" w:hAnsiTheme="majorBidi" w:cstheme="majorBidi"/>
                <w:szCs w:val="24"/>
              </w:rPr>
              <w:t>Okulda Sportif Aktiviteler düzenleme</w:t>
            </w:r>
          </w:p>
        </w:tc>
        <w:tc>
          <w:tcPr>
            <w:tcW w:w="1161"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Her Dönem</w:t>
            </w:r>
          </w:p>
        </w:tc>
      </w:tr>
      <w:tr w:rsidR="00242422" w:rsidRPr="0099192A" w:rsidTr="00E2165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42422" w:rsidRPr="0099192A" w:rsidRDefault="00F86966"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w:t>
            </w:r>
            <w:r w:rsidR="00242422" w:rsidRPr="0099192A">
              <w:rPr>
                <w:rFonts w:asciiTheme="majorBidi" w:hAnsiTheme="majorBidi" w:cstheme="majorBidi"/>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szCs w:val="24"/>
                <w:highlight w:val="green"/>
              </w:rPr>
            </w:pPr>
            <w:r w:rsidRPr="0099192A">
              <w:rPr>
                <w:rFonts w:asciiTheme="majorBidi" w:hAnsiTheme="majorBidi" w:cstheme="majorBidi"/>
                <w:szCs w:val="24"/>
              </w:rPr>
              <w:t>Farklı Geziler Düzenleme</w:t>
            </w:r>
          </w:p>
        </w:tc>
        <w:tc>
          <w:tcPr>
            <w:tcW w:w="1161"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 xml:space="preserve">Gezi </w:t>
            </w:r>
            <w:proofErr w:type="spellStart"/>
            <w:r w:rsidRPr="0099192A">
              <w:rPr>
                <w:rFonts w:asciiTheme="majorBidi" w:hAnsiTheme="majorBidi" w:cstheme="majorBidi"/>
                <w:color w:val="000000"/>
                <w:szCs w:val="24"/>
              </w:rPr>
              <w:t>Kulübü+İdare</w:t>
            </w:r>
            <w:proofErr w:type="spellEnd"/>
          </w:p>
        </w:tc>
        <w:tc>
          <w:tcPr>
            <w:tcW w:w="1162"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Yılda 3 Gezi</w:t>
            </w:r>
          </w:p>
        </w:tc>
      </w:tr>
      <w:tr w:rsidR="00242422" w:rsidRPr="0099192A" w:rsidTr="00E2165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42422" w:rsidRPr="0099192A" w:rsidRDefault="00F86966"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w:t>
            </w:r>
            <w:r w:rsidR="00242422" w:rsidRPr="0099192A">
              <w:rPr>
                <w:rFonts w:asciiTheme="majorBidi" w:hAnsiTheme="majorBidi" w:cstheme="majorBidi"/>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szCs w:val="24"/>
              </w:rPr>
            </w:pPr>
            <w:r w:rsidRPr="0099192A">
              <w:rPr>
                <w:rFonts w:asciiTheme="majorBidi" w:hAnsiTheme="majorBidi" w:cstheme="majorBidi"/>
                <w:szCs w:val="24"/>
              </w:rPr>
              <w:t>Başarıyı ödüllendirilecek,</w:t>
            </w:r>
          </w:p>
        </w:tc>
        <w:tc>
          <w:tcPr>
            <w:tcW w:w="1161"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proofErr w:type="spellStart"/>
            <w:r w:rsidRPr="0099192A">
              <w:rPr>
                <w:rFonts w:asciiTheme="majorBidi" w:hAnsiTheme="majorBidi" w:cstheme="majorBidi"/>
                <w:color w:val="000000"/>
                <w:szCs w:val="24"/>
              </w:rPr>
              <w:t>İdare+Öğretmen</w:t>
            </w:r>
            <w:proofErr w:type="spellEnd"/>
          </w:p>
        </w:tc>
        <w:tc>
          <w:tcPr>
            <w:tcW w:w="1162"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Her Daim</w:t>
            </w:r>
          </w:p>
        </w:tc>
      </w:tr>
    </w:tbl>
    <w:p w:rsidR="00756936" w:rsidRPr="0099192A" w:rsidRDefault="00756936" w:rsidP="00756936">
      <w:pPr>
        <w:rPr>
          <w:rFonts w:asciiTheme="majorBidi" w:hAnsiTheme="majorBidi" w:cstheme="majorBidi"/>
        </w:rPr>
      </w:pPr>
    </w:p>
    <w:p w:rsidR="008C2833" w:rsidRPr="0099192A" w:rsidRDefault="008D4E73" w:rsidP="008C2833">
      <w:pPr>
        <w:pStyle w:val="Balk3"/>
        <w:rPr>
          <w:rFonts w:asciiTheme="majorBidi" w:hAnsiTheme="majorBidi" w:cstheme="majorBidi"/>
          <w:sz w:val="24"/>
          <w:szCs w:val="24"/>
        </w:rPr>
      </w:pPr>
      <w:r w:rsidRPr="0099192A">
        <w:rPr>
          <w:rFonts w:asciiTheme="majorBidi" w:hAnsiTheme="majorBidi" w:cstheme="majorBidi"/>
        </w:rPr>
        <w:br w:type="page"/>
      </w:r>
      <w:r w:rsidR="008C2833" w:rsidRPr="0099192A">
        <w:rPr>
          <w:rStyle w:val="Balk4Char"/>
          <w:rFonts w:asciiTheme="majorBidi" w:hAnsiTheme="majorBidi" w:cstheme="majorBidi"/>
        </w:rPr>
        <w:lastRenderedPageBreak/>
        <w:t xml:space="preserve">Stratejik Hedef </w:t>
      </w:r>
      <w:proofErr w:type="gramStart"/>
      <w:r w:rsidR="008C2833" w:rsidRPr="0099192A">
        <w:rPr>
          <w:rStyle w:val="Balk4Char"/>
          <w:rFonts w:asciiTheme="majorBidi" w:hAnsiTheme="majorBidi" w:cstheme="majorBidi"/>
        </w:rPr>
        <w:t>2.2</w:t>
      </w:r>
      <w:proofErr w:type="gramEnd"/>
      <w:r w:rsidR="008C2833" w:rsidRPr="0099192A">
        <w:rPr>
          <w:rStyle w:val="Balk4Char"/>
          <w:rFonts w:asciiTheme="majorBidi" w:hAnsiTheme="majorBidi" w:cstheme="majorBidi"/>
        </w:rPr>
        <w:t>.</w:t>
      </w:r>
      <w:r w:rsidR="008C2833" w:rsidRPr="0099192A">
        <w:rPr>
          <w:rFonts w:asciiTheme="majorBidi" w:hAnsiTheme="majorBidi" w:cstheme="majorBidi"/>
          <w:sz w:val="24"/>
          <w:szCs w:val="24"/>
        </w:rPr>
        <w:t xml:space="preserve">  </w:t>
      </w:r>
      <w:r w:rsidR="008E2A46" w:rsidRPr="0099192A">
        <w:rPr>
          <w:rFonts w:asciiTheme="majorBidi" w:hAnsiTheme="majorBidi" w:cstheme="majorBidi"/>
          <w:sz w:val="24"/>
          <w:szCs w:val="24"/>
        </w:rPr>
        <w:t>Etkin bir rehberlik anlayışıyla, ö</w:t>
      </w:r>
      <w:r w:rsidR="008C2833" w:rsidRPr="0099192A">
        <w:rPr>
          <w:rFonts w:asciiTheme="majorBidi" w:hAnsiTheme="majorBidi" w:cstheme="majorBidi"/>
          <w:sz w:val="24"/>
          <w:szCs w:val="24"/>
        </w:rPr>
        <w:t>ğrencilerimizi</w:t>
      </w:r>
      <w:r w:rsidR="008E2A46" w:rsidRPr="0099192A">
        <w:rPr>
          <w:rFonts w:asciiTheme="majorBidi" w:hAnsiTheme="majorBidi" w:cstheme="majorBidi"/>
          <w:sz w:val="24"/>
          <w:szCs w:val="24"/>
        </w:rPr>
        <w:t xml:space="preserve"> ilgi ve becerileriyle orantılı bir şekilde</w:t>
      </w:r>
      <w:r w:rsidR="008C2833" w:rsidRPr="0099192A">
        <w:rPr>
          <w:rFonts w:asciiTheme="majorBidi" w:hAnsiTheme="majorBidi" w:cstheme="majorBidi"/>
          <w:sz w:val="24"/>
          <w:szCs w:val="24"/>
        </w:rPr>
        <w:t xml:space="preserve"> üst öğrenime veya istihdama hazır hale getiren </w:t>
      </w:r>
      <w:r w:rsidR="008E2A46" w:rsidRPr="0099192A">
        <w:rPr>
          <w:rFonts w:asciiTheme="majorBidi" w:hAnsiTheme="majorBidi" w:cstheme="majorBidi"/>
          <w:sz w:val="24"/>
          <w:szCs w:val="24"/>
        </w:rPr>
        <w:t xml:space="preserve">daha kaliteli bir kurum yapısına geçilecektir. </w:t>
      </w:r>
    </w:p>
    <w:p w:rsidR="008E2A46" w:rsidRPr="0021618E" w:rsidRDefault="008C2833" w:rsidP="008C2833">
      <w:pPr>
        <w:rPr>
          <w:rFonts w:asciiTheme="majorBidi" w:hAnsiTheme="majorBidi" w:cstheme="majorBidi"/>
          <w:b/>
          <w:i/>
        </w:rPr>
      </w:pPr>
      <w:proofErr w:type="gramStart"/>
      <w:r w:rsidRPr="0021618E">
        <w:rPr>
          <w:rFonts w:asciiTheme="majorBidi" w:hAnsiTheme="majorBidi" w:cstheme="majorBidi"/>
          <w:b/>
          <w:i/>
        </w:rPr>
        <w:t>(</w:t>
      </w:r>
      <w:proofErr w:type="gramEnd"/>
      <w:r w:rsidR="008E2A46" w:rsidRPr="0021618E">
        <w:rPr>
          <w:rFonts w:asciiTheme="majorBidi" w:hAnsiTheme="majorBidi" w:cstheme="majorBidi"/>
          <w:b/>
          <w:i/>
        </w:rPr>
        <w:t xml:space="preserve">Üst öğrenime hazır: </w:t>
      </w:r>
      <w:r w:rsidR="008E2A46" w:rsidRPr="0021618E">
        <w:rPr>
          <w:rFonts w:asciiTheme="majorBidi" w:hAnsiTheme="majorBidi" w:cstheme="majorBidi"/>
          <w:i/>
        </w:rPr>
        <w:t xml:space="preserve">Mesleki rehberlik faaliyetleri, tercih kılavuzluğu, yetiştirme kursları, sınav kaygısı </w:t>
      </w:r>
      <w:proofErr w:type="spellStart"/>
      <w:r w:rsidR="008E2A46" w:rsidRPr="0021618E">
        <w:rPr>
          <w:rFonts w:asciiTheme="majorBidi" w:hAnsiTheme="majorBidi" w:cstheme="majorBidi"/>
          <w:i/>
        </w:rPr>
        <w:t>vb</w:t>
      </w:r>
      <w:proofErr w:type="spellEnd"/>
      <w:r w:rsidR="008E2A46" w:rsidRPr="0021618E">
        <w:rPr>
          <w:rFonts w:asciiTheme="majorBidi" w:hAnsiTheme="majorBidi" w:cstheme="majorBidi"/>
          <w:i/>
        </w:rPr>
        <w:t>,</w:t>
      </w:r>
    </w:p>
    <w:p w:rsidR="008C2833" w:rsidRPr="0099192A" w:rsidRDefault="008E2A46" w:rsidP="008E2A46">
      <w:pPr>
        <w:rPr>
          <w:rFonts w:asciiTheme="majorBidi" w:hAnsiTheme="majorBidi" w:cstheme="majorBidi"/>
          <w:b/>
          <w:i/>
        </w:rPr>
      </w:pPr>
      <w:r w:rsidRPr="0021618E">
        <w:rPr>
          <w:rFonts w:asciiTheme="majorBidi" w:hAnsiTheme="majorBidi" w:cstheme="majorBidi"/>
          <w:b/>
          <w:i/>
        </w:rPr>
        <w:t xml:space="preserve">İstihdama Hazır: </w:t>
      </w:r>
      <w:r w:rsidRPr="0021618E">
        <w:rPr>
          <w:rFonts w:asciiTheme="majorBidi" w:hAnsiTheme="majorBidi" w:cstheme="majorBidi"/>
          <w:i/>
        </w:rPr>
        <w:t xml:space="preserve">Kariyer günleri, staj ve işyeri uygulamaları, ders dışı meslek kursları </w:t>
      </w:r>
      <w:proofErr w:type="spellStart"/>
      <w:r w:rsidRPr="0021618E">
        <w:rPr>
          <w:rFonts w:asciiTheme="majorBidi" w:hAnsiTheme="majorBidi" w:cstheme="majorBidi"/>
          <w:i/>
        </w:rPr>
        <w:t>vb</w:t>
      </w:r>
      <w:proofErr w:type="spellEnd"/>
      <w:r w:rsidRPr="0021618E">
        <w:rPr>
          <w:rFonts w:asciiTheme="majorBidi" w:hAnsiTheme="majorBidi" w:cstheme="majorBidi"/>
          <w:i/>
        </w:rPr>
        <w:t xml:space="preserve"> ele alınacaktır</w:t>
      </w:r>
      <w:r w:rsidRPr="0021618E">
        <w:rPr>
          <w:rFonts w:asciiTheme="majorBidi" w:hAnsiTheme="majorBidi" w:cstheme="majorBidi"/>
          <w:b/>
          <w:i/>
        </w:rPr>
        <w:t>.</w:t>
      </w:r>
      <w:proofErr w:type="gramStart"/>
      <w:r w:rsidRPr="0021618E">
        <w:rPr>
          <w:rFonts w:asciiTheme="majorBidi" w:hAnsiTheme="majorBidi" w:cstheme="majorBidi"/>
          <w:b/>
          <w:i/>
        </w:rPr>
        <w:t>)</w:t>
      </w:r>
      <w:proofErr w:type="gramEnd"/>
    </w:p>
    <w:p w:rsidR="008C2833" w:rsidRPr="0099192A" w:rsidRDefault="008C2833" w:rsidP="008C2833">
      <w:pPr>
        <w:rPr>
          <w:rFonts w:asciiTheme="majorBidi" w:hAnsiTheme="majorBidi" w:cstheme="majorBidi"/>
          <w:b/>
          <w:sz w:val="28"/>
        </w:rPr>
      </w:pPr>
    </w:p>
    <w:p w:rsidR="008C2833" w:rsidRPr="0099192A" w:rsidRDefault="008C2833" w:rsidP="008C2833">
      <w:pPr>
        <w:rPr>
          <w:rFonts w:asciiTheme="majorBidi" w:hAnsiTheme="majorBidi" w:cstheme="majorBidi"/>
          <w:b/>
          <w:color w:val="FF0000"/>
          <w:sz w:val="28"/>
        </w:rPr>
      </w:pPr>
      <w:r w:rsidRPr="0099192A">
        <w:rPr>
          <w:rFonts w:asciiTheme="majorBidi" w:hAnsiTheme="majorBidi" w:cstheme="majorBidi"/>
          <w:b/>
          <w:sz w:val="28"/>
        </w:rPr>
        <w:t>Performans Göstergeleri</w:t>
      </w:r>
    </w:p>
    <w:tbl>
      <w:tblPr>
        <w:tblW w:w="12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5036"/>
        <w:gridCol w:w="956"/>
        <w:gridCol w:w="7"/>
        <w:gridCol w:w="1084"/>
        <w:gridCol w:w="1040"/>
        <w:gridCol w:w="1006"/>
        <w:gridCol w:w="1091"/>
        <w:gridCol w:w="1004"/>
        <w:gridCol w:w="14"/>
      </w:tblGrid>
      <w:tr w:rsidR="00242422" w:rsidRPr="0099192A" w:rsidTr="00622FA5">
        <w:trPr>
          <w:trHeight w:val="824"/>
        </w:trPr>
        <w:tc>
          <w:tcPr>
            <w:tcW w:w="1755" w:type="dxa"/>
            <w:vMerge w:val="restart"/>
            <w:shd w:val="clear" w:color="auto" w:fill="auto"/>
            <w:noWrap/>
            <w:vAlign w:val="center"/>
            <w:hideMark/>
          </w:tcPr>
          <w:p w:rsidR="00242422" w:rsidRPr="0099192A" w:rsidRDefault="00242422" w:rsidP="00E21658">
            <w:pPr>
              <w:spacing w:after="0" w:line="240" w:lineRule="auto"/>
              <w:rPr>
                <w:rFonts w:asciiTheme="majorBidi" w:hAnsiTheme="majorBidi" w:cstheme="majorBidi"/>
                <w:b/>
                <w:bCs/>
                <w:color w:val="000000"/>
                <w:sz w:val="22"/>
                <w:szCs w:val="22"/>
              </w:rPr>
            </w:pPr>
            <w:r w:rsidRPr="0099192A">
              <w:rPr>
                <w:rFonts w:asciiTheme="majorBidi" w:hAnsiTheme="majorBidi" w:cstheme="majorBidi"/>
                <w:b/>
                <w:bCs/>
                <w:color w:val="000000"/>
                <w:sz w:val="22"/>
                <w:szCs w:val="22"/>
              </w:rPr>
              <w:t>No</w:t>
            </w:r>
          </w:p>
        </w:tc>
        <w:tc>
          <w:tcPr>
            <w:tcW w:w="5036" w:type="dxa"/>
            <w:vMerge w:val="restart"/>
            <w:shd w:val="clear" w:color="auto" w:fill="auto"/>
            <w:vAlign w:val="center"/>
            <w:hideMark/>
          </w:tcPr>
          <w:p w:rsidR="00242422" w:rsidRPr="0099192A" w:rsidRDefault="00242422" w:rsidP="00E21658">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PERFORMANS</w:t>
            </w:r>
          </w:p>
          <w:p w:rsidR="00242422" w:rsidRPr="0099192A" w:rsidRDefault="00242422" w:rsidP="00E21658">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GÖSTERGESİ</w:t>
            </w:r>
          </w:p>
        </w:tc>
        <w:tc>
          <w:tcPr>
            <w:tcW w:w="963" w:type="dxa"/>
            <w:gridSpan w:val="2"/>
            <w:shd w:val="clear" w:color="auto" w:fill="auto"/>
            <w:vAlign w:val="center"/>
          </w:tcPr>
          <w:p w:rsidR="00242422" w:rsidRPr="0099192A" w:rsidRDefault="00242422" w:rsidP="00E21658">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Mevcut</w:t>
            </w:r>
          </w:p>
        </w:tc>
        <w:tc>
          <w:tcPr>
            <w:tcW w:w="5239" w:type="dxa"/>
            <w:gridSpan w:val="6"/>
            <w:shd w:val="clear" w:color="auto" w:fill="auto"/>
            <w:vAlign w:val="center"/>
          </w:tcPr>
          <w:p w:rsidR="00242422" w:rsidRPr="0099192A" w:rsidRDefault="00242422" w:rsidP="00E21658">
            <w:pPr>
              <w:spacing w:after="0" w:line="240" w:lineRule="auto"/>
              <w:rPr>
                <w:rFonts w:asciiTheme="majorBidi" w:hAnsiTheme="majorBidi" w:cstheme="majorBidi"/>
                <w:b/>
                <w:bCs/>
                <w:color w:val="000000"/>
                <w:sz w:val="22"/>
                <w:szCs w:val="22"/>
              </w:rPr>
            </w:pPr>
            <w:r w:rsidRPr="0099192A">
              <w:rPr>
                <w:rFonts w:asciiTheme="majorBidi" w:hAnsiTheme="majorBidi" w:cstheme="majorBidi"/>
                <w:b/>
                <w:bCs/>
                <w:color w:val="000000"/>
                <w:sz w:val="22"/>
                <w:szCs w:val="22"/>
              </w:rPr>
              <w:t>HEDEF</w:t>
            </w:r>
          </w:p>
        </w:tc>
      </w:tr>
      <w:tr w:rsidR="00242422" w:rsidRPr="0099192A" w:rsidTr="00622FA5">
        <w:trPr>
          <w:gridAfter w:val="1"/>
          <w:wAfter w:w="14" w:type="dxa"/>
          <w:trHeight w:val="605"/>
        </w:trPr>
        <w:tc>
          <w:tcPr>
            <w:tcW w:w="1755" w:type="dxa"/>
            <w:vMerge/>
            <w:shd w:val="clear" w:color="auto" w:fill="auto"/>
            <w:vAlign w:val="center"/>
            <w:hideMark/>
          </w:tcPr>
          <w:p w:rsidR="00242422" w:rsidRPr="0099192A" w:rsidRDefault="00242422" w:rsidP="00E21658">
            <w:pPr>
              <w:spacing w:after="0" w:line="240" w:lineRule="auto"/>
              <w:rPr>
                <w:rFonts w:asciiTheme="majorBidi" w:hAnsiTheme="majorBidi" w:cstheme="majorBidi"/>
                <w:b/>
                <w:bCs/>
                <w:sz w:val="22"/>
                <w:szCs w:val="22"/>
              </w:rPr>
            </w:pPr>
          </w:p>
        </w:tc>
        <w:tc>
          <w:tcPr>
            <w:tcW w:w="5036" w:type="dxa"/>
            <w:vMerge/>
            <w:shd w:val="clear" w:color="auto" w:fill="auto"/>
            <w:vAlign w:val="center"/>
            <w:hideMark/>
          </w:tcPr>
          <w:p w:rsidR="00242422" w:rsidRPr="0099192A" w:rsidRDefault="00242422" w:rsidP="00E21658">
            <w:pPr>
              <w:spacing w:after="0" w:line="240" w:lineRule="auto"/>
              <w:rPr>
                <w:rFonts w:asciiTheme="majorBidi" w:hAnsiTheme="majorBidi" w:cstheme="majorBidi"/>
                <w:b/>
                <w:bCs/>
                <w:sz w:val="22"/>
                <w:szCs w:val="22"/>
              </w:rPr>
            </w:pPr>
          </w:p>
        </w:tc>
        <w:tc>
          <w:tcPr>
            <w:tcW w:w="956" w:type="dxa"/>
            <w:shd w:val="clear" w:color="auto" w:fill="auto"/>
            <w:noWrap/>
            <w:vAlign w:val="center"/>
            <w:hideMark/>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2018</w:t>
            </w:r>
          </w:p>
        </w:tc>
        <w:tc>
          <w:tcPr>
            <w:tcW w:w="1091" w:type="dxa"/>
            <w:gridSpan w:val="2"/>
            <w:shd w:val="clear" w:color="auto" w:fill="auto"/>
            <w:noWrap/>
            <w:vAlign w:val="center"/>
            <w:hideMark/>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2019</w:t>
            </w:r>
          </w:p>
        </w:tc>
        <w:tc>
          <w:tcPr>
            <w:tcW w:w="1040"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2020</w:t>
            </w:r>
          </w:p>
        </w:tc>
        <w:tc>
          <w:tcPr>
            <w:tcW w:w="1006"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2021</w:t>
            </w:r>
          </w:p>
        </w:tc>
        <w:tc>
          <w:tcPr>
            <w:tcW w:w="1091"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2022</w:t>
            </w:r>
          </w:p>
        </w:tc>
        <w:tc>
          <w:tcPr>
            <w:tcW w:w="1004"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2023</w:t>
            </w:r>
          </w:p>
        </w:tc>
      </w:tr>
      <w:tr w:rsidR="00242422" w:rsidRPr="0099192A" w:rsidTr="00622FA5">
        <w:trPr>
          <w:gridAfter w:val="1"/>
          <w:wAfter w:w="14" w:type="dxa"/>
          <w:trHeight w:val="1074"/>
        </w:trPr>
        <w:tc>
          <w:tcPr>
            <w:tcW w:w="1755" w:type="dxa"/>
            <w:shd w:val="clear" w:color="auto" w:fill="auto"/>
            <w:vAlign w:val="center"/>
          </w:tcPr>
          <w:p w:rsidR="00242422" w:rsidRPr="0099192A" w:rsidRDefault="0021618E" w:rsidP="0021618E">
            <w:pPr>
              <w:spacing w:after="0" w:line="240" w:lineRule="auto"/>
              <w:rPr>
                <w:rFonts w:asciiTheme="majorBidi" w:hAnsiTheme="majorBidi" w:cstheme="majorBidi"/>
                <w:b/>
                <w:bCs/>
                <w:color w:val="FF0000"/>
                <w:sz w:val="22"/>
                <w:szCs w:val="22"/>
              </w:rPr>
            </w:pPr>
            <w:r>
              <w:rPr>
                <w:rFonts w:asciiTheme="majorBidi" w:hAnsiTheme="majorBidi" w:cstheme="majorBidi"/>
                <w:b/>
                <w:bCs/>
                <w:color w:val="FF0000"/>
                <w:sz w:val="22"/>
                <w:szCs w:val="22"/>
              </w:rPr>
              <w:t>PG.</w:t>
            </w:r>
            <w:proofErr w:type="gramStart"/>
            <w:r>
              <w:rPr>
                <w:rFonts w:asciiTheme="majorBidi" w:hAnsiTheme="majorBidi" w:cstheme="majorBidi"/>
                <w:b/>
                <w:bCs/>
                <w:color w:val="FF0000"/>
                <w:sz w:val="22"/>
                <w:szCs w:val="22"/>
              </w:rPr>
              <w:t>2</w:t>
            </w:r>
            <w:r w:rsidR="00242422" w:rsidRPr="0099192A">
              <w:rPr>
                <w:rFonts w:asciiTheme="majorBidi" w:hAnsiTheme="majorBidi" w:cstheme="majorBidi"/>
                <w:b/>
                <w:bCs/>
                <w:color w:val="FF0000"/>
                <w:sz w:val="22"/>
                <w:szCs w:val="22"/>
              </w:rPr>
              <w:t>.</w:t>
            </w:r>
            <w:r>
              <w:rPr>
                <w:rFonts w:asciiTheme="majorBidi" w:hAnsiTheme="majorBidi" w:cstheme="majorBidi"/>
                <w:b/>
                <w:bCs/>
                <w:color w:val="FF0000"/>
                <w:sz w:val="22"/>
                <w:szCs w:val="22"/>
              </w:rPr>
              <w:t>2</w:t>
            </w:r>
            <w:proofErr w:type="gramEnd"/>
            <w:r w:rsidR="00242422" w:rsidRPr="0099192A">
              <w:rPr>
                <w:rFonts w:asciiTheme="majorBidi" w:hAnsiTheme="majorBidi" w:cstheme="majorBidi"/>
                <w:b/>
                <w:bCs/>
                <w:color w:val="FF0000"/>
                <w:sz w:val="22"/>
                <w:szCs w:val="22"/>
              </w:rPr>
              <w:t>.a</w:t>
            </w:r>
          </w:p>
        </w:tc>
        <w:tc>
          <w:tcPr>
            <w:tcW w:w="5036" w:type="dxa"/>
            <w:shd w:val="clear" w:color="auto" w:fill="auto"/>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Yüksek Öğretim Kurumlarının tanıtımı</w:t>
            </w:r>
          </w:p>
        </w:tc>
        <w:tc>
          <w:tcPr>
            <w:tcW w:w="956" w:type="dxa"/>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51</w:t>
            </w:r>
          </w:p>
        </w:tc>
        <w:tc>
          <w:tcPr>
            <w:tcW w:w="1091" w:type="dxa"/>
            <w:gridSpan w:val="2"/>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53</w:t>
            </w:r>
          </w:p>
        </w:tc>
        <w:tc>
          <w:tcPr>
            <w:tcW w:w="1040"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30</w:t>
            </w:r>
          </w:p>
        </w:tc>
        <w:tc>
          <w:tcPr>
            <w:tcW w:w="1006"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44</w:t>
            </w:r>
          </w:p>
        </w:tc>
        <w:tc>
          <w:tcPr>
            <w:tcW w:w="1091"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55</w:t>
            </w:r>
          </w:p>
        </w:tc>
        <w:tc>
          <w:tcPr>
            <w:tcW w:w="1004"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70</w:t>
            </w:r>
          </w:p>
        </w:tc>
      </w:tr>
      <w:tr w:rsidR="00242422" w:rsidRPr="0099192A" w:rsidTr="00622FA5">
        <w:trPr>
          <w:gridAfter w:val="1"/>
          <w:wAfter w:w="14" w:type="dxa"/>
          <w:trHeight w:val="1074"/>
        </w:trPr>
        <w:tc>
          <w:tcPr>
            <w:tcW w:w="1755" w:type="dxa"/>
            <w:shd w:val="clear" w:color="auto" w:fill="auto"/>
            <w:vAlign w:val="center"/>
          </w:tcPr>
          <w:p w:rsidR="00242422" w:rsidRPr="0099192A" w:rsidRDefault="0021618E" w:rsidP="00E21658">
            <w:pPr>
              <w:rPr>
                <w:rFonts w:asciiTheme="majorBidi" w:hAnsiTheme="majorBidi" w:cstheme="majorBidi"/>
                <w:sz w:val="22"/>
                <w:szCs w:val="22"/>
              </w:rPr>
            </w:pPr>
            <w:r>
              <w:rPr>
                <w:rFonts w:asciiTheme="majorBidi" w:hAnsiTheme="majorBidi" w:cstheme="majorBidi"/>
                <w:b/>
                <w:bCs/>
                <w:color w:val="FF0000"/>
                <w:sz w:val="22"/>
                <w:szCs w:val="22"/>
              </w:rPr>
              <w:t>PG.</w:t>
            </w:r>
            <w:proofErr w:type="gramStart"/>
            <w:r>
              <w:rPr>
                <w:rFonts w:asciiTheme="majorBidi" w:hAnsiTheme="majorBidi" w:cstheme="majorBidi"/>
                <w:b/>
                <w:bCs/>
                <w:color w:val="FF0000"/>
                <w:sz w:val="22"/>
                <w:szCs w:val="22"/>
              </w:rPr>
              <w:t>2.2</w:t>
            </w:r>
            <w:proofErr w:type="gramEnd"/>
            <w:r w:rsidR="00242422" w:rsidRPr="0099192A">
              <w:rPr>
                <w:rFonts w:asciiTheme="majorBidi" w:hAnsiTheme="majorBidi" w:cstheme="majorBidi"/>
                <w:b/>
                <w:bCs/>
                <w:color w:val="FF0000"/>
                <w:sz w:val="22"/>
                <w:szCs w:val="22"/>
              </w:rPr>
              <w:t>.b</w:t>
            </w:r>
          </w:p>
        </w:tc>
        <w:tc>
          <w:tcPr>
            <w:tcW w:w="5036" w:type="dxa"/>
            <w:shd w:val="clear" w:color="auto" w:fill="auto"/>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Mezun olan öğrencilere tercih kılavuzluğu yapma</w:t>
            </w:r>
          </w:p>
        </w:tc>
        <w:tc>
          <w:tcPr>
            <w:tcW w:w="956" w:type="dxa"/>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40</w:t>
            </w:r>
          </w:p>
        </w:tc>
        <w:tc>
          <w:tcPr>
            <w:tcW w:w="1091" w:type="dxa"/>
            <w:gridSpan w:val="2"/>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45</w:t>
            </w:r>
          </w:p>
        </w:tc>
        <w:tc>
          <w:tcPr>
            <w:tcW w:w="1040"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25</w:t>
            </w:r>
          </w:p>
        </w:tc>
        <w:tc>
          <w:tcPr>
            <w:tcW w:w="1006"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40</w:t>
            </w:r>
          </w:p>
        </w:tc>
        <w:tc>
          <w:tcPr>
            <w:tcW w:w="1091"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50</w:t>
            </w:r>
          </w:p>
        </w:tc>
        <w:tc>
          <w:tcPr>
            <w:tcW w:w="1004"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65</w:t>
            </w:r>
          </w:p>
        </w:tc>
      </w:tr>
      <w:tr w:rsidR="00242422" w:rsidRPr="0099192A" w:rsidTr="00622FA5">
        <w:trPr>
          <w:gridAfter w:val="1"/>
          <w:wAfter w:w="14" w:type="dxa"/>
          <w:trHeight w:val="1074"/>
        </w:trPr>
        <w:tc>
          <w:tcPr>
            <w:tcW w:w="1755" w:type="dxa"/>
            <w:shd w:val="clear" w:color="auto" w:fill="auto"/>
            <w:vAlign w:val="center"/>
          </w:tcPr>
          <w:p w:rsidR="00242422" w:rsidRPr="0099192A" w:rsidRDefault="0021618E" w:rsidP="0021618E">
            <w:pPr>
              <w:rPr>
                <w:rFonts w:asciiTheme="majorBidi" w:hAnsiTheme="majorBidi" w:cstheme="majorBidi"/>
                <w:sz w:val="22"/>
                <w:szCs w:val="22"/>
              </w:rPr>
            </w:pPr>
            <w:r>
              <w:rPr>
                <w:rFonts w:asciiTheme="majorBidi" w:hAnsiTheme="majorBidi" w:cstheme="majorBidi"/>
                <w:b/>
                <w:bCs/>
                <w:color w:val="FF0000"/>
                <w:sz w:val="22"/>
                <w:szCs w:val="22"/>
              </w:rPr>
              <w:t>PG.</w:t>
            </w:r>
            <w:proofErr w:type="gramStart"/>
            <w:r>
              <w:rPr>
                <w:rFonts w:asciiTheme="majorBidi" w:hAnsiTheme="majorBidi" w:cstheme="majorBidi"/>
                <w:b/>
                <w:bCs/>
                <w:color w:val="FF0000"/>
                <w:sz w:val="22"/>
                <w:szCs w:val="22"/>
              </w:rPr>
              <w:t>2</w:t>
            </w:r>
            <w:r w:rsidR="00242422" w:rsidRPr="0099192A">
              <w:rPr>
                <w:rFonts w:asciiTheme="majorBidi" w:hAnsiTheme="majorBidi" w:cstheme="majorBidi"/>
                <w:b/>
                <w:bCs/>
                <w:color w:val="FF0000"/>
                <w:sz w:val="22"/>
                <w:szCs w:val="22"/>
              </w:rPr>
              <w:t>.</w:t>
            </w:r>
            <w:r>
              <w:rPr>
                <w:rFonts w:asciiTheme="majorBidi" w:hAnsiTheme="majorBidi" w:cstheme="majorBidi"/>
                <w:b/>
                <w:bCs/>
                <w:color w:val="FF0000"/>
                <w:sz w:val="22"/>
                <w:szCs w:val="22"/>
              </w:rPr>
              <w:t>2</w:t>
            </w:r>
            <w:proofErr w:type="gramEnd"/>
            <w:r w:rsidR="00242422" w:rsidRPr="0099192A">
              <w:rPr>
                <w:rFonts w:asciiTheme="majorBidi" w:hAnsiTheme="majorBidi" w:cstheme="majorBidi"/>
                <w:b/>
                <w:bCs/>
                <w:color w:val="FF0000"/>
                <w:sz w:val="22"/>
                <w:szCs w:val="22"/>
              </w:rPr>
              <w:t>.c.</w:t>
            </w:r>
          </w:p>
        </w:tc>
        <w:tc>
          <w:tcPr>
            <w:tcW w:w="5036" w:type="dxa"/>
            <w:shd w:val="clear" w:color="auto" w:fill="auto"/>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Kariyer günleri adı altında meslekleri tanıtma</w:t>
            </w:r>
          </w:p>
        </w:tc>
        <w:tc>
          <w:tcPr>
            <w:tcW w:w="956" w:type="dxa"/>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5</w:t>
            </w:r>
          </w:p>
        </w:tc>
        <w:tc>
          <w:tcPr>
            <w:tcW w:w="1091" w:type="dxa"/>
            <w:gridSpan w:val="2"/>
            <w:shd w:val="clear" w:color="auto" w:fill="auto"/>
            <w:noWrap/>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6</w:t>
            </w:r>
          </w:p>
        </w:tc>
        <w:tc>
          <w:tcPr>
            <w:tcW w:w="1040"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8</w:t>
            </w:r>
          </w:p>
        </w:tc>
        <w:tc>
          <w:tcPr>
            <w:tcW w:w="1006"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9</w:t>
            </w:r>
          </w:p>
        </w:tc>
        <w:tc>
          <w:tcPr>
            <w:tcW w:w="1091"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11</w:t>
            </w:r>
          </w:p>
        </w:tc>
        <w:tc>
          <w:tcPr>
            <w:tcW w:w="1004" w:type="dxa"/>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12</w:t>
            </w:r>
          </w:p>
        </w:tc>
      </w:tr>
    </w:tbl>
    <w:p w:rsidR="00622FA5" w:rsidRDefault="00622FA5" w:rsidP="008C2833">
      <w:pPr>
        <w:rPr>
          <w:rFonts w:asciiTheme="majorBidi" w:hAnsiTheme="majorBidi" w:cstheme="majorBidi"/>
          <w:b/>
          <w:sz w:val="28"/>
        </w:rPr>
      </w:pPr>
    </w:p>
    <w:p w:rsidR="00622FA5" w:rsidRDefault="00622FA5" w:rsidP="008C2833">
      <w:pPr>
        <w:rPr>
          <w:rFonts w:asciiTheme="majorBidi" w:hAnsiTheme="majorBidi" w:cstheme="majorBidi"/>
          <w:b/>
          <w:sz w:val="28"/>
        </w:rPr>
      </w:pPr>
    </w:p>
    <w:p w:rsidR="00622FA5" w:rsidRDefault="00622FA5" w:rsidP="008C2833">
      <w:pPr>
        <w:rPr>
          <w:rFonts w:asciiTheme="majorBidi" w:hAnsiTheme="majorBidi" w:cstheme="majorBidi"/>
          <w:b/>
          <w:sz w:val="28"/>
        </w:rPr>
      </w:pPr>
    </w:p>
    <w:p w:rsidR="008C2833" w:rsidRPr="0099192A" w:rsidRDefault="008C2833" w:rsidP="008C2833">
      <w:pPr>
        <w:rPr>
          <w:rFonts w:asciiTheme="majorBidi" w:hAnsiTheme="majorBidi" w:cstheme="majorBidi"/>
          <w:b/>
          <w:sz w:val="28"/>
        </w:rPr>
      </w:pPr>
      <w:r w:rsidRPr="0099192A">
        <w:rPr>
          <w:rFonts w:asciiTheme="majorBidi" w:hAnsiTheme="majorBidi" w:cstheme="majorBidi"/>
          <w:b/>
          <w:sz w:val="28"/>
        </w:rPr>
        <w:lastRenderedPageBreak/>
        <w:t>Eylemler</w:t>
      </w:r>
    </w:p>
    <w:tbl>
      <w:tblPr>
        <w:tblW w:w="4733" w:type="pct"/>
        <w:tblLayout w:type="fixed"/>
        <w:tblCellMar>
          <w:left w:w="70" w:type="dxa"/>
          <w:right w:w="70" w:type="dxa"/>
        </w:tblCellMar>
        <w:tblLook w:val="04A0" w:firstRow="1" w:lastRow="0" w:firstColumn="1" w:lastColumn="0" w:noHBand="0" w:noVBand="1"/>
      </w:tblPr>
      <w:tblGrid>
        <w:gridCol w:w="945"/>
        <w:gridCol w:w="6223"/>
        <w:gridCol w:w="3109"/>
        <w:gridCol w:w="3112"/>
      </w:tblGrid>
      <w:tr w:rsidR="00242422" w:rsidRPr="0099192A" w:rsidTr="00622FA5">
        <w:trPr>
          <w:trHeight w:val="36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2422" w:rsidRPr="0099192A" w:rsidRDefault="00242422" w:rsidP="00E21658">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42422" w:rsidRPr="0099192A" w:rsidRDefault="00242422" w:rsidP="00E21658">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Tarihi</w:t>
            </w:r>
          </w:p>
        </w:tc>
      </w:tr>
      <w:tr w:rsidR="00242422" w:rsidRPr="0099192A" w:rsidTr="00622FA5">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42422" w:rsidRPr="0099192A" w:rsidRDefault="0021618E" w:rsidP="0021618E">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w:t>
            </w:r>
            <w:r w:rsidR="00242422" w:rsidRPr="0099192A">
              <w:rPr>
                <w:rFonts w:asciiTheme="majorBidi" w:hAnsiTheme="majorBidi" w:cstheme="majorBidi"/>
                <w:b/>
                <w:bCs/>
                <w:color w:val="000000"/>
                <w:szCs w:val="24"/>
              </w:rPr>
              <w:t>.</w:t>
            </w:r>
            <w:r>
              <w:rPr>
                <w:rFonts w:asciiTheme="majorBidi" w:hAnsiTheme="majorBidi" w:cstheme="majorBidi"/>
                <w:b/>
                <w:bCs/>
                <w:color w:val="000000"/>
                <w:szCs w:val="24"/>
              </w:rPr>
              <w:t>2</w:t>
            </w:r>
            <w:r w:rsidR="00242422" w:rsidRPr="0099192A">
              <w:rPr>
                <w:rFonts w:asciiTheme="majorBidi" w:hAnsiTheme="majorBidi" w:cstheme="majorBidi"/>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szCs w:val="24"/>
              </w:rPr>
              <w:t>Verimli ders çalışma teknikleri kavratılacak,</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E21658">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Ekim-Şubat</w:t>
            </w:r>
          </w:p>
        </w:tc>
      </w:tr>
      <w:tr w:rsidR="007A0140" w:rsidRPr="0099192A" w:rsidTr="00BC7180">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0140" w:rsidRPr="0099192A" w:rsidRDefault="007A0140"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2.2</w:t>
            </w:r>
            <w:r w:rsidRPr="0099192A">
              <w:rPr>
                <w:rFonts w:asciiTheme="majorBidi" w:hAnsiTheme="majorBidi" w:cstheme="majorBidi"/>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szCs w:val="24"/>
                <w:highlight w:val="green"/>
              </w:rPr>
            </w:pPr>
            <w:r w:rsidRPr="0099192A">
              <w:rPr>
                <w:rFonts w:asciiTheme="majorBidi" w:hAnsiTheme="majorBidi" w:cstheme="majorBidi"/>
                <w:szCs w:val="24"/>
              </w:rPr>
              <w:t xml:space="preserve">Meslek </w:t>
            </w:r>
            <w:proofErr w:type="spellStart"/>
            <w:r w:rsidRPr="0099192A">
              <w:rPr>
                <w:rFonts w:asciiTheme="majorBidi" w:hAnsiTheme="majorBidi" w:cstheme="majorBidi"/>
                <w:szCs w:val="24"/>
              </w:rPr>
              <w:t>Elemenları</w:t>
            </w:r>
            <w:proofErr w:type="spellEnd"/>
            <w:r w:rsidRPr="0099192A">
              <w:rPr>
                <w:rFonts w:asciiTheme="majorBidi" w:hAnsiTheme="majorBidi" w:cstheme="majorBidi"/>
                <w:szCs w:val="24"/>
              </w:rPr>
              <w:t xml:space="preserve"> ile Kariyer Günleri Düzenleme</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7A0140" w:rsidRPr="0099192A" w:rsidRDefault="007A0140"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Her Yıl Mart Ayı</w:t>
            </w:r>
          </w:p>
        </w:tc>
      </w:tr>
      <w:tr w:rsidR="007A0140" w:rsidRPr="0099192A" w:rsidTr="00315163">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0140" w:rsidRPr="0099192A" w:rsidRDefault="007A0140" w:rsidP="0021618E">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w:t>
            </w:r>
            <w:r w:rsidRPr="0099192A">
              <w:rPr>
                <w:rFonts w:asciiTheme="majorBidi" w:hAnsiTheme="majorBidi" w:cstheme="majorBidi"/>
                <w:b/>
                <w:bCs/>
                <w:color w:val="000000"/>
                <w:szCs w:val="24"/>
              </w:rPr>
              <w:t>.</w:t>
            </w:r>
            <w:r>
              <w:rPr>
                <w:rFonts w:asciiTheme="majorBidi" w:hAnsiTheme="majorBidi" w:cstheme="majorBidi"/>
                <w:b/>
                <w:bCs/>
                <w:color w:val="000000"/>
                <w:szCs w:val="24"/>
              </w:rPr>
              <w:t>2</w:t>
            </w:r>
            <w:r w:rsidRPr="0099192A">
              <w:rPr>
                <w:rFonts w:asciiTheme="majorBidi" w:hAnsiTheme="majorBidi" w:cstheme="majorBidi"/>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 xml:space="preserve">Okula uyum ve </w:t>
            </w:r>
            <w:proofErr w:type="gramStart"/>
            <w:r w:rsidRPr="0099192A">
              <w:rPr>
                <w:rFonts w:asciiTheme="majorBidi" w:hAnsiTheme="majorBidi" w:cstheme="majorBidi"/>
                <w:color w:val="000000"/>
                <w:szCs w:val="24"/>
              </w:rPr>
              <w:t>oryantasyon</w:t>
            </w:r>
            <w:proofErr w:type="gramEnd"/>
            <w:r w:rsidRPr="0099192A">
              <w:rPr>
                <w:rFonts w:asciiTheme="majorBidi" w:hAnsiTheme="majorBidi" w:cstheme="majorBidi"/>
                <w:color w:val="000000"/>
                <w:szCs w:val="24"/>
              </w:rPr>
              <w:t xml:space="preserve"> çalışması yapılacak</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7A0140" w:rsidRPr="0099192A" w:rsidRDefault="007A0140"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Her Yıl Eylül</w:t>
            </w:r>
          </w:p>
        </w:tc>
      </w:tr>
      <w:tr w:rsidR="007A0140" w:rsidRPr="0099192A" w:rsidTr="00B53563">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0140" w:rsidRPr="0099192A" w:rsidRDefault="007A0140"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2.2</w:t>
            </w:r>
            <w:r w:rsidRPr="0099192A">
              <w:rPr>
                <w:rFonts w:asciiTheme="majorBidi" w:hAnsiTheme="majorBidi" w:cstheme="majorBidi"/>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szCs w:val="24"/>
              </w:rPr>
            </w:pPr>
            <w:r w:rsidRPr="0099192A">
              <w:rPr>
                <w:rFonts w:asciiTheme="majorBidi" w:hAnsiTheme="majorBidi" w:cstheme="majorBidi"/>
                <w:szCs w:val="24"/>
              </w:rPr>
              <w:t>Yüksek Öğretim gezileri Düzenleme</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7A0140" w:rsidRPr="0099192A" w:rsidRDefault="007A0140"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Her Dönem 1 kez</w:t>
            </w:r>
          </w:p>
        </w:tc>
      </w:tr>
      <w:tr w:rsidR="007A0140" w:rsidRPr="0099192A" w:rsidTr="007E58F6">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0140" w:rsidRPr="0099192A" w:rsidRDefault="007A0140"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2.2</w:t>
            </w:r>
            <w:r w:rsidRPr="0099192A">
              <w:rPr>
                <w:rFonts w:asciiTheme="majorBidi" w:hAnsiTheme="majorBidi" w:cstheme="majorBidi"/>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szCs w:val="24"/>
              </w:rPr>
            </w:pPr>
            <w:r w:rsidRPr="0099192A">
              <w:rPr>
                <w:rFonts w:asciiTheme="majorBidi" w:hAnsiTheme="majorBidi" w:cstheme="majorBidi"/>
                <w:szCs w:val="24"/>
              </w:rPr>
              <w:t>Sınav kaygısı önleyici tedbirler alınacak,</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7A0140" w:rsidRPr="0099192A" w:rsidRDefault="007A0140"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Yıl Boyunca</w:t>
            </w:r>
          </w:p>
        </w:tc>
      </w:tr>
      <w:tr w:rsidR="007A0140" w:rsidRPr="0099192A" w:rsidTr="00F81CFD">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0140" w:rsidRPr="0099192A" w:rsidRDefault="007A0140" w:rsidP="0021618E">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w:t>
            </w:r>
            <w:r w:rsidRPr="0099192A">
              <w:rPr>
                <w:rFonts w:asciiTheme="majorBidi" w:hAnsiTheme="majorBidi" w:cstheme="majorBidi"/>
                <w:b/>
                <w:bCs/>
                <w:color w:val="000000"/>
                <w:szCs w:val="24"/>
              </w:rPr>
              <w:t>.</w:t>
            </w:r>
            <w:r>
              <w:rPr>
                <w:rFonts w:asciiTheme="majorBidi" w:hAnsiTheme="majorBidi" w:cstheme="majorBidi"/>
                <w:b/>
                <w:bCs/>
                <w:color w:val="000000"/>
                <w:szCs w:val="24"/>
              </w:rPr>
              <w:t>2</w:t>
            </w:r>
            <w:r w:rsidRPr="0099192A">
              <w:rPr>
                <w:rFonts w:asciiTheme="majorBidi" w:hAnsiTheme="majorBidi" w:cstheme="majorBidi"/>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szCs w:val="24"/>
              </w:rPr>
            </w:pPr>
            <w:r w:rsidRPr="0099192A">
              <w:rPr>
                <w:rFonts w:asciiTheme="majorBidi" w:hAnsiTheme="majorBidi" w:cstheme="majorBidi"/>
                <w:szCs w:val="24"/>
              </w:rPr>
              <w:t>Öğrencilerin ilgi ve becerilerini keşfetmeleri sağlanacak</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7A0140" w:rsidRPr="0099192A" w:rsidRDefault="007A0140"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tcPr>
          <w:p w:rsidR="007A0140" w:rsidRPr="0099192A" w:rsidRDefault="007A0140" w:rsidP="00E21658">
            <w:pPr>
              <w:rPr>
                <w:rFonts w:asciiTheme="majorBidi" w:hAnsiTheme="majorBidi" w:cstheme="majorBidi"/>
              </w:rPr>
            </w:pPr>
            <w:r w:rsidRPr="0099192A">
              <w:rPr>
                <w:rFonts w:asciiTheme="majorBidi" w:hAnsiTheme="majorBidi" w:cstheme="majorBidi"/>
                <w:color w:val="000000"/>
                <w:szCs w:val="24"/>
              </w:rPr>
              <w:t>Yıl Boyunca</w:t>
            </w:r>
          </w:p>
        </w:tc>
      </w:tr>
      <w:tr w:rsidR="007A0140" w:rsidRPr="0099192A" w:rsidTr="000E179B">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0140" w:rsidRPr="0099192A" w:rsidRDefault="007A0140"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2.2</w:t>
            </w:r>
            <w:r w:rsidRPr="0099192A">
              <w:rPr>
                <w:rFonts w:asciiTheme="majorBidi" w:hAnsiTheme="majorBidi" w:cstheme="majorBidi"/>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szCs w:val="24"/>
              </w:rPr>
            </w:pPr>
            <w:r w:rsidRPr="0099192A">
              <w:rPr>
                <w:rFonts w:asciiTheme="majorBidi" w:hAnsiTheme="majorBidi" w:cstheme="majorBidi"/>
                <w:szCs w:val="24"/>
              </w:rPr>
              <w:t>Mesleki rehberlik yapılacak,</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7A0140" w:rsidRPr="0099192A" w:rsidRDefault="007A0140"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tcPr>
          <w:p w:rsidR="007A0140" w:rsidRPr="0099192A" w:rsidRDefault="007A0140" w:rsidP="00E21658">
            <w:pPr>
              <w:rPr>
                <w:rFonts w:asciiTheme="majorBidi" w:hAnsiTheme="majorBidi" w:cstheme="majorBidi"/>
              </w:rPr>
            </w:pPr>
            <w:r w:rsidRPr="0099192A">
              <w:rPr>
                <w:rFonts w:asciiTheme="majorBidi" w:hAnsiTheme="majorBidi" w:cstheme="majorBidi"/>
                <w:color w:val="000000"/>
                <w:szCs w:val="24"/>
              </w:rPr>
              <w:t>Yıl Boyunca</w:t>
            </w:r>
          </w:p>
        </w:tc>
      </w:tr>
      <w:tr w:rsidR="007A0140" w:rsidRPr="0099192A" w:rsidTr="00B14125">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0140" w:rsidRPr="0099192A" w:rsidRDefault="007A0140"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2.2</w:t>
            </w:r>
            <w:r w:rsidRPr="0099192A">
              <w:rPr>
                <w:rFonts w:asciiTheme="majorBidi" w:hAnsiTheme="majorBidi" w:cstheme="majorBidi"/>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szCs w:val="24"/>
              </w:rPr>
            </w:pPr>
            <w:r w:rsidRPr="0099192A">
              <w:rPr>
                <w:rFonts w:asciiTheme="majorBidi" w:hAnsiTheme="majorBidi" w:cstheme="majorBidi"/>
                <w:szCs w:val="24"/>
              </w:rPr>
              <w:t>Yüksek Öğretim hakkında bilgi verilecek,</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7A0140" w:rsidRPr="0099192A" w:rsidRDefault="007A0140"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Nisan Ayı</w:t>
            </w:r>
          </w:p>
        </w:tc>
      </w:tr>
      <w:tr w:rsidR="007A0140" w:rsidRPr="0099192A" w:rsidTr="00312835">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0140" w:rsidRPr="0099192A" w:rsidRDefault="007A0140"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2.2</w:t>
            </w:r>
            <w:r w:rsidRPr="0099192A">
              <w:rPr>
                <w:rFonts w:asciiTheme="majorBidi" w:hAnsiTheme="majorBidi" w:cstheme="majorBidi"/>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szCs w:val="24"/>
              </w:rPr>
            </w:pPr>
            <w:r w:rsidRPr="0099192A">
              <w:rPr>
                <w:rFonts w:asciiTheme="majorBidi" w:hAnsiTheme="majorBidi" w:cstheme="majorBidi"/>
                <w:szCs w:val="24"/>
              </w:rPr>
              <w:t>Yüksek Öğrenime yerleşmede tercih kılavuzluğu yapılacak,</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7A0140" w:rsidRPr="0099192A" w:rsidRDefault="007A0140"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Temmuz</w:t>
            </w:r>
          </w:p>
        </w:tc>
      </w:tr>
      <w:tr w:rsidR="007A0140" w:rsidRPr="0099192A" w:rsidTr="00994FEB">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0140" w:rsidRPr="0099192A" w:rsidRDefault="007A0140" w:rsidP="0021618E">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2.2</w:t>
            </w:r>
            <w:r w:rsidRPr="0099192A">
              <w:rPr>
                <w:rFonts w:asciiTheme="majorBidi" w:hAnsiTheme="majorBidi" w:cstheme="majorBidi"/>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szCs w:val="24"/>
                <w:highlight w:val="green"/>
              </w:rPr>
            </w:pPr>
            <w:r w:rsidRPr="0099192A">
              <w:rPr>
                <w:rFonts w:asciiTheme="majorBidi" w:hAnsiTheme="majorBidi" w:cstheme="majorBidi"/>
                <w:szCs w:val="24"/>
              </w:rPr>
              <w:t xml:space="preserve">Meslek </w:t>
            </w:r>
            <w:proofErr w:type="spellStart"/>
            <w:r w:rsidRPr="0099192A">
              <w:rPr>
                <w:rFonts w:asciiTheme="majorBidi" w:hAnsiTheme="majorBidi" w:cstheme="majorBidi"/>
                <w:szCs w:val="24"/>
              </w:rPr>
              <w:t>Elemenları</w:t>
            </w:r>
            <w:proofErr w:type="spellEnd"/>
            <w:r w:rsidRPr="0099192A">
              <w:rPr>
                <w:rFonts w:asciiTheme="majorBidi" w:hAnsiTheme="majorBidi" w:cstheme="majorBidi"/>
                <w:szCs w:val="24"/>
              </w:rPr>
              <w:t xml:space="preserve"> ile Kariyer Günleri Düzenleme</w:t>
            </w:r>
          </w:p>
        </w:tc>
        <w:tc>
          <w:tcPr>
            <w:tcW w:w="1161" w:type="pct"/>
            <w:tcBorders>
              <w:top w:val="nil"/>
              <w:left w:val="nil"/>
              <w:bottom w:val="single" w:sz="8" w:space="0" w:color="auto"/>
              <w:right w:val="single" w:sz="8" w:space="0" w:color="auto"/>
            </w:tcBorders>
            <w:shd w:val="clear" w:color="auto" w:fill="auto"/>
            <w:vAlign w:val="center"/>
          </w:tcPr>
          <w:p w:rsidR="007A0140" w:rsidRDefault="007A0140" w:rsidP="008C5881">
            <w:pPr>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Aygül DURMAZ</w:t>
            </w:r>
          </w:p>
          <w:p w:rsidR="007A0140" w:rsidRPr="0099192A" w:rsidRDefault="007A0140" w:rsidP="008C5881">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7A0140" w:rsidRPr="0099192A" w:rsidRDefault="007A0140"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Nisan ayı</w:t>
            </w:r>
          </w:p>
        </w:tc>
      </w:tr>
      <w:tr w:rsidR="00242422" w:rsidRPr="0099192A" w:rsidTr="00622FA5">
        <w:trPr>
          <w:trHeight w:val="47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42422" w:rsidRPr="0099192A" w:rsidRDefault="0021618E" w:rsidP="00E21658">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2.2</w:t>
            </w:r>
            <w:r w:rsidR="00242422" w:rsidRPr="0099192A">
              <w:rPr>
                <w:rFonts w:asciiTheme="majorBidi" w:hAnsiTheme="majorBidi" w:cstheme="majorBidi"/>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szCs w:val="24"/>
              </w:rPr>
            </w:pPr>
            <w:r w:rsidRPr="0099192A">
              <w:rPr>
                <w:rFonts w:asciiTheme="majorBidi" w:hAnsiTheme="majorBidi" w:cstheme="majorBidi"/>
                <w:szCs w:val="24"/>
              </w:rPr>
              <w:t>Destekleme ve Yetiştirme Kursları açılacak,</w:t>
            </w:r>
          </w:p>
        </w:tc>
        <w:tc>
          <w:tcPr>
            <w:tcW w:w="1161" w:type="pct"/>
            <w:tcBorders>
              <w:top w:val="nil"/>
              <w:left w:val="nil"/>
              <w:bottom w:val="single" w:sz="8" w:space="0" w:color="auto"/>
              <w:right w:val="single" w:sz="8" w:space="0" w:color="auto"/>
            </w:tcBorders>
            <w:shd w:val="clear" w:color="auto" w:fill="auto"/>
            <w:vAlign w:val="center"/>
          </w:tcPr>
          <w:p w:rsidR="007A0140"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 xml:space="preserve">Ersin UÇAN </w:t>
            </w:r>
          </w:p>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 xml:space="preserve">Müdür </w:t>
            </w:r>
            <w:proofErr w:type="spellStart"/>
            <w:r w:rsidRPr="0099192A">
              <w:rPr>
                <w:rFonts w:asciiTheme="majorBidi" w:hAnsiTheme="majorBidi" w:cstheme="majorBidi"/>
                <w:color w:val="000000"/>
                <w:szCs w:val="24"/>
              </w:rPr>
              <w:t>Yard</w:t>
            </w:r>
            <w:proofErr w:type="spellEnd"/>
            <w:r w:rsidRPr="0099192A">
              <w:rPr>
                <w:rFonts w:asciiTheme="majorBidi" w:hAnsiTheme="majorBidi" w:cstheme="majorBidi"/>
                <w:color w:val="000000"/>
                <w:szCs w:val="24"/>
              </w:rPr>
              <w:t>.</w:t>
            </w:r>
          </w:p>
        </w:tc>
        <w:tc>
          <w:tcPr>
            <w:tcW w:w="1162" w:type="pct"/>
            <w:tcBorders>
              <w:top w:val="nil"/>
              <w:left w:val="nil"/>
              <w:bottom w:val="single" w:sz="8" w:space="0" w:color="auto"/>
              <w:right w:val="single" w:sz="8" w:space="0" w:color="auto"/>
            </w:tcBorders>
            <w:shd w:val="clear" w:color="auto" w:fill="auto"/>
            <w:vAlign w:val="center"/>
          </w:tcPr>
          <w:p w:rsidR="00242422" w:rsidRPr="0099192A" w:rsidRDefault="00242422" w:rsidP="00E21658">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Ekim/Şubat</w:t>
            </w:r>
          </w:p>
        </w:tc>
      </w:tr>
    </w:tbl>
    <w:p w:rsidR="00352E63" w:rsidRPr="0099192A" w:rsidRDefault="002159E5" w:rsidP="008D4E73">
      <w:pPr>
        <w:pStyle w:val="Balk2"/>
        <w:rPr>
          <w:rFonts w:asciiTheme="majorBidi" w:hAnsiTheme="majorBidi" w:cstheme="majorBidi"/>
        </w:rPr>
      </w:pPr>
      <w:bookmarkStart w:id="44" w:name="_Toc531097546"/>
      <w:r w:rsidRPr="0099192A">
        <w:rPr>
          <w:rFonts w:asciiTheme="majorBidi" w:hAnsiTheme="majorBidi" w:cstheme="majorBidi"/>
        </w:rPr>
        <w:t>TEMA I</w:t>
      </w:r>
      <w:r w:rsidR="008D4E73" w:rsidRPr="0099192A">
        <w:rPr>
          <w:rFonts w:asciiTheme="majorBidi" w:hAnsiTheme="majorBidi" w:cstheme="majorBidi"/>
        </w:rPr>
        <w:t>II</w:t>
      </w:r>
      <w:r w:rsidRPr="0099192A">
        <w:rPr>
          <w:rFonts w:asciiTheme="majorBidi" w:hAnsiTheme="majorBidi" w:cstheme="majorBidi"/>
        </w:rPr>
        <w:t>: KURUMSAL KAPASİTE</w:t>
      </w:r>
      <w:bookmarkEnd w:id="44"/>
    </w:p>
    <w:p w:rsidR="00481D63" w:rsidRPr="0099192A" w:rsidRDefault="00481D63" w:rsidP="00481D63">
      <w:pPr>
        <w:rPr>
          <w:rFonts w:asciiTheme="majorBidi" w:hAnsiTheme="majorBidi" w:cstheme="majorBidi"/>
          <w:szCs w:val="24"/>
        </w:rPr>
      </w:pPr>
    </w:p>
    <w:p w:rsidR="008D4E73" w:rsidRPr="0099192A" w:rsidRDefault="008D4E73" w:rsidP="008D4E73">
      <w:pPr>
        <w:pStyle w:val="Balk3"/>
        <w:rPr>
          <w:rFonts w:asciiTheme="majorBidi" w:hAnsiTheme="majorBidi" w:cstheme="majorBidi"/>
        </w:rPr>
      </w:pPr>
      <w:bookmarkStart w:id="45" w:name="_Toc416085167"/>
      <w:bookmarkStart w:id="46" w:name="_Toc529519470"/>
      <w:r w:rsidRPr="0099192A">
        <w:rPr>
          <w:rFonts w:asciiTheme="majorBidi" w:hAnsiTheme="majorBidi" w:cstheme="majorBidi"/>
        </w:rPr>
        <w:lastRenderedPageBreak/>
        <w:t xml:space="preserve">Stratejik Amaç 3: </w:t>
      </w:r>
    </w:p>
    <w:p w:rsidR="008D4E73" w:rsidRPr="0099192A" w:rsidRDefault="008C2833" w:rsidP="008D4E73">
      <w:pPr>
        <w:ind w:firstLine="708"/>
        <w:jc w:val="both"/>
        <w:rPr>
          <w:rFonts w:asciiTheme="majorBidi" w:hAnsiTheme="majorBidi" w:cstheme="majorBidi"/>
        </w:rPr>
      </w:pPr>
      <w:r w:rsidRPr="0099192A">
        <w:rPr>
          <w:rFonts w:asciiTheme="majorBidi" w:hAnsiTheme="majorBidi" w:cstheme="majorBidi"/>
        </w:rPr>
        <w:t xml:space="preserve">Eğitim ve öğretim faaliyetlerinin daha nitelikli olarak verilebilmesi için okulumuzun kurumsal kapasitesi güçlendirilecektir. </w:t>
      </w:r>
    </w:p>
    <w:p w:rsidR="008D4E73" w:rsidRPr="0099192A" w:rsidRDefault="008D4E73" w:rsidP="008D4E73">
      <w:pPr>
        <w:pStyle w:val="Balk2"/>
        <w:ind w:left="568"/>
        <w:rPr>
          <w:rFonts w:asciiTheme="majorBidi" w:hAnsiTheme="majorBidi" w:cstheme="majorBidi"/>
          <w:b w:val="0"/>
          <w:sz w:val="24"/>
          <w:szCs w:val="24"/>
        </w:rPr>
      </w:pPr>
    </w:p>
    <w:p w:rsidR="008D4E73" w:rsidRPr="0099192A" w:rsidRDefault="008D4E73" w:rsidP="008D4E73">
      <w:pPr>
        <w:pStyle w:val="Balk3"/>
        <w:rPr>
          <w:rFonts w:asciiTheme="majorBidi" w:hAnsiTheme="majorBidi" w:cstheme="majorBidi"/>
          <w:sz w:val="24"/>
          <w:szCs w:val="24"/>
        </w:rPr>
      </w:pPr>
      <w:r w:rsidRPr="0099192A">
        <w:rPr>
          <w:rStyle w:val="Balk4Char"/>
          <w:rFonts w:asciiTheme="majorBidi" w:hAnsiTheme="majorBidi" w:cstheme="majorBidi"/>
        </w:rPr>
        <w:t xml:space="preserve">Stratejik Hedef </w:t>
      </w:r>
      <w:proofErr w:type="gramStart"/>
      <w:r w:rsidR="008C2833" w:rsidRPr="0099192A">
        <w:rPr>
          <w:rStyle w:val="Balk4Char"/>
          <w:rFonts w:asciiTheme="majorBidi" w:hAnsiTheme="majorBidi" w:cstheme="majorBidi"/>
        </w:rPr>
        <w:t>3</w:t>
      </w:r>
      <w:r w:rsidRPr="0099192A">
        <w:rPr>
          <w:rStyle w:val="Balk4Char"/>
          <w:rFonts w:asciiTheme="majorBidi" w:hAnsiTheme="majorBidi" w:cstheme="majorBidi"/>
        </w:rPr>
        <w:t>.1</w:t>
      </w:r>
      <w:proofErr w:type="gramEnd"/>
      <w:r w:rsidRPr="0099192A">
        <w:rPr>
          <w:rStyle w:val="Balk4Char"/>
          <w:rFonts w:asciiTheme="majorBidi" w:hAnsiTheme="majorBidi" w:cstheme="majorBidi"/>
        </w:rPr>
        <w:t>.</w:t>
      </w:r>
      <w:r w:rsidRPr="0099192A">
        <w:rPr>
          <w:rFonts w:asciiTheme="majorBidi" w:hAnsiTheme="majorBidi" w:cstheme="majorBidi"/>
          <w:sz w:val="24"/>
          <w:szCs w:val="24"/>
        </w:rPr>
        <w:t xml:space="preserve">  </w:t>
      </w:r>
    </w:p>
    <w:p w:rsidR="008F3D60" w:rsidRPr="0099192A" w:rsidRDefault="008F3D60" w:rsidP="008D4E73">
      <w:pPr>
        <w:rPr>
          <w:rFonts w:asciiTheme="majorBidi" w:hAnsiTheme="majorBidi" w:cstheme="majorBidi"/>
          <w:b/>
          <w:i/>
        </w:rPr>
      </w:pPr>
    </w:p>
    <w:p w:rsidR="008F3D60" w:rsidRPr="0099192A" w:rsidRDefault="008F3D60" w:rsidP="008F3D60">
      <w:pPr>
        <w:rPr>
          <w:rFonts w:asciiTheme="majorBidi" w:hAnsiTheme="majorBidi" w:cstheme="majorBidi"/>
          <w:b/>
          <w:i/>
        </w:rPr>
      </w:pPr>
      <w:r w:rsidRPr="0021618E">
        <w:rPr>
          <w:rFonts w:asciiTheme="majorBidi" w:hAnsiTheme="majorBidi" w:cstheme="majorBidi"/>
          <w:b/>
          <w:i/>
        </w:rPr>
        <w:t xml:space="preserve">(Kurumsal İletişim, Kurumsal Yönetim, Bina ve Yerleşke, Donanım, Temizlik, Hijyen, İş Güvenliği, Okul Güvenliği, Taşıma ve servis </w:t>
      </w:r>
      <w:proofErr w:type="spellStart"/>
      <w:r w:rsidRPr="0021618E">
        <w:rPr>
          <w:rFonts w:asciiTheme="majorBidi" w:hAnsiTheme="majorBidi" w:cstheme="majorBidi"/>
          <w:b/>
          <w:i/>
        </w:rPr>
        <w:t>vb</w:t>
      </w:r>
      <w:proofErr w:type="spellEnd"/>
      <w:r w:rsidR="00D84686" w:rsidRPr="0021618E">
        <w:rPr>
          <w:rFonts w:asciiTheme="majorBidi" w:hAnsiTheme="majorBidi" w:cstheme="majorBidi"/>
          <w:b/>
          <w:i/>
        </w:rPr>
        <w:t xml:space="preserve"> konuları ele alınacaktır.</w:t>
      </w:r>
      <w:r w:rsidRPr="0021618E">
        <w:rPr>
          <w:rFonts w:asciiTheme="majorBidi" w:hAnsiTheme="majorBidi" w:cstheme="majorBidi"/>
          <w:b/>
          <w:i/>
        </w:rPr>
        <w:t>)</w:t>
      </w:r>
    </w:p>
    <w:p w:rsidR="008F3D60" w:rsidRPr="0099192A" w:rsidRDefault="008F3D60" w:rsidP="008D4E73">
      <w:pPr>
        <w:rPr>
          <w:rFonts w:asciiTheme="majorBidi" w:hAnsiTheme="majorBidi" w:cstheme="majorBidi"/>
          <w:b/>
          <w:i/>
        </w:rPr>
      </w:pPr>
    </w:p>
    <w:p w:rsidR="008D4E73" w:rsidRPr="0099192A" w:rsidRDefault="008D4E73" w:rsidP="008D4E73">
      <w:pPr>
        <w:rPr>
          <w:rFonts w:asciiTheme="majorBidi" w:hAnsiTheme="majorBidi" w:cstheme="majorBidi"/>
          <w:b/>
          <w:color w:val="FF0000"/>
          <w:sz w:val="28"/>
        </w:rPr>
      </w:pPr>
      <w:r w:rsidRPr="0099192A">
        <w:rPr>
          <w:rFonts w:asciiTheme="majorBidi" w:hAnsiTheme="majorBidi" w:cstheme="majorBidi"/>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242422" w:rsidRPr="0099192A" w:rsidTr="00E21658">
        <w:trPr>
          <w:trHeight w:val="421"/>
        </w:trPr>
        <w:tc>
          <w:tcPr>
            <w:tcW w:w="1757" w:type="dxa"/>
            <w:vMerge w:val="restart"/>
            <w:shd w:val="clear" w:color="auto" w:fill="auto"/>
            <w:noWrap/>
            <w:vAlign w:val="center"/>
            <w:hideMark/>
          </w:tcPr>
          <w:p w:rsidR="00242422" w:rsidRPr="0099192A" w:rsidRDefault="00242422" w:rsidP="00E21658">
            <w:pPr>
              <w:spacing w:after="0" w:line="240" w:lineRule="auto"/>
              <w:rPr>
                <w:rFonts w:asciiTheme="majorBidi" w:hAnsiTheme="majorBidi" w:cstheme="majorBidi"/>
                <w:b/>
                <w:bCs/>
                <w:color w:val="000000"/>
                <w:sz w:val="22"/>
                <w:szCs w:val="22"/>
              </w:rPr>
            </w:pPr>
            <w:r w:rsidRPr="0099192A">
              <w:rPr>
                <w:rFonts w:asciiTheme="majorBidi" w:hAnsiTheme="majorBidi" w:cstheme="majorBidi"/>
                <w:b/>
                <w:bCs/>
                <w:color w:val="000000"/>
                <w:sz w:val="22"/>
                <w:szCs w:val="22"/>
              </w:rPr>
              <w:t>No</w:t>
            </w:r>
          </w:p>
        </w:tc>
        <w:tc>
          <w:tcPr>
            <w:tcW w:w="5042" w:type="dxa"/>
            <w:vMerge w:val="restart"/>
            <w:shd w:val="clear" w:color="auto" w:fill="auto"/>
            <w:vAlign w:val="center"/>
            <w:hideMark/>
          </w:tcPr>
          <w:p w:rsidR="00242422" w:rsidRPr="0099192A" w:rsidRDefault="00242422" w:rsidP="00E21658">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PERFORMANS</w:t>
            </w:r>
          </w:p>
          <w:p w:rsidR="00242422" w:rsidRPr="0099192A" w:rsidRDefault="00242422" w:rsidP="00E21658">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GÖSTERGESİ</w:t>
            </w:r>
          </w:p>
        </w:tc>
        <w:tc>
          <w:tcPr>
            <w:tcW w:w="964" w:type="dxa"/>
            <w:gridSpan w:val="2"/>
            <w:shd w:val="clear" w:color="auto" w:fill="auto"/>
            <w:vAlign w:val="center"/>
          </w:tcPr>
          <w:p w:rsidR="00242422" w:rsidRPr="0099192A" w:rsidRDefault="00242422" w:rsidP="00E21658">
            <w:pPr>
              <w:spacing w:after="0" w:line="240" w:lineRule="auto"/>
              <w:rPr>
                <w:rFonts w:asciiTheme="majorBidi" w:hAnsiTheme="majorBidi" w:cstheme="majorBidi"/>
                <w:b/>
                <w:bCs/>
                <w:color w:val="000000"/>
                <w:sz w:val="20"/>
                <w:szCs w:val="22"/>
              </w:rPr>
            </w:pPr>
            <w:r w:rsidRPr="0099192A">
              <w:rPr>
                <w:rFonts w:asciiTheme="majorBidi" w:hAnsiTheme="majorBidi" w:cstheme="majorBidi"/>
                <w:b/>
                <w:bCs/>
                <w:color w:val="000000"/>
                <w:sz w:val="20"/>
                <w:szCs w:val="22"/>
              </w:rPr>
              <w:t>Mevcut</w:t>
            </w:r>
          </w:p>
        </w:tc>
        <w:tc>
          <w:tcPr>
            <w:tcW w:w="5245" w:type="dxa"/>
            <w:gridSpan w:val="6"/>
            <w:shd w:val="clear" w:color="auto" w:fill="auto"/>
            <w:vAlign w:val="center"/>
          </w:tcPr>
          <w:p w:rsidR="00242422" w:rsidRPr="0099192A" w:rsidRDefault="00242422" w:rsidP="00E21658">
            <w:pPr>
              <w:spacing w:after="0" w:line="240" w:lineRule="auto"/>
              <w:rPr>
                <w:rFonts w:asciiTheme="majorBidi" w:hAnsiTheme="majorBidi" w:cstheme="majorBidi"/>
                <w:b/>
                <w:bCs/>
                <w:color w:val="000000"/>
                <w:sz w:val="22"/>
                <w:szCs w:val="22"/>
              </w:rPr>
            </w:pPr>
            <w:r w:rsidRPr="0099192A">
              <w:rPr>
                <w:rFonts w:asciiTheme="majorBidi" w:hAnsiTheme="majorBidi" w:cstheme="majorBidi"/>
                <w:b/>
                <w:bCs/>
                <w:color w:val="000000"/>
                <w:sz w:val="22"/>
                <w:szCs w:val="22"/>
              </w:rPr>
              <w:t>HEDEF</w:t>
            </w:r>
          </w:p>
        </w:tc>
      </w:tr>
      <w:tr w:rsidR="00242422" w:rsidRPr="0099192A" w:rsidTr="00E21658">
        <w:trPr>
          <w:gridAfter w:val="1"/>
          <w:wAfter w:w="15" w:type="dxa"/>
          <w:trHeight w:val="309"/>
        </w:trPr>
        <w:tc>
          <w:tcPr>
            <w:tcW w:w="1757" w:type="dxa"/>
            <w:vMerge/>
            <w:shd w:val="clear" w:color="auto" w:fill="auto"/>
            <w:vAlign w:val="center"/>
            <w:hideMark/>
          </w:tcPr>
          <w:p w:rsidR="00242422" w:rsidRPr="0099192A" w:rsidRDefault="00242422" w:rsidP="00E21658">
            <w:pPr>
              <w:spacing w:after="0" w:line="240" w:lineRule="auto"/>
              <w:rPr>
                <w:rFonts w:asciiTheme="majorBidi" w:hAnsiTheme="majorBidi" w:cstheme="majorBidi"/>
                <w:b/>
                <w:bCs/>
                <w:sz w:val="22"/>
                <w:szCs w:val="22"/>
              </w:rPr>
            </w:pPr>
          </w:p>
        </w:tc>
        <w:tc>
          <w:tcPr>
            <w:tcW w:w="5042" w:type="dxa"/>
            <w:vMerge/>
            <w:shd w:val="clear" w:color="auto" w:fill="auto"/>
            <w:vAlign w:val="center"/>
            <w:hideMark/>
          </w:tcPr>
          <w:p w:rsidR="00242422" w:rsidRPr="0099192A" w:rsidRDefault="00242422" w:rsidP="00E21658">
            <w:pPr>
              <w:spacing w:after="0" w:line="240" w:lineRule="auto"/>
              <w:rPr>
                <w:rFonts w:asciiTheme="majorBidi" w:hAnsiTheme="majorBidi" w:cstheme="majorBidi"/>
                <w:b/>
                <w:bCs/>
                <w:sz w:val="22"/>
                <w:szCs w:val="22"/>
              </w:rPr>
            </w:pPr>
          </w:p>
        </w:tc>
        <w:tc>
          <w:tcPr>
            <w:tcW w:w="957" w:type="dxa"/>
            <w:shd w:val="clear" w:color="auto" w:fill="auto"/>
            <w:noWrap/>
            <w:vAlign w:val="center"/>
            <w:hideMark/>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2018</w:t>
            </w:r>
          </w:p>
        </w:tc>
        <w:tc>
          <w:tcPr>
            <w:tcW w:w="1092" w:type="dxa"/>
            <w:gridSpan w:val="2"/>
            <w:shd w:val="clear" w:color="auto" w:fill="auto"/>
            <w:noWrap/>
            <w:vAlign w:val="center"/>
            <w:hideMark/>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2019</w:t>
            </w:r>
          </w:p>
        </w:tc>
        <w:tc>
          <w:tcPr>
            <w:tcW w:w="1041"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2020</w:t>
            </w:r>
          </w:p>
        </w:tc>
        <w:tc>
          <w:tcPr>
            <w:tcW w:w="1007"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2021</w:t>
            </w:r>
          </w:p>
        </w:tc>
        <w:tc>
          <w:tcPr>
            <w:tcW w:w="1092"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2022</w:t>
            </w:r>
          </w:p>
        </w:tc>
        <w:tc>
          <w:tcPr>
            <w:tcW w:w="1005" w:type="dxa"/>
            <w:vAlign w:val="center"/>
          </w:tcPr>
          <w:p w:rsidR="00242422" w:rsidRPr="0099192A" w:rsidRDefault="00242422" w:rsidP="00E21658">
            <w:pPr>
              <w:spacing w:after="0" w:line="240" w:lineRule="auto"/>
              <w:rPr>
                <w:rFonts w:asciiTheme="majorBidi" w:hAnsiTheme="majorBidi" w:cstheme="majorBidi"/>
                <w:b/>
                <w:bCs/>
                <w:sz w:val="22"/>
                <w:szCs w:val="22"/>
              </w:rPr>
            </w:pPr>
            <w:r w:rsidRPr="0099192A">
              <w:rPr>
                <w:rFonts w:asciiTheme="majorBidi" w:hAnsiTheme="majorBidi" w:cstheme="majorBidi"/>
                <w:b/>
                <w:bCs/>
                <w:sz w:val="22"/>
                <w:szCs w:val="22"/>
              </w:rPr>
              <w:t>2023</w:t>
            </w:r>
          </w:p>
        </w:tc>
      </w:tr>
      <w:tr w:rsidR="00242422" w:rsidRPr="0099192A" w:rsidTr="00E21658">
        <w:trPr>
          <w:gridAfter w:val="1"/>
          <w:wAfter w:w="15" w:type="dxa"/>
          <w:trHeight w:val="549"/>
        </w:trPr>
        <w:tc>
          <w:tcPr>
            <w:tcW w:w="1757" w:type="dxa"/>
            <w:shd w:val="clear" w:color="auto" w:fill="auto"/>
            <w:vAlign w:val="center"/>
          </w:tcPr>
          <w:p w:rsidR="00242422" w:rsidRPr="0099192A" w:rsidRDefault="00242422" w:rsidP="00E21658">
            <w:pPr>
              <w:spacing w:after="0" w:line="240" w:lineRule="auto"/>
              <w:rPr>
                <w:rFonts w:asciiTheme="majorBidi" w:hAnsiTheme="majorBidi" w:cstheme="majorBidi"/>
                <w:b/>
                <w:bCs/>
                <w:color w:val="FF0000"/>
                <w:sz w:val="22"/>
                <w:szCs w:val="22"/>
              </w:rPr>
            </w:pPr>
            <w:r w:rsidRPr="0099192A">
              <w:rPr>
                <w:rFonts w:asciiTheme="majorBidi" w:hAnsiTheme="majorBidi" w:cstheme="majorBidi"/>
                <w:b/>
                <w:bCs/>
                <w:color w:val="FF0000"/>
                <w:sz w:val="22"/>
                <w:szCs w:val="22"/>
              </w:rPr>
              <w:t>PG.</w:t>
            </w:r>
            <w:proofErr w:type="gramStart"/>
            <w:r w:rsidRPr="0099192A">
              <w:rPr>
                <w:rFonts w:asciiTheme="majorBidi" w:hAnsiTheme="majorBidi" w:cstheme="majorBidi"/>
                <w:b/>
                <w:bCs/>
                <w:color w:val="FF0000"/>
                <w:sz w:val="22"/>
                <w:szCs w:val="22"/>
              </w:rPr>
              <w:t>3.1</w:t>
            </w:r>
            <w:proofErr w:type="gramEnd"/>
            <w:r w:rsidRPr="0099192A">
              <w:rPr>
                <w:rFonts w:asciiTheme="majorBidi" w:hAnsiTheme="majorBidi" w:cstheme="majorBidi"/>
                <w:b/>
                <w:bCs/>
                <w:color w:val="FF0000"/>
                <w:sz w:val="22"/>
                <w:szCs w:val="22"/>
              </w:rPr>
              <w:t>.a</w:t>
            </w:r>
          </w:p>
        </w:tc>
        <w:tc>
          <w:tcPr>
            <w:tcW w:w="5042" w:type="dxa"/>
            <w:shd w:val="clear" w:color="auto" w:fill="auto"/>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Okulda yapılan düzenleme çalışmaları sayısı</w:t>
            </w:r>
          </w:p>
        </w:tc>
        <w:tc>
          <w:tcPr>
            <w:tcW w:w="957" w:type="dxa"/>
            <w:shd w:val="clear" w:color="auto" w:fill="auto"/>
            <w:noWrap/>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w:t>
            </w:r>
          </w:p>
        </w:tc>
        <w:tc>
          <w:tcPr>
            <w:tcW w:w="1092" w:type="dxa"/>
            <w:gridSpan w:val="2"/>
            <w:shd w:val="clear" w:color="auto" w:fill="auto"/>
            <w:noWrap/>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w:t>
            </w:r>
          </w:p>
        </w:tc>
        <w:tc>
          <w:tcPr>
            <w:tcW w:w="1041"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w:t>
            </w:r>
          </w:p>
        </w:tc>
        <w:tc>
          <w:tcPr>
            <w:tcW w:w="1007"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w:t>
            </w:r>
          </w:p>
        </w:tc>
        <w:tc>
          <w:tcPr>
            <w:tcW w:w="1092"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w:t>
            </w:r>
          </w:p>
        </w:tc>
        <w:tc>
          <w:tcPr>
            <w:tcW w:w="1005"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1</w:t>
            </w:r>
          </w:p>
        </w:tc>
      </w:tr>
      <w:tr w:rsidR="00242422" w:rsidRPr="0099192A" w:rsidTr="00E21658">
        <w:trPr>
          <w:gridAfter w:val="1"/>
          <w:wAfter w:w="15" w:type="dxa"/>
          <w:trHeight w:val="549"/>
        </w:trPr>
        <w:tc>
          <w:tcPr>
            <w:tcW w:w="1757" w:type="dxa"/>
            <w:shd w:val="clear" w:color="auto" w:fill="auto"/>
            <w:vAlign w:val="center"/>
          </w:tcPr>
          <w:p w:rsidR="00242422" w:rsidRPr="0099192A" w:rsidRDefault="00F86966" w:rsidP="00E21658">
            <w:pPr>
              <w:rPr>
                <w:rFonts w:asciiTheme="majorBidi" w:hAnsiTheme="majorBidi" w:cstheme="majorBidi"/>
                <w:sz w:val="22"/>
                <w:szCs w:val="22"/>
              </w:rPr>
            </w:pPr>
            <w:r>
              <w:rPr>
                <w:rFonts w:asciiTheme="majorBidi" w:hAnsiTheme="majorBidi" w:cstheme="majorBidi"/>
                <w:b/>
                <w:bCs/>
                <w:color w:val="FF0000"/>
                <w:sz w:val="22"/>
                <w:szCs w:val="22"/>
              </w:rPr>
              <w:t>PG.</w:t>
            </w:r>
            <w:proofErr w:type="gramStart"/>
            <w:r>
              <w:rPr>
                <w:rFonts w:asciiTheme="majorBidi" w:hAnsiTheme="majorBidi" w:cstheme="majorBidi"/>
                <w:b/>
                <w:bCs/>
                <w:color w:val="FF0000"/>
                <w:sz w:val="22"/>
                <w:szCs w:val="22"/>
              </w:rPr>
              <w:t>3.1</w:t>
            </w:r>
            <w:proofErr w:type="gramEnd"/>
            <w:r w:rsidR="00242422" w:rsidRPr="0099192A">
              <w:rPr>
                <w:rFonts w:asciiTheme="majorBidi" w:hAnsiTheme="majorBidi" w:cstheme="majorBidi"/>
                <w:b/>
                <w:bCs/>
                <w:color w:val="FF0000"/>
                <w:sz w:val="22"/>
                <w:szCs w:val="22"/>
              </w:rPr>
              <w:t>.b</w:t>
            </w:r>
          </w:p>
        </w:tc>
        <w:tc>
          <w:tcPr>
            <w:tcW w:w="5042" w:type="dxa"/>
            <w:shd w:val="clear" w:color="auto" w:fill="auto"/>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Okul güvenliği Özel Güvenlik elemanı</w:t>
            </w:r>
          </w:p>
        </w:tc>
        <w:tc>
          <w:tcPr>
            <w:tcW w:w="957" w:type="dxa"/>
            <w:shd w:val="clear" w:color="auto" w:fill="auto"/>
            <w:noWrap/>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3</w:t>
            </w:r>
          </w:p>
        </w:tc>
        <w:tc>
          <w:tcPr>
            <w:tcW w:w="1092" w:type="dxa"/>
            <w:gridSpan w:val="2"/>
            <w:shd w:val="clear" w:color="auto" w:fill="auto"/>
            <w:noWrap/>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3</w:t>
            </w:r>
          </w:p>
        </w:tc>
        <w:tc>
          <w:tcPr>
            <w:tcW w:w="1041"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3</w:t>
            </w:r>
          </w:p>
        </w:tc>
        <w:tc>
          <w:tcPr>
            <w:tcW w:w="1007"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3</w:t>
            </w:r>
          </w:p>
        </w:tc>
        <w:tc>
          <w:tcPr>
            <w:tcW w:w="1092"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3</w:t>
            </w:r>
          </w:p>
        </w:tc>
        <w:tc>
          <w:tcPr>
            <w:tcW w:w="1005"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3</w:t>
            </w:r>
          </w:p>
        </w:tc>
      </w:tr>
      <w:tr w:rsidR="00242422" w:rsidRPr="0099192A" w:rsidTr="00E21658">
        <w:trPr>
          <w:gridAfter w:val="1"/>
          <w:wAfter w:w="15" w:type="dxa"/>
          <w:trHeight w:val="549"/>
        </w:trPr>
        <w:tc>
          <w:tcPr>
            <w:tcW w:w="1757" w:type="dxa"/>
            <w:shd w:val="clear" w:color="auto" w:fill="auto"/>
            <w:vAlign w:val="center"/>
          </w:tcPr>
          <w:p w:rsidR="00242422" w:rsidRPr="0099192A" w:rsidRDefault="00242422" w:rsidP="00F86966">
            <w:pPr>
              <w:rPr>
                <w:rFonts w:asciiTheme="majorBidi" w:hAnsiTheme="majorBidi" w:cstheme="majorBidi"/>
                <w:sz w:val="22"/>
                <w:szCs w:val="22"/>
              </w:rPr>
            </w:pPr>
            <w:r w:rsidRPr="0099192A">
              <w:rPr>
                <w:rFonts w:asciiTheme="majorBidi" w:hAnsiTheme="majorBidi" w:cstheme="majorBidi"/>
                <w:b/>
                <w:bCs/>
                <w:color w:val="FF0000"/>
                <w:sz w:val="22"/>
                <w:szCs w:val="22"/>
              </w:rPr>
              <w:t>PG.</w:t>
            </w:r>
            <w:proofErr w:type="gramStart"/>
            <w:r w:rsidRPr="0099192A">
              <w:rPr>
                <w:rFonts w:asciiTheme="majorBidi" w:hAnsiTheme="majorBidi" w:cstheme="majorBidi"/>
                <w:b/>
                <w:bCs/>
                <w:color w:val="FF0000"/>
                <w:sz w:val="22"/>
                <w:szCs w:val="22"/>
              </w:rPr>
              <w:t>3.</w:t>
            </w:r>
            <w:r w:rsidR="00F86966">
              <w:rPr>
                <w:rFonts w:asciiTheme="majorBidi" w:hAnsiTheme="majorBidi" w:cstheme="majorBidi"/>
                <w:b/>
                <w:bCs/>
                <w:color w:val="FF0000"/>
                <w:sz w:val="22"/>
                <w:szCs w:val="22"/>
              </w:rPr>
              <w:t>1</w:t>
            </w:r>
            <w:proofErr w:type="gramEnd"/>
            <w:r w:rsidRPr="0099192A">
              <w:rPr>
                <w:rFonts w:asciiTheme="majorBidi" w:hAnsiTheme="majorBidi" w:cstheme="majorBidi"/>
                <w:b/>
                <w:bCs/>
                <w:color w:val="FF0000"/>
                <w:sz w:val="22"/>
                <w:szCs w:val="22"/>
              </w:rPr>
              <w:t>.c.</w:t>
            </w:r>
          </w:p>
        </w:tc>
        <w:tc>
          <w:tcPr>
            <w:tcW w:w="5042" w:type="dxa"/>
            <w:shd w:val="clear" w:color="auto" w:fill="auto"/>
            <w:vAlign w:val="center"/>
          </w:tcPr>
          <w:p w:rsidR="00242422" w:rsidRPr="0099192A" w:rsidRDefault="00242422" w:rsidP="00E21658">
            <w:pPr>
              <w:spacing w:after="0" w:line="240" w:lineRule="auto"/>
              <w:rPr>
                <w:rFonts w:asciiTheme="majorBidi" w:hAnsiTheme="majorBidi" w:cstheme="majorBidi"/>
                <w:sz w:val="22"/>
                <w:szCs w:val="22"/>
              </w:rPr>
            </w:pPr>
            <w:r w:rsidRPr="0099192A">
              <w:rPr>
                <w:rFonts w:asciiTheme="majorBidi" w:hAnsiTheme="majorBidi" w:cstheme="majorBidi"/>
                <w:sz w:val="22"/>
                <w:szCs w:val="22"/>
              </w:rPr>
              <w:t>Okul güvenlik kameraları</w:t>
            </w:r>
          </w:p>
        </w:tc>
        <w:tc>
          <w:tcPr>
            <w:tcW w:w="957" w:type="dxa"/>
            <w:shd w:val="clear" w:color="auto" w:fill="auto"/>
            <w:noWrap/>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Aktif</w:t>
            </w:r>
          </w:p>
        </w:tc>
        <w:tc>
          <w:tcPr>
            <w:tcW w:w="1092" w:type="dxa"/>
            <w:gridSpan w:val="2"/>
            <w:shd w:val="clear" w:color="auto" w:fill="auto"/>
            <w:noWrap/>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Aktif</w:t>
            </w:r>
          </w:p>
        </w:tc>
        <w:tc>
          <w:tcPr>
            <w:tcW w:w="1041"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Aktif</w:t>
            </w:r>
          </w:p>
        </w:tc>
        <w:tc>
          <w:tcPr>
            <w:tcW w:w="1007"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Aktif</w:t>
            </w:r>
          </w:p>
        </w:tc>
        <w:tc>
          <w:tcPr>
            <w:tcW w:w="1092"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Aktif</w:t>
            </w:r>
          </w:p>
        </w:tc>
        <w:tc>
          <w:tcPr>
            <w:tcW w:w="1005" w:type="dxa"/>
            <w:vAlign w:val="center"/>
          </w:tcPr>
          <w:p w:rsidR="00242422" w:rsidRPr="0099192A" w:rsidRDefault="00242422" w:rsidP="00E21658">
            <w:pPr>
              <w:spacing w:after="0" w:line="240" w:lineRule="auto"/>
              <w:jc w:val="center"/>
              <w:rPr>
                <w:rFonts w:asciiTheme="majorBidi" w:hAnsiTheme="majorBidi" w:cstheme="majorBidi"/>
                <w:sz w:val="22"/>
                <w:szCs w:val="22"/>
              </w:rPr>
            </w:pPr>
            <w:r w:rsidRPr="0099192A">
              <w:rPr>
                <w:rFonts w:asciiTheme="majorBidi" w:hAnsiTheme="majorBidi" w:cstheme="majorBidi"/>
                <w:sz w:val="22"/>
                <w:szCs w:val="22"/>
              </w:rPr>
              <w:t>Aktif</w:t>
            </w:r>
          </w:p>
        </w:tc>
      </w:tr>
    </w:tbl>
    <w:p w:rsidR="008D4E73" w:rsidRPr="0099192A" w:rsidRDefault="008D4E73" w:rsidP="008D4E73">
      <w:pPr>
        <w:jc w:val="both"/>
        <w:rPr>
          <w:rFonts w:asciiTheme="majorBidi" w:hAnsiTheme="majorBidi" w:cstheme="majorBidi"/>
          <w:b/>
          <w:i/>
          <w:szCs w:val="24"/>
        </w:rPr>
      </w:pPr>
    </w:p>
    <w:p w:rsidR="00D41148" w:rsidRPr="0099192A" w:rsidRDefault="00D41148" w:rsidP="008D4E73">
      <w:pPr>
        <w:rPr>
          <w:rFonts w:asciiTheme="majorBidi" w:hAnsiTheme="majorBidi" w:cstheme="majorBidi"/>
          <w:b/>
          <w:sz w:val="28"/>
        </w:rPr>
      </w:pPr>
    </w:p>
    <w:p w:rsidR="008D4E73" w:rsidRPr="0099192A" w:rsidRDefault="008D4E73" w:rsidP="008D4E73">
      <w:pPr>
        <w:rPr>
          <w:rFonts w:asciiTheme="majorBidi" w:hAnsiTheme="majorBidi" w:cstheme="majorBidi"/>
          <w:b/>
          <w:sz w:val="28"/>
        </w:rPr>
      </w:pPr>
      <w:r w:rsidRPr="0099192A">
        <w:rPr>
          <w:rFonts w:asciiTheme="majorBidi" w:hAnsiTheme="majorBidi" w:cstheme="majorBidi"/>
          <w:b/>
          <w:sz w:val="28"/>
        </w:rPr>
        <w:t>Eylemler</w:t>
      </w:r>
    </w:p>
    <w:tbl>
      <w:tblPr>
        <w:tblStyle w:val="TabloKlavuzu"/>
        <w:tblW w:w="0" w:type="auto"/>
        <w:tblLook w:val="04A0" w:firstRow="1" w:lastRow="0" w:firstColumn="1" w:lastColumn="0" w:noHBand="0" w:noVBand="1"/>
      </w:tblPr>
      <w:tblGrid>
        <w:gridCol w:w="942"/>
        <w:gridCol w:w="6267"/>
        <w:gridCol w:w="3213"/>
        <w:gridCol w:w="3054"/>
      </w:tblGrid>
      <w:tr w:rsidR="00E41370" w:rsidTr="00E41370">
        <w:trPr>
          <w:trHeight w:val="520"/>
        </w:trPr>
        <w:tc>
          <w:tcPr>
            <w:tcW w:w="942" w:type="dxa"/>
            <w:vAlign w:val="center"/>
          </w:tcPr>
          <w:p w:rsidR="00E41370" w:rsidRPr="0099192A" w:rsidRDefault="00E41370" w:rsidP="00F92FAA">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No</w:t>
            </w:r>
          </w:p>
        </w:tc>
        <w:tc>
          <w:tcPr>
            <w:tcW w:w="6267" w:type="dxa"/>
            <w:vAlign w:val="center"/>
          </w:tcPr>
          <w:p w:rsidR="00E41370" w:rsidRPr="0099192A" w:rsidRDefault="00E41370" w:rsidP="00F92FAA">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İfadesi</w:t>
            </w:r>
          </w:p>
        </w:tc>
        <w:tc>
          <w:tcPr>
            <w:tcW w:w="3213" w:type="dxa"/>
            <w:vAlign w:val="center"/>
          </w:tcPr>
          <w:p w:rsidR="00E41370" w:rsidRPr="0099192A" w:rsidRDefault="00E41370" w:rsidP="00F92FAA">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Sorumlusu</w:t>
            </w:r>
          </w:p>
        </w:tc>
        <w:tc>
          <w:tcPr>
            <w:tcW w:w="3054" w:type="dxa"/>
            <w:vAlign w:val="center"/>
          </w:tcPr>
          <w:p w:rsidR="00E41370" w:rsidRPr="0099192A" w:rsidRDefault="00E41370" w:rsidP="00F92FAA">
            <w:pPr>
              <w:spacing w:after="0" w:line="240" w:lineRule="auto"/>
              <w:jc w:val="center"/>
              <w:rPr>
                <w:rFonts w:asciiTheme="majorBidi" w:hAnsiTheme="majorBidi" w:cstheme="majorBidi"/>
                <w:b/>
                <w:bCs/>
                <w:color w:val="000000"/>
                <w:szCs w:val="24"/>
              </w:rPr>
            </w:pPr>
            <w:r w:rsidRPr="0099192A">
              <w:rPr>
                <w:rFonts w:asciiTheme="majorBidi" w:hAnsiTheme="majorBidi" w:cstheme="majorBidi"/>
                <w:b/>
                <w:bCs/>
                <w:color w:val="000000"/>
                <w:szCs w:val="24"/>
              </w:rPr>
              <w:t>Eylem Tarihi</w:t>
            </w:r>
          </w:p>
        </w:tc>
      </w:tr>
      <w:tr w:rsidR="00E41370" w:rsidTr="00E41370">
        <w:trPr>
          <w:trHeight w:val="850"/>
        </w:trPr>
        <w:tc>
          <w:tcPr>
            <w:tcW w:w="942" w:type="dxa"/>
            <w:vAlign w:val="center"/>
          </w:tcPr>
          <w:p w:rsidR="00E41370" w:rsidRPr="0099192A" w:rsidRDefault="0021618E" w:rsidP="00F92FAA">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lastRenderedPageBreak/>
              <w:t>3</w:t>
            </w:r>
            <w:r w:rsidR="00E41370" w:rsidRPr="0099192A">
              <w:rPr>
                <w:rFonts w:asciiTheme="majorBidi" w:hAnsiTheme="majorBidi" w:cstheme="majorBidi"/>
                <w:b/>
                <w:bCs/>
                <w:color w:val="000000"/>
                <w:szCs w:val="24"/>
              </w:rPr>
              <w:t>.1.1.</w:t>
            </w:r>
          </w:p>
        </w:tc>
        <w:tc>
          <w:tcPr>
            <w:tcW w:w="6267"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Okulun içerisine bayanlar için lavabolu mescit yaptırma</w:t>
            </w:r>
          </w:p>
        </w:tc>
        <w:tc>
          <w:tcPr>
            <w:tcW w:w="3213"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idaresi</w:t>
            </w:r>
          </w:p>
        </w:tc>
        <w:tc>
          <w:tcPr>
            <w:tcW w:w="3054"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2019-2023</w:t>
            </w:r>
          </w:p>
        </w:tc>
      </w:tr>
      <w:tr w:rsidR="00E41370" w:rsidTr="00E41370">
        <w:trPr>
          <w:trHeight w:val="850"/>
        </w:trPr>
        <w:tc>
          <w:tcPr>
            <w:tcW w:w="942" w:type="dxa"/>
            <w:vAlign w:val="center"/>
          </w:tcPr>
          <w:p w:rsidR="00E41370" w:rsidRPr="0099192A" w:rsidRDefault="0021618E" w:rsidP="00F92FAA">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3</w:t>
            </w:r>
            <w:r w:rsidR="00E41370" w:rsidRPr="0099192A">
              <w:rPr>
                <w:rFonts w:asciiTheme="majorBidi" w:hAnsiTheme="majorBidi" w:cstheme="majorBidi"/>
                <w:b/>
                <w:bCs/>
                <w:color w:val="000000"/>
                <w:szCs w:val="24"/>
              </w:rPr>
              <w:t>.1.2</w:t>
            </w:r>
          </w:p>
        </w:tc>
        <w:tc>
          <w:tcPr>
            <w:tcW w:w="6267" w:type="dxa"/>
            <w:vAlign w:val="center"/>
          </w:tcPr>
          <w:p w:rsidR="00E41370" w:rsidRPr="0099192A" w:rsidRDefault="00E41370" w:rsidP="00F92FAA">
            <w:pPr>
              <w:spacing w:after="0" w:line="240" w:lineRule="auto"/>
              <w:jc w:val="both"/>
              <w:rPr>
                <w:rFonts w:asciiTheme="majorBidi" w:hAnsiTheme="majorBidi" w:cstheme="majorBidi"/>
                <w:szCs w:val="24"/>
                <w:highlight w:val="green"/>
              </w:rPr>
            </w:pPr>
            <w:r w:rsidRPr="0099192A">
              <w:rPr>
                <w:rFonts w:asciiTheme="majorBidi" w:hAnsiTheme="majorBidi" w:cstheme="majorBidi"/>
                <w:color w:val="000000"/>
              </w:rPr>
              <w:t>Okul bahçesi ile cami arasını ayırma çalışması</w:t>
            </w:r>
          </w:p>
        </w:tc>
        <w:tc>
          <w:tcPr>
            <w:tcW w:w="3213"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idaresi</w:t>
            </w:r>
          </w:p>
        </w:tc>
        <w:tc>
          <w:tcPr>
            <w:tcW w:w="3054"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2019-2023</w:t>
            </w:r>
          </w:p>
        </w:tc>
      </w:tr>
      <w:tr w:rsidR="00E41370" w:rsidTr="00E41370">
        <w:trPr>
          <w:trHeight w:val="850"/>
        </w:trPr>
        <w:tc>
          <w:tcPr>
            <w:tcW w:w="942" w:type="dxa"/>
            <w:vAlign w:val="center"/>
          </w:tcPr>
          <w:p w:rsidR="00E41370" w:rsidRPr="0099192A" w:rsidRDefault="0021618E" w:rsidP="00F92FAA">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3</w:t>
            </w:r>
            <w:r w:rsidR="00E41370" w:rsidRPr="0099192A">
              <w:rPr>
                <w:rFonts w:asciiTheme="majorBidi" w:hAnsiTheme="majorBidi" w:cstheme="majorBidi"/>
                <w:b/>
                <w:bCs/>
                <w:color w:val="000000"/>
                <w:szCs w:val="24"/>
              </w:rPr>
              <w:t>.1.3</w:t>
            </w:r>
          </w:p>
        </w:tc>
        <w:tc>
          <w:tcPr>
            <w:tcW w:w="6267"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rPr>
              <w:t>Okul bahçesini yağmur suyu tahliyesine uygun hale getirilmesi</w:t>
            </w:r>
          </w:p>
        </w:tc>
        <w:tc>
          <w:tcPr>
            <w:tcW w:w="3213"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İdaresi</w:t>
            </w:r>
          </w:p>
        </w:tc>
        <w:tc>
          <w:tcPr>
            <w:tcW w:w="3054"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2019-2023</w:t>
            </w:r>
          </w:p>
        </w:tc>
      </w:tr>
      <w:tr w:rsidR="00E41370" w:rsidTr="00E41370">
        <w:trPr>
          <w:trHeight w:val="907"/>
        </w:trPr>
        <w:tc>
          <w:tcPr>
            <w:tcW w:w="942" w:type="dxa"/>
            <w:vAlign w:val="center"/>
          </w:tcPr>
          <w:p w:rsidR="00E41370" w:rsidRPr="0099192A" w:rsidRDefault="0021618E" w:rsidP="00F92FAA">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3</w:t>
            </w:r>
            <w:r w:rsidR="00E41370" w:rsidRPr="0099192A">
              <w:rPr>
                <w:rFonts w:asciiTheme="majorBidi" w:hAnsiTheme="majorBidi" w:cstheme="majorBidi"/>
                <w:b/>
                <w:bCs/>
                <w:color w:val="000000"/>
                <w:szCs w:val="24"/>
              </w:rPr>
              <w:t>.1.4</w:t>
            </w:r>
          </w:p>
        </w:tc>
        <w:tc>
          <w:tcPr>
            <w:tcW w:w="6267" w:type="dxa"/>
            <w:vAlign w:val="center"/>
          </w:tcPr>
          <w:p w:rsidR="00E41370" w:rsidRPr="0099192A" w:rsidRDefault="00E41370" w:rsidP="00F92FAA">
            <w:pPr>
              <w:spacing w:after="0" w:line="240" w:lineRule="auto"/>
              <w:jc w:val="both"/>
              <w:rPr>
                <w:rFonts w:asciiTheme="majorBidi" w:hAnsiTheme="majorBidi" w:cstheme="majorBidi"/>
                <w:szCs w:val="24"/>
              </w:rPr>
            </w:pPr>
            <w:r w:rsidRPr="0099192A">
              <w:rPr>
                <w:rFonts w:asciiTheme="majorBidi" w:hAnsiTheme="majorBidi" w:cstheme="majorBidi"/>
                <w:color w:val="000000"/>
                <w:szCs w:val="24"/>
              </w:rPr>
              <w:t>Okul içerisine tam donanımlı mesleki tatbikat sınıfı yaptırma</w:t>
            </w:r>
          </w:p>
        </w:tc>
        <w:tc>
          <w:tcPr>
            <w:tcW w:w="3213" w:type="dxa"/>
            <w:vAlign w:val="center"/>
          </w:tcPr>
          <w:p w:rsidR="00E41370" w:rsidRPr="0099192A" w:rsidRDefault="00E41370" w:rsidP="00E41370">
            <w:pPr>
              <w:rPr>
                <w:rFonts w:asciiTheme="majorBidi" w:hAnsiTheme="majorBidi" w:cstheme="majorBidi"/>
              </w:rPr>
            </w:pPr>
            <w:r w:rsidRPr="0099192A">
              <w:rPr>
                <w:rFonts w:asciiTheme="majorBidi" w:hAnsiTheme="majorBidi" w:cstheme="majorBidi"/>
                <w:color w:val="000000"/>
                <w:szCs w:val="24"/>
              </w:rPr>
              <w:t>Okul İdaresi</w:t>
            </w:r>
          </w:p>
        </w:tc>
        <w:tc>
          <w:tcPr>
            <w:tcW w:w="3054"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2019-2020</w:t>
            </w:r>
          </w:p>
        </w:tc>
      </w:tr>
      <w:tr w:rsidR="00E41370" w:rsidTr="00E41370">
        <w:trPr>
          <w:trHeight w:val="907"/>
        </w:trPr>
        <w:tc>
          <w:tcPr>
            <w:tcW w:w="942" w:type="dxa"/>
            <w:vAlign w:val="center"/>
          </w:tcPr>
          <w:p w:rsidR="00E41370" w:rsidRPr="0099192A" w:rsidRDefault="0021618E" w:rsidP="00F92FAA">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3</w:t>
            </w:r>
            <w:r w:rsidR="00E41370" w:rsidRPr="0099192A">
              <w:rPr>
                <w:rFonts w:asciiTheme="majorBidi" w:hAnsiTheme="majorBidi" w:cstheme="majorBidi"/>
                <w:b/>
                <w:bCs/>
                <w:color w:val="000000"/>
                <w:szCs w:val="24"/>
              </w:rPr>
              <w:t>.1.5</w:t>
            </w:r>
          </w:p>
        </w:tc>
        <w:tc>
          <w:tcPr>
            <w:tcW w:w="6267" w:type="dxa"/>
            <w:vAlign w:val="center"/>
          </w:tcPr>
          <w:p w:rsidR="00E41370" w:rsidRPr="0099192A" w:rsidRDefault="00E41370" w:rsidP="00F92FAA">
            <w:pPr>
              <w:spacing w:after="0" w:line="240" w:lineRule="auto"/>
              <w:jc w:val="both"/>
              <w:rPr>
                <w:rFonts w:asciiTheme="majorBidi" w:hAnsiTheme="majorBidi" w:cstheme="majorBidi"/>
                <w:szCs w:val="24"/>
              </w:rPr>
            </w:pPr>
            <w:r w:rsidRPr="0099192A">
              <w:rPr>
                <w:rFonts w:asciiTheme="majorBidi" w:hAnsiTheme="majorBidi" w:cstheme="majorBidi"/>
                <w:color w:val="000000"/>
              </w:rPr>
              <w:t>Engelliler için okulu uygun haline getirme çalışması</w:t>
            </w:r>
          </w:p>
        </w:tc>
        <w:tc>
          <w:tcPr>
            <w:tcW w:w="3213" w:type="dxa"/>
            <w:vAlign w:val="center"/>
          </w:tcPr>
          <w:p w:rsidR="00E41370" w:rsidRPr="0099192A" w:rsidRDefault="00E41370" w:rsidP="00E41370">
            <w:pPr>
              <w:rPr>
                <w:rFonts w:asciiTheme="majorBidi" w:hAnsiTheme="majorBidi" w:cstheme="majorBidi"/>
              </w:rPr>
            </w:pPr>
            <w:r w:rsidRPr="0099192A">
              <w:rPr>
                <w:rFonts w:asciiTheme="majorBidi" w:hAnsiTheme="majorBidi" w:cstheme="majorBidi"/>
                <w:color w:val="000000"/>
                <w:szCs w:val="24"/>
              </w:rPr>
              <w:t>Okul İdaresi</w:t>
            </w:r>
          </w:p>
        </w:tc>
        <w:tc>
          <w:tcPr>
            <w:tcW w:w="3054"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2019-2020</w:t>
            </w:r>
          </w:p>
        </w:tc>
      </w:tr>
      <w:tr w:rsidR="00E41370" w:rsidTr="00E41370">
        <w:trPr>
          <w:trHeight w:val="907"/>
        </w:trPr>
        <w:tc>
          <w:tcPr>
            <w:tcW w:w="942" w:type="dxa"/>
            <w:vAlign w:val="center"/>
          </w:tcPr>
          <w:p w:rsidR="00E41370" w:rsidRPr="0099192A" w:rsidRDefault="0021618E" w:rsidP="00F92FAA">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3</w:t>
            </w:r>
            <w:r w:rsidR="00E41370" w:rsidRPr="0099192A">
              <w:rPr>
                <w:rFonts w:asciiTheme="majorBidi" w:hAnsiTheme="majorBidi" w:cstheme="majorBidi"/>
                <w:b/>
                <w:bCs/>
                <w:color w:val="000000"/>
                <w:szCs w:val="24"/>
              </w:rPr>
              <w:t>.1.6</w:t>
            </w:r>
          </w:p>
        </w:tc>
        <w:tc>
          <w:tcPr>
            <w:tcW w:w="6267" w:type="dxa"/>
            <w:vAlign w:val="center"/>
          </w:tcPr>
          <w:p w:rsidR="00E41370" w:rsidRPr="0099192A" w:rsidRDefault="00E41370" w:rsidP="00F92FAA">
            <w:pPr>
              <w:spacing w:after="0" w:line="240" w:lineRule="auto"/>
              <w:jc w:val="both"/>
              <w:rPr>
                <w:rFonts w:asciiTheme="majorBidi" w:hAnsiTheme="majorBidi" w:cstheme="majorBidi"/>
                <w:szCs w:val="24"/>
              </w:rPr>
            </w:pPr>
            <w:r w:rsidRPr="0099192A">
              <w:rPr>
                <w:rFonts w:asciiTheme="majorBidi" w:hAnsiTheme="majorBidi" w:cstheme="majorBidi"/>
                <w:szCs w:val="24"/>
              </w:rPr>
              <w:t>Güreş sporları için bir sınıfa minderli salon yaptırma</w:t>
            </w:r>
          </w:p>
        </w:tc>
        <w:tc>
          <w:tcPr>
            <w:tcW w:w="3213" w:type="dxa"/>
            <w:vAlign w:val="center"/>
          </w:tcPr>
          <w:p w:rsidR="00E41370" w:rsidRPr="0099192A" w:rsidRDefault="00E41370" w:rsidP="00E41370">
            <w:pPr>
              <w:rPr>
                <w:rFonts w:asciiTheme="majorBidi" w:hAnsiTheme="majorBidi" w:cstheme="majorBidi"/>
              </w:rPr>
            </w:pPr>
            <w:r w:rsidRPr="0099192A">
              <w:rPr>
                <w:rFonts w:asciiTheme="majorBidi" w:hAnsiTheme="majorBidi" w:cstheme="majorBidi"/>
                <w:color w:val="000000"/>
                <w:szCs w:val="24"/>
              </w:rPr>
              <w:t>Okul İdaresi</w:t>
            </w:r>
          </w:p>
        </w:tc>
        <w:tc>
          <w:tcPr>
            <w:tcW w:w="3054" w:type="dxa"/>
            <w:vAlign w:val="center"/>
          </w:tcPr>
          <w:p w:rsidR="00E41370" w:rsidRPr="0099192A" w:rsidRDefault="00E41370" w:rsidP="00F92FAA">
            <w:pPr>
              <w:spacing w:after="0" w:line="240" w:lineRule="auto"/>
              <w:rPr>
                <w:rFonts w:asciiTheme="majorBidi" w:hAnsiTheme="majorBidi" w:cstheme="majorBidi"/>
                <w:bCs/>
                <w:color w:val="000000"/>
                <w:szCs w:val="24"/>
              </w:rPr>
            </w:pPr>
            <w:r w:rsidRPr="0099192A">
              <w:rPr>
                <w:rFonts w:asciiTheme="majorBidi" w:hAnsiTheme="majorBidi" w:cstheme="majorBidi"/>
                <w:bCs/>
                <w:color w:val="000000"/>
                <w:szCs w:val="24"/>
              </w:rPr>
              <w:t>2019-2023</w:t>
            </w:r>
          </w:p>
        </w:tc>
      </w:tr>
      <w:tr w:rsidR="00E41370" w:rsidTr="00E41370">
        <w:trPr>
          <w:trHeight w:val="907"/>
        </w:trPr>
        <w:tc>
          <w:tcPr>
            <w:tcW w:w="942" w:type="dxa"/>
            <w:vAlign w:val="center"/>
          </w:tcPr>
          <w:p w:rsidR="00E41370" w:rsidRPr="0099192A" w:rsidRDefault="0021618E" w:rsidP="00F92FAA">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3</w:t>
            </w:r>
            <w:r w:rsidR="00E41370" w:rsidRPr="0099192A">
              <w:rPr>
                <w:rFonts w:asciiTheme="majorBidi" w:hAnsiTheme="majorBidi" w:cstheme="majorBidi"/>
                <w:b/>
                <w:bCs/>
                <w:color w:val="000000"/>
                <w:szCs w:val="24"/>
              </w:rPr>
              <w:t>.1.7</w:t>
            </w:r>
          </w:p>
        </w:tc>
        <w:tc>
          <w:tcPr>
            <w:tcW w:w="6267" w:type="dxa"/>
            <w:vAlign w:val="center"/>
          </w:tcPr>
          <w:p w:rsidR="00E41370" w:rsidRPr="0099192A" w:rsidRDefault="00E41370" w:rsidP="00F92FAA">
            <w:pPr>
              <w:spacing w:after="0" w:line="240" w:lineRule="auto"/>
              <w:jc w:val="both"/>
              <w:rPr>
                <w:rFonts w:asciiTheme="majorBidi" w:hAnsiTheme="majorBidi" w:cstheme="majorBidi"/>
                <w:color w:val="000000"/>
              </w:rPr>
            </w:pPr>
            <w:r w:rsidRPr="0099192A">
              <w:rPr>
                <w:rFonts w:asciiTheme="majorBidi" w:hAnsiTheme="majorBidi" w:cstheme="majorBidi"/>
                <w:color w:val="000000"/>
              </w:rPr>
              <w:t>Okul çatısının tamamen yenilenmesi</w:t>
            </w:r>
          </w:p>
        </w:tc>
        <w:tc>
          <w:tcPr>
            <w:tcW w:w="3213" w:type="dxa"/>
            <w:vAlign w:val="center"/>
          </w:tcPr>
          <w:p w:rsidR="00E41370" w:rsidRPr="0099192A" w:rsidRDefault="00E41370" w:rsidP="00E41370">
            <w:pPr>
              <w:rPr>
                <w:rFonts w:asciiTheme="majorBidi" w:hAnsiTheme="majorBidi" w:cstheme="majorBidi"/>
                <w:color w:val="000000"/>
                <w:szCs w:val="24"/>
              </w:rPr>
            </w:pPr>
            <w:r w:rsidRPr="0099192A">
              <w:rPr>
                <w:rFonts w:asciiTheme="majorBidi" w:hAnsiTheme="majorBidi" w:cstheme="majorBidi"/>
                <w:color w:val="000000"/>
                <w:szCs w:val="24"/>
              </w:rPr>
              <w:t>Okul idaresi</w:t>
            </w:r>
          </w:p>
        </w:tc>
        <w:tc>
          <w:tcPr>
            <w:tcW w:w="3054"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2019-2021</w:t>
            </w:r>
          </w:p>
        </w:tc>
      </w:tr>
      <w:tr w:rsidR="00E41370" w:rsidTr="00E41370">
        <w:trPr>
          <w:trHeight w:val="907"/>
        </w:trPr>
        <w:tc>
          <w:tcPr>
            <w:tcW w:w="942" w:type="dxa"/>
            <w:vAlign w:val="center"/>
          </w:tcPr>
          <w:p w:rsidR="00E41370" w:rsidRPr="0099192A" w:rsidRDefault="0021618E" w:rsidP="00F92FAA">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3</w:t>
            </w:r>
            <w:r w:rsidR="00E41370" w:rsidRPr="0099192A">
              <w:rPr>
                <w:rFonts w:asciiTheme="majorBidi" w:hAnsiTheme="majorBidi" w:cstheme="majorBidi"/>
                <w:b/>
                <w:bCs/>
                <w:color w:val="000000"/>
                <w:szCs w:val="24"/>
              </w:rPr>
              <w:t>.1.8</w:t>
            </w:r>
          </w:p>
        </w:tc>
        <w:tc>
          <w:tcPr>
            <w:tcW w:w="6267" w:type="dxa"/>
            <w:vAlign w:val="center"/>
          </w:tcPr>
          <w:p w:rsidR="00E41370" w:rsidRPr="0099192A" w:rsidRDefault="00E41370" w:rsidP="00F92FAA">
            <w:pPr>
              <w:spacing w:after="0" w:line="240" w:lineRule="auto"/>
              <w:jc w:val="both"/>
              <w:rPr>
                <w:rFonts w:asciiTheme="majorBidi" w:hAnsiTheme="majorBidi" w:cstheme="majorBidi"/>
                <w:color w:val="000000"/>
              </w:rPr>
            </w:pPr>
            <w:r w:rsidRPr="0099192A">
              <w:rPr>
                <w:rFonts w:asciiTheme="majorBidi" w:hAnsiTheme="majorBidi" w:cstheme="majorBidi"/>
                <w:color w:val="000000"/>
                <w:szCs w:val="24"/>
              </w:rPr>
              <w:t>Okul bahçe giriş kapısının otomatik yaptırılması</w:t>
            </w:r>
          </w:p>
        </w:tc>
        <w:tc>
          <w:tcPr>
            <w:tcW w:w="3213" w:type="dxa"/>
            <w:vAlign w:val="center"/>
          </w:tcPr>
          <w:p w:rsidR="00E41370" w:rsidRPr="0099192A" w:rsidRDefault="00E41370" w:rsidP="00E41370">
            <w:pPr>
              <w:rPr>
                <w:rFonts w:asciiTheme="majorBidi" w:hAnsiTheme="majorBidi" w:cstheme="majorBidi"/>
                <w:color w:val="000000"/>
                <w:szCs w:val="24"/>
              </w:rPr>
            </w:pPr>
            <w:r w:rsidRPr="0099192A">
              <w:rPr>
                <w:rFonts w:asciiTheme="majorBidi" w:hAnsiTheme="majorBidi" w:cstheme="majorBidi"/>
                <w:color w:val="000000"/>
                <w:szCs w:val="24"/>
              </w:rPr>
              <w:t xml:space="preserve">Okul idaresi </w:t>
            </w:r>
          </w:p>
        </w:tc>
        <w:tc>
          <w:tcPr>
            <w:tcW w:w="3054"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2019-2021</w:t>
            </w:r>
          </w:p>
        </w:tc>
      </w:tr>
      <w:tr w:rsidR="00E41370" w:rsidTr="00E41370">
        <w:trPr>
          <w:trHeight w:val="907"/>
        </w:trPr>
        <w:tc>
          <w:tcPr>
            <w:tcW w:w="942" w:type="dxa"/>
            <w:vAlign w:val="center"/>
          </w:tcPr>
          <w:p w:rsidR="00E41370" w:rsidRPr="0099192A" w:rsidRDefault="0021618E" w:rsidP="00F92FAA">
            <w:pPr>
              <w:spacing w:after="0" w:line="240" w:lineRule="auto"/>
              <w:jc w:val="center"/>
              <w:rPr>
                <w:rFonts w:asciiTheme="majorBidi" w:hAnsiTheme="majorBidi" w:cstheme="majorBidi"/>
                <w:b/>
                <w:bCs/>
                <w:color w:val="000000"/>
                <w:szCs w:val="24"/>
              </w:rPr>
            </w:pPr>
            <w:r>
              <w:rPr>
                <w:rFonts w:asciiTheme="majorBidi" w:hAnsiTheme="majorBidi" w:cstheme="majorBidi"/>
                <w:b/>
                <w:bCs/>
                <w:color w:val="000000"/>
                <w:szCs w:val="24"/>
              </w:rPr>
              <w:t>3</w:t>
            </w:r>
            <w:r w:rsidR="00E41370" w:rsidRPr="0099192A">
              <w:rPr>
                <w:rFonts w:asciiTheme="majorBidi" w:hAnsiTheme="majorBidi" w:cstheme="majorBidi"/>
                <w:b/>
                <w:bCs/>
                <w:color w:val="000000"/>
                <w:szCs w:val="24"/>
              </w:rPr>
              <w:t>.1.9</w:t>
            </w:r>
          </w:p>
        </w:tc>
        <w:tc>
          <w:tcPr>
            <w:tcW w:w="6267"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Okul dış boyasının yapılması</w:t>
            </w:r>
          </w:p>
        </w:tc>
        <w:tc>
          <w:tcPr>
            <w:tcW w:w="3213" w:type="dxa"/>
            <w:vAlign w:val="center"/>
          </w:tcPr>
          <w:p w:rsidR="00E41370" w:rsidRPr="0099192A" w:rsidRDefault="00E41370" w:rsidP="00E41370">
            <w:pPr>
              <w:rPr>
                <w:rFonts w:asciiTheme="majorBidi" w:hAnsiTheme="majorBidi" w:cstheme="majorBidi"/>
                <w:color w:val="000000"/>
                <w:szCs w:val="24"/>
              </w:rPr>
            </w:pPr>
            <w:r w:rsidRPr="0099192A">
              <w:rPr>
                <w:rFonts w:asciiTheme="majorBidi" w:hAnsiTheme="majorBidi" w:cstheme="majorBidi"/>
                <w:color w:val="000000"/>
                <w:szCs w:val="24"/>
              </w:rPr>
              <w:t xml:space="preserve">Okul idaresi </w:t>
            </w:r>
          </w:p>
        </w:tc>
        <w:tc>
          <w:tcPr>
            <w:tcW w:w="3054" w:type="dxa"/>
            <w:vAlign w:val="center"/>
          </w:tcPr>
          <w:p w:rsidR="00E41370" w:rsidRPr="0099192A" w:rsidRDefault="00E41370" w:rsidP="00F92FAA">
            <w:pPr>
              <w:spacing w:after="0" w:line="240" w:lineRule="auto"/>
              <w:jc w:val="both"/>
              <w:rPr>
                <w:rFonts w:asciiTheme="majorBidi" w:hAnsiTheme="majorBidi" w:cstheme="majorBidi"/>
                <w:color w:val="000000"/>
                <w:szCs w:val="24"/>
              </w:rPr>
            </w:pPr>
            <w:r w:rsidRPr="0099192A">
              <w:rPr>
                <w:rFonts w:asciiTheme="majorBidi" w:hAnsiTheme="majorBidi" w:cstheme="majorBidi"/>
                <w:color w:val="000000"/>
                <w:szCs w:val="24"/>
              </w:rPr>
              <w:t>2019-2021</w:t>
            </w:r>
          </w:p>
        </w:tc>
      </w:tr>
    </w:tbl>
    <w:p w:rsidR="00EB1C60" w:rsidRPr="0099192A" w:rsidRDefault="00EB1C60" w:rsidP="003152E4">
      <w:pPr>
        <w:pStyle w:val="Balk1"/>
        <w:rPr>
          <w:rFonts w:asciiTheme="majorBidi" w:hAnsiTheme="majorBidi" w:cstheme="majorBidi"/>
        </w:rPr>
      </w:pPr>
      <w:bookmarkStart w:id="47" w:name="_Toc531097547"/>
      <w:r w:rsidRPr="0099192A">
        <w:rPr>
          <w:rFonts w:asciiTheme="majorBidi" w:hAnsiTheme="majorBidi" w:cstheme="majorBidi"/>
        </w:rPr>
        <w:t>V. BÖLÜM</w:t>
      </w:r>
      <w:bookmarkEnd w:id="45"/>
      <w:bookmarkEnd w:id="46"/>
      <w:r w:rsidR="008D4E73" w:rsidRPr="0099192A">
        <w:rPr>
          <w:rFonts w:asciiTheme="majorBidi" w:hAnsiTheme="majorBidi" w:cstheme="majorBidi"/>
        </w:rPr>
        <w:t>:</w:t>
      </w:r>
      <w:bookmarkStart w:id="48" w:name="_Toc416085168"/>
      <w:bookmarkStart w:id="49" w:name="_Toc529519471"/>
      <w:r w:rsidR="008D4E73" w:rsidRPr="0099192A">
        <w:rPr>
          <w:rFonts w:asciiTheme="majorBidi" w:hAnsiTheme="majorBidi" w:cstheme="majorBidi"/>
        </w:rPr>
        <w:t xml:space="preserve"> </w:t>
      </w:r>
      <w:r w:rsidRPr="0099192A">
        <w:rPr>
          <w:rFonts w:asciiTheme="majorBidi" w:hAnsiTheme="majorBidi" w:cstheme="majorBidi"/>
        </w:rPr>
        <w:t>MAL</w:t>
      </w:r>
      <w:r w:rsidR="00EA5593" w:rsidRPr="0099192A">
        <w:rPr>
          <w:rFonts w:asciiTheme="majorBidi" w:hAnsiTheme="majorBidi" w:cstheme="majorBidi"/>
        </w:rPr>
        <w:t>İ</w:t>
      </w:r>
      <w:r w:rsidRPr="0099192A">
        <w:rPr>
          <w:rFonts w:asciiTheme="majorBidi" w:hAnsiTheme="majorBidi" w:cstheme="majorBidi"/>
        </w:rPr>
        <w:t>YETLEND</w:t>
      </w:r>
      <w:r w:rsidR="006B3051" w:rsidRPr="0099192A">
        <w:rPr>
          <w:rFonts w:asciiTheme="majorBidi" w:hAnsiTheme="majorBidi" w:cstheme="majorBidi"/>
        </w:rPr>
        <w:t>İ</w:t>
      </w:r>
      <w:r w:rsidRPr="0099192A">
        <w:rPr>
          <w:rFonts w:asciiTheme="majorBidi" w:hAnsiTheme="majorBidi" w:cstheme="majorBidi"/>
        </w:rPr>
        <w:t>RME</w:t>
      </w:r>
      <w:bookmarkEnd w:id="47"/>
      <w:bookmarkEnd w:id="48"/>
      <w:bookmarkEnd w:id="49"/>
    </w:p>
    <w:p w:rsidR="003A1B86" w:rsidRPr="0099192A" w:rsidRDefault="003A1B86" w:rsidP="003A1B86">
      <w:pPr>
        <w:pStyle w:val="ResimYazs"/>
        <w:spacing w:after="0"/>
        <w:rPr>
          <w:rFonts w:asciiTheme="majorBidi" w:hAnsiTheme="majorBidi" w:cstheme="majorBidi"/>
          <w:bCs w:val="0"/>
          <w:color w:val="auto"/>
          <w:sz w:val="24"/>
          <w:szCs w:val="24"/>
        </w:rPr>
      </w:pPr>
      <w:r w:rsidRPr="0099192A">
        <w:rPr>
          <w:rFonts w:asciiTheme="majorBidi" w:hAnsiTheme="majorBidi" w:cstheme="majorBidi"/>
          <w:bCs w:val="0"/>
          <w:color w:val="auto"/>
          <w:sz w:val="24"/>
          <w:szCs w:val="24"/>
        </w:rPr>
        <w:t xml:space="preserve">2019-2023 Stratejik Planı Faaliyet/Proje </w:t>
      </w:r>
      <w:proofErr w:type="spellStart"/>
      <w:r w:rsidRPr="0099192A">
        <w:rPr>
          <w:rFonts w:asciiTheme="majorBidi" w:hAnsiTheme="majorBidi" w:cstheme="majorBidi"/>
          <w:bCs w:val="0"/>
          <w:color w:val="auto"/>
          <w:sz w:val="24"/>
          <w:szCs w:val="24"/>
        </w:rPr>
        <w:t>Maliyetlendirme</w:t>
      </w:r>
      <w:proofErr w:type="spellEnd"/>
      <w:r w:rsidRPr="0099192A">
        <w:rPr>
          <w:rFonts w:asciiTheme="majorBidi" w:hAnsiTheme="majorBidi" w:cstheme="majorBidi"/>
          <w:bCs w:val="0"/>
          <w:color w:val="auto"/>
          <w:sz w:val="24"/>
          <w:szCs w:val="24"/>
        </w:rPr>
        <w:t xml:space="preserve"> Tablosu</w:t>
      </w:r>
    </w:p>
    <w:p w:rsidR="00D41148" w:rsidRPr="0099192A" w:rsidRDefault="00D41148" w:rsidP="00D41148">
      <w:pPr>
        <w:rPr>
          <w:rFonts w:asciiTheme="majorBidi" w:hAnsiTheme="majorBidi" w:cstheme="majorBidi"/>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99192A"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99192A" w:rsidRDefault="00D41148" w:rsidP="00D41148">
            <w:pPr>
              <w:spacing w:after="0" w:line="240" w:lineRule="auto"/>
              <w:rPr>
                <w:rFonts w:asciiTheme="majorBidi" w:hAnsiTheme="majorBidi" w:cstheme="majorBidi"/>
                <w:b/>
                <w:bCs/>
                <w:color w:val="000000"/>
                <w:szCs w:val="24"/>
              </w:rPr>
            </w:pPr>
            <w:r w:rsidRPr="0099192A">
              <w:rPr>
                <w:rFonts w:asciiTheme="majorBidi" w:hAnsiTheme="majorBidi" w:cstheme="majorBidi"/>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9192A" w:rsidRDefault="00D41148" w:rsidP="00D41148">
            <w:pPr>
              <w:spacing w:after="0" w:line="240" w:lineRule="auto"/>
              <w:jc w:val="center"/>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9192A" w:rsidRDefault="00D41148" w:rsidP="00D41148">
            <w:pPr>
              <w:spacing w:after="0" w:line="240" w:lineRule="auto"/>
              <w:jc w:val="center"/>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9192A" w:rsidRDefault="00D41148" w:rsidP="00D41148">
            <w:pPr>
              <w:spacing w:after="0" w:line="240" w:lineRule="auto"/>
              <w:jc w:val="center"/>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9192A" w:rsidRDefault="00D41148" w:rsidP="00D41148">
            <w:pPr>
              <w:spacing w:after="0" w:line="240" w:lineRule="auto"/>
              <w:jc w:val="center"/>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9192A" w:rsidRDefault="00D41148" w:rsidP="00D41148">
            <w:pPr>
              <w:spacing w:after="0" w:line="240" w:lineRule="auto"/>
              <w:jc w:val="center"/>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Toplam</w:t>
            </w:r>
          </w:p>
        </w:tc>
      </w:tr>
      <w:tr w:rsidR="00D41148" w:rsidRPr="0099192A"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99192A" w:rsidRDefault="00D41148" w:rsidP="00D41148">
            <w:pPr>
              <w:spacing w:after="0" w:line="240" w:lineRule="auto"/>
              <w:rPr>
                <w:rFonts w:asciiTheme="majorBidi" w:hAnsiTheme="majorBidi" w:cstheme="majorBidi"/>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p>
        </w:tc>
      </w:tr>
      <w:tr w:rsidR="00D41148" w:rsidRPr="0099192A"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F86966"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F86966"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F86966"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21618E" w:rsidP="00F86966">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21618E"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99192A" w:rsidRDefault="0021618E"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0</w:t>
            </w:r>
          </w:p>
        </w:tc>
      </w:tr>
      <w:tr w:rsidR="00D41148" w:rsidRPr="0099192A"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DC646C"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DC646C"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DC646C"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DC646C"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DC646C"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99192A" w:rsidRDefault="00DC646C"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0</w:t>
            </w:r>
          </w:p>
        </w:tc>
      </w:tr>
      <w:tr w:rsidR="00D41148" w:rsidRPr="0099192A"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9192A" w:rsidRDefault="00D41148" w:rsidP="00D41148">
            <w:pPr>
              <w:spacing w:after="0" w:line="240" w:lineRule="auto"/>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C623EE"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C623EE"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C623EE"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11000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C623EE"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D41148" w:rsidRPr="0099192A" w:rsidRDefault="00C623EE"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12000</w:t>
            </w:r>
          </w:p>
        </w:tc>
        <w:tc>
          <w:tcPr>
            <w:tcW w:w="1560" w:type="dxa"/>
            <w:tcBorders>
              <w:top w:val="nil"/>
              <w:left w:val="nil"/>
              <w:bottom w:val="single" w:sz="4" w:space="0" w:color="000000"/>
              <w:right w:val="single" w:sz="12" w:space="0" w:color="000000"/>
            </w:tcBorders>
            <w:shd w:val="clear" w:color="auto" w:fill="auto"/>
            <w:vAlign w:val="center"/>
          </w:tcPr>
          <w:p w:rsidR="00D41148" w:rsidRPr="0099192A" w:rsidRDefault="00C623EE" w:rsidP="00D41148">
            <w:pPr>
              <w:spacing w:after="0" w:line="240" w:lineRule="auto"/>
              <w:rPr>
                <w:rFonts w:asciiTheme="majorBidi" w:hAnsiTheme="majorBidi" w:cstheme="majorBidi"/>
                <w:color w:val="000000"/>
                <w:sz w:val="20"/>
                <w:szCs w:val="20"/>
              </w:rPr>
            </w:pPr>
            <w:r w:rsidRPr="0099192A">
              <w:rPr>
                <w:rFonts w:asciiTheme="majorBidi" w:hAnsiTheme="majorBidi" w:cstheme="majorBidi"/>
                <w:color w:val="000000"/>
                <w:sz w:val="20"/>
                <w:szCs w:val="20"/>
              </w:rPr>
              <w:t>55000</w:t>
            </w:r>
          </w:p>
        </w:tc>
      </w:tr>
      <w:tr w:rsidR="00D41148" w:rsidRPr="0099192A"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99192A" w:rsidRDefault="00D41148" w:rsidP="00D41148">
            <w:pPr>
              <w:spacing w:after="0" w:line="240" w:lineRule="auto"/>
              <w:jc w:val="right"/>
              <w:rPr>
                <w:rFonts w:asciiTheme="majorBidi" w:hAnsiTheme="majorBidi" w:cstheme="majorBidi"/>
                <w:b/>
                <w:bCs/>
                <w:color w:val="FFFFFF"/>
                <w:sz w:val="22"/>
                <w:szCs w:val="22"/>
              </w:rPr>
            </w:pPr>
            <w:r w:rsidRPr="0099192A">
              <w:rPr>
                <w:rFonts w:asciiTheme="majorBidi" w:hAnsiTheme="majorBidi" w:cstheme="majorBidi"/>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9192A" w:rsidRDefault="0021618E"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9192A" w:rsidRDefault="0021618E"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9192A" w:rsidRDefault="0021618E"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9192A" w:rsidRDefault="0021618E"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9192A" w:rsidRDefault="0021618E"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12000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99192A" w:rsidRDefault="0021618E" w:rsidP="00D41148">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55000</w:t>
            </w:r>
          </w:p>
        </w:tc>
      </w:tr>
    </w:tbl>
    <w:p w:rsidR="00D41148" w:rsidRPr="0099192A" w:rsidRDefault="00D41148" w:rsidP="00D41148">
      <w:pPr>
        <w:rPr>
          <w:rFonts w:asciiTheme="majorBidi" w:hAnsiTheme="majorBidi" w:cstheme="majorBidi"/>
        </w:rPr>
      </w:pPr>
    </w:p>
    <w:p w:rsidR="00337637" w:rsidRPr="0099192A" w:rsidRDefault="00337637" w:rsidP="003152E4">
      <w:pPr>
        <w:pStyle w:val="Balk1"/>
        <w:rPr>
          <w:rFonts w:asciiTheme="majorBidi" w:hAnsiTheme="majorBidi" w:cstheme="majorBidi"/>
        </w:rPr>
      </w:pPr>
      <w:bookmarkStart w:id="50" w:name="_Toc416085171"/>
      <w:bookmarkStart w:id="51" w:name="_Toc529519472"/>
      <w:r w:rsidRPr="0099192A">
        <w:rPr>
          <w:rFonts w:asciiTheme="majorBidi" w:hAnsiTheme="majorBidi" w:cstheme="majorBidi"/>
        </w:rPr>
        <w:t>V</w:t>
      </w:r>
      <w:r w:rsidR="008D4E73" w:rsidRPr="0099192A">
        <w:rPr>
          <w:rFonts w:asciiTheme="majorBidi" w:hAnsiTheme="majorBidi" w:cstheme="majorBidi"/>
        </w:rPr>
        <w:t>I</w:t>
      </w:r>
      <w:r w:rsidRPr="0099192A">
        <w:rPr>
          <w:rFonts w:asciiTheme="majorBidi" w:hAnsiTheme="majorBidi" w:cstheme="majorBidi"/>
        </w:rPr>
        <w:t>. BÖLÜM</w:t>
      </w:r>
      <w:bookmarkEnd w:id="50"/>
      <w:bookmarkEnd w:id="51"/>
      <w:r w:rsidR="008D4E73" w:rsidRPr="0099192A">
        <w:rPr>
          <w:rFonts w:asciiTheme="majorBidi" w:hAnsiTheme="majorBidi" w:cstheme="majorBidi"/>
        </w:rPr>
        <w:t>:</w:t>
      </w:r>
      <w:bookmarkStart w:id="52" w:name="_Toc416085172"/>
      <w:bookmarkStart w:id="53" w:name="_Toc529519473"/>
      <w:r w:rsidR="008D4E73" w:rsidRPr="0099192A">
        <w:rPr>
          <w:rFonts w:asciiTheme="majorBidi" w:hAnsiTheme="majorBidi" w:cstheme="majorBidi"/>
        </w:rPr>
        <w:t xml:space="preserve"> </w:t>
      </w:r>
      <w:r w:rsidRPr="0099192A">
        <w:rPr>
          <w:rFonts w:asciiTheme="majorBidi" w:hAnsiTheme="majorBidi" w:cstheme="majorBidi"/>
        </w:rPr>
        <w:t>İZLEME VE DEĞERLENDİRME</w:t>
      </w:r>
      <w:bookmarkEnd w:id="52"/>
      <w:bookmarkEnd w:id="53"/>
    </w:p>
    <w:p w:rsidR="003152E4" w:rsidRPr="0099192A" w:rsidRDefault="003152E4" w:rsidP="008D4E73">
      <w:pPr>
        <w:rPr>
          <w:rFonts w:asciiTheme="majorBidi" w:hAnsiTheme="majorBidi" w:cstheme="majorBidi"/>
        </w:rPr>
      </w:pPr>
      <w:r w:rsidRPr="0099192A">
        <w:rPr>
          <w:rFonts w:asciiTheme="majorBidi" w:hAnsiTheme="majorBidi" w:cstheme="majorBidi"/>
        </w:rPr>
        <w:t xml:space="preserve">Okulumuz Stratejik Planı izleme ve değerlendirme çalışmalarında 5 yıllık Stratejik Planın izlenmesi ve 1 yıllık gelişim planın izlenmesi olarak ikili bir ayrıma gidilecektir. </w:t>
      </w:r>
    </w:p>
    <w:p w:rsidR="003152E4" w:rsidRPr="0099192A" w:rsidRDefault="003152E4" w:rsidP="008D4E73">
      <w:pPr>
        <w:rPr>
          <w:rFonts w:asciiTheme="majorBidi" w:hAnsiTheme="majorBidi" w:cstheme="majorBidi"/>
        </w:rPr>
      </w:pPr>
      <w:r w:rsidRPr="0099192A">
        <w:rPr>
          <w:rFonts w:asciiTheme="majorBidi" w:hAnsiTheme="majorBidi" w:cstheme="majorBidi"/>
        </w:rPr>
        <w:t>Stratejik planın izlenmesinde 6 aylık dönemlerde izleme yapılacak denetim birimleri, il ve ilçe millî eğitim müdürlüğü ve Bakanlık denetim ve kontrollerine hazır halde tutulacaktır.</w:t>
      </w:r>
    </w:p>
    <w:p w:rsidR="003152E4" w:rsidRPr="0099192A" w:rsidRDefault="003152E4" w:rsidP="008D4E73">
      <w:pPr>
        <w:rPr>
          <w:rFonts w:asciiTheme="majorBidi" w:hAnsiTheme="majorBidi" w:cstheme="majorBidi"/>
        </w:rPr>
      </w:pPr>
      <w:r w:rsidRPr="0099192A">
        <w:rPr>
          <w:rFonts w:asciiTheme="majorBidi" w:hAnsiTheme="majorBidi" w:cstheme="majorBidi"/>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99192A" w:rsidRDefault="00D41148" w:rsidP="008D4E73">
      <w:pPr>
        <w:rPr>
          <w:rFonts w:asciiTheme="majorBidi" w:hAnsiTheme="majorBidi" w:cstheme="majorBidi"/>
        </w:rPr>
      </w:pPr>
      <w:r w:rsidRPr="0099192A">
        <w:rPr>
          <w:rFonts w:asciiTheme="majorBidi" w:hAnsiTheme="majorBidi" w:cstheme="majorBidi"/>
        </w:rPr>
        <w:br w:type="page"/>
      </w:r>
    </w:p>
    <w:p w:rsidR="00E41370" w:rsidRDefault="00E41370" w:rsidP="00E41370">
      <w:pPr>
        <w:ind w:firstLine="708"/>
        <w:rPr>
          <w:rFonts w:asciiTheme="majorBidi" w:hAnsiTheme="majorBidi" w:cstheme="majorBidi"/>
          <w:szCs w:val="24"/>
        </w:rPr>
      </w:pPr>
      <w:bookmarkStart w:id="54" w:name="_Toc531097548"/>
      <w:r w:rsidRPr="00535A0E">
        <w:rPr>
          <w:rFonts w:asciiTheme="majorBidi" w:hAnsiTheme="majorBidi" w:cstheme="majorBidi"/>
          <w:b/>
          <w:szCs w:val="24"/>
        </w:rPr>
        <w:lastRenderedPageBreak/>
        <w:t>Sındırgı Anadolu İmama Hatip Lisesi</w:t>
      </w:r>
      <w:r w:rsidRPr="00535A0E">
        <w:rPr>
          <w:rFonts w:asciiTheme="majorBidi" w:hAnsiTheme="majorBidi" w:cstheme="majorBidi"/>
          <w:szCs w:val="24"/>
        </w:rPr>
        <w:t xml:space="preserve"> </w:t>
      </w:r>
      <w:r>
        <w:rPr>
          <w:rFonts w:asciiTheme="majorBidi" w:hAnsiTheme="majorBidi" w:cstheme="majorBidi"/>
          <w:b/>
          <w:szCs w:val="24"/>
        </w:rPr>
        <w:t>2019-2023</w:t>
      </w:r>
      <w:r w:rsidRPr="00535A0E">
        <w:rPr>
          <w:rFonts w:asciiTheme="majorBidi" w:hAnsiTheme="majorBidi" w:cstheme="majorBidi"/>
          <w:b/>
          <w:szCs w:val="24"/>
        </w:rPr>
        <w:t xml:space="preserve"> Stratejik Planı</w:t>
      </w:r>
      <w:r>
        <w:rPr>
          <w:rFonts w:asciiTheme="majorBidi" w:hAnsiTheme="majorBidi" w:cstheme="majorBidi"/>
          <w:b/>
          <w:szCs w:val="24"/>
        </w:rPr>
        <w:t>,</w:t>
      </w:r>
      <w:r w:rsidRPr="00535A0E">
        <w:rPr>
          <w:rFonts w:asciiTheme="majorBidi" w:hAnsiTheme="majorBidi" w:cstheme="majorBidi"/>
          <w:szCs w:val="24"/>
        </w:rPr>
        <w:t xml:space="preserve"> İ</w:t>
      </w:r>
      <w:r>
        <w:rPr>
          <w:rFonts w:asciiTheme="majorBidi" w:hAnsiTheme="majorBidi" w:cstheme="majorBidi"/>
          <w:szCs w:val="24"/>
        </w:rPr>
        <w:t>lçe Milli Eğitim Müdürlüğünün 31</w:t>
      </w:r>
      <w:r w:rsidRPr="00535A0E">
        <w:rPr>
          <w:rFonts w:asciiTheme="majorBidi" w:hAnsiTheme="majorBidi" w:cstheme="majorBidi"/>
          <w:szCs w:val="24"/>
        </w:rPr>
        <w:t>.</w:t>
      </w:r>
      <w:r>
        <w:rPr>
          <w:rFonts w:asciiTheme="majorBidi" w:hAnsiTheme="majorBidi" w:cstheme="majorBidi"/>
          <w:szCs w:val="24"/>
        </w:rPr>
        <w:t>21</w:t>
      </w:r>
      <w:r w:rsidRPr="00535A0E">
        <w:rPr>
          <w:rFonts w:asciiTheme="majorBidi" w:hAnsiTheme="majorBidi" w:cstheme="majorBidi"/>
          <w:szCs w:val="24"/>
        </w:rPr>
        <w:t>.201</w:t>
      </w:r>
      <w:r>
        <w:rPr>
          <w:rFonts w:asciiTheme="majorBidi" w:hAnsiTheme="majorBidi" w:cstheme="majorBidi"/>
          <w:szCs w:val="24"/>
        </w:rPr>
        <w:t>8</w:t>
      </w:r>
      <w:r w:rsidRPr="00535A0E">
        <w:rPr>
          <w:rFonts w:asciiTheme="majorBidi" w:hAnsiTheme="majorBidi" w:cstheme="majorBidi"/>
          <w:szCs w:val="24"/>
        </w:rPr>
        <w:t xml:space="preserve"> tarih </w:t>
      </w:r>
      <w:r w:rsidRPr="00F84C32">
        <w:rPr>
          <w:rFonts w:asciiTheme="majorBidi" w:hAnsiTheme="majorBidi" w:cstheme="majorBidi"/>
          <w:szCs w:val="24"/>
        </w:rPr>
        <w:t>E.</w:t>
      </w:r>
      <w:proofErr w:type="gramStart"/>
      <w:r w:rsidRPr="00F84C32">
        <w:rPr>
          <w:rFonts w:asciiTheme="majorBidi" w:hAnsiTheme="majorBidi" w:cstheme="majorBidi"/>
          <w:szCs w:val="24"/>
        </w:rPr>
        <w:t>25290740</w:t>
      </w:r>
      <w:proofErr w:type="gramEnd"/>
      <w:r>
        <w:rPr>
          <w:rFonts w:asciiTheme="majorBidi" w:hAnsiTheme="majorBidi" w:cstheme="majorBidi"/>
          <w:szCs w:val="24"/>
        </w:rPr>
        <w:t xml:space="preserve"> </w:t>
      </w:r>
      <w:r w:rsidRPr="00535A0E">
        <w:rPr>
          <w:rFonts w:asciiTheme="majorBidi" w:hAnsiTheme="majorBidi" w:cstheme="majorBidi"/>
          <w:szCs w:val="24"/>
        </w:rPr>
        <w:t xml:space="preserve">sayılı yazıları gereği okulumuzda oluşturulan </w:t>
      </w:r>
      <w:r>
        <w:rPr>
          <w:rFonts w:asciiTheme="majorBidi" w:hAnsiTheme="majorBidi" w:cstheme="majorBidi"/>
          <w:szCs w:val="24"/>
        </w:rPr>
        <w:t>S</w:t>
      </w:r>
      <w:r w:rsidRPr="00535A0E">
        <w:rPr>
          <w:rFonts w:asciiTheme="majorBidi" w:hAnsiTheme="majorBidi" w:cstheme="majorBidi"/>
          <w:szCs w:val="24"/>
        </w:rPr>
        <w:t xml:space="preserve">tratejik Plan Çalışma ve Koordinasyon Ekibi tarafından </w:t>
      </w:r>
      <w:r>
        <w:rPr>
          <w:rFonts w:asciiTheme="majorBidi" w:hAnsiTheme="majorBidi" w:cstheme="majorBidi"/>
          <w:szCs w:val="24"/>
        </w:rPr>
        <w:t>hazırlanmış olup uygulamaya konulmuştur.</w:t>
      </w:r>
      <w:r w:rsidRPr="00535A0E">
        <w:rPr>
          <w:rFonts w:asciiTheme="majorBidi" w:hAnsiTheme="majorBidi" w:cstheme="majorBidi"/>
          <w:szCs w:val="24"/>
        </w:rPr>
        <w:t xml:space="preserve"> </w:t>
      </w:r>
    </w:p>
    <w:tbl>
      <w:tblPr>
        <w:tblpPr w:leftFromText="141" w:rightFromText="141" w:vertAnchor="page" w:horzAnchor="margin" w:tblpY="2146"/>
        <w:tblW w:w="137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14"/>
        <w:gridCol w:w="3071"/>
        <w:gridCol w:w="5877"/>
        <w:gridCol w:w="4093"/>
      </w:tblGrid>
      <w:tr w:rsidR="00E41370" w:rsidRPr="006617DC" w:rsidTr="00E41370">
        <w:trPr>
          <w:trHeight w:val="544"/>
        </w:trPr>
        <w:tc>
          <w:tcPr>
            <w:tcW w:w="13755" w:type="dxa"/>
            <w:gridSpan w:val="4"/>
            <w:shd w:val="clear" w:color="auto" w:fill="B8CCE4"/>
            <w:vAlign w:val="center"/>
          </w:tcPr>
          <w:p w:rsidR="00E41370" w:rsidRPr="006617DC" w:rsidRDefault="00E41370" w:rsidP="00E41370">
            <w:pPr>
              <w:spacing w:after="0" w:line="240" w:lineRule="auto"/>
              <w:jc w:val="center"/>
              <w:rPr>
                <w:rFonts w:asciiTheme="majorBidi" w:hAnsiTheme="majorBidi" w:cstheme="majorBidi"/>
                <w:szCs w:val="24"/>
              </w:rPr>
            </w:pPr>
            <w:r w:rsidRPr="006617DC">
              <w:rPr>
                <w:rFonts w:asciiTheme="majorBidi" w:hAnsiTheme="majorBidi" w:cstheme="majorBidi"/>
                <w:b/>
                <w:bCs/>
                <w:szCs w:val="24"/>
              </w:rPr>
              <w:t xml:space="preserve">STRATEJİK PLAN ÜST KURULU </w:t>
            </w:r>
            <w:r w:rsidRPr="006617DC">
              <w:rPr>
                <w:rFonts w:asciiTheme="majorBidi" w:hAnsiTheme="majorBidi" w:cstheme="majorBidi"/>
                <w:b/>
                <w:bCs/>
                <w:color w:val="C0504D"/>
                <w:szCs w:val="24"/>
              </w:rPr>
              <w:t>(Okul/Kurum)</w:t>
            </w:r>
          </w:p>
        </w:tc>
      </w:tr>
      <w:tr w:rsidR="00E41370" w:rsidRPr="006617DC" w:rsidTr="00E41370">
        <w:trPr>
          <w:trHeight w:val="485"/>
        </w:trPr>
        <w:tc>
          <w:tcPr>
            <w:tcW w:w="709"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bCs/>
                <w:szCs w:val="24"/>
              </w:rPr>
              <w:t>SIRA NO</w:t>
            </w:r>
          </w:p>
        </w:tc>
        <w:tc>
          <w:tcPr>
            <w:tcW w:w="3072"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ADI SOYADI</w:t>
            </w:r>
          </w:p>
        </w:tc>
        <w:tc>
          <w:tcPr>
            <w:tcW w:w="5879"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GÖREVİ</w:t>
            </w:r>
          </w:p>
        </w:tc>
        <w:tc>
          <w:tcPr>
            <w:tcW w:w="4094"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İMZA</w:t>
            </w:r>
          </w:p>
        </w:tc>
      </w:tr>
      <w:tr w:rsidR="00E41370" w:rsidRPr="006617DC" w:rsidTr="00E41370">
        <w:trPr>
          <w:trHeight w:val="648"/>
        </w:trPr>
        <w:tc>
          <w:tcPr>
            <w:tcW w:w="709"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bCs/>
                <w:szCs w:val="24"/>
              </w:rPr>
            </w:pPr>
            <w:r w:rsidRPr="006617DC">
              <w:rPr>
                <w:rFonts w:asciiTheme="majorBidi" w:hAnsiTheme="majorBidi" w:cstheme="majorBidi"/>
                <w:b/>
                <w:szCs w:val="24"/>
              </w:rPr>
              <w:t>1</w:t>
            </w:r>
          </w:p>
        </w:tc>
        <w:tc>
          <w:tcPr>
            <w:tcW w:w="3072"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Himmet DERİM</w:t>
            </w:r>
          </w:p>
        </w:tc>
        <w:tc>
          <w:tcPr>
            <w:tcW w:w="5879"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Okul Müdürü</w:t>
            </w:r>
          </w:p>
        </w:tc>
        <w:tc>
          <w:tcPr>
            <w:tcW w:w="4094" w:type="dxa"/>
            <w:shd w:val="clear" w:color="auto" w:fill="auto"/>
            <w:vAlign w:val="center"/>
          </w:tcPr>
          <w:p w:rsidR="00E41370" w:rsidRPr="00E41370" w:rsidRDefault="00E41370" w:rsidP="00E41370">
            <w:pPr>
              <w:autoSpaceDE w:val="0"/>
              <w:autoSpaceDN w:val="0"/>
              <w:adjustRightInd w:val="0"/>
              <w:rPr>
                <w:rFonts w:asciiTheme="majorBidi" w:hAnsiTheme="majorBidi" w:cstheme="majorBidi"/>
                <w:bCs/>
                <w:szCs w:val="24"/>
              </w:rPr>
            </w:pPr>
          </w:p>
        </w:tc>
      </w:tr>
      <w:tr w:rsidR="00E41370" w:rsidRPr="006617DC" w:rsidTr="00E41370">
        <w:trPr>
          <w:trHeight w:val="459"/>
        </w:trPr>
        <w:tc>
          <w:tcPr>
            <w:tcW w:w="709"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bCs/>
                <w:szCs w:val="24"/>
              </w:rPr>
            </w:pPr>
            <w:r w:rsidRPr="006617DC">
              <w:rPr>
                <w:rFonts w:asciiTheme="majorBidi" w:hAnsiTheme="majorBidi" w:cstheme="majorBidi"/>
                <w:b/>
                <w:szCs w:val="24"/>
              </w:rPr>
              <w:t>2</w:t>
            </w:r>
          </w:p>
        </w:tc>
        <w:tc>
          <w:tcPr>
            <w:tcW w:w="3072"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Mehmet SALUN</w:t>
            </w:r>
          </w:p>
        </w:tc>
        <w:tc>
          <w:tcPr>
            <w:tcW w:w="5879"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Müdür Başyardımcısı</w:t>
            </w:r>
          </w:p>
        </w:tc>
        <w:tc>
          <w:tcPr>
            <w:tcW w:w="4094" w:type="dxa"/>
            <w:shd w:val="clear" w:color="auto" w:fill="auto"/>
            <w:vAlign w:val="center"/>
          </w:tcPr>
          <w:p w:rsidR="00E41370" w:rsidRPr="00E41370" w:rsidRDefault="00E41370" w:rsidP="00E41370">
            <w:pPr>
              <w:autoSpaceDE w:val="0"/>
              <w:autoSpaceDN w:val="0"/>
              <w:adjustRightInd w:val="0"/>
              <w:rPr>
                <w:rFonts w:asciiTheme="majorBidi" w:hAnsiTheme="majorBidi" w:cstheme="majorBidi"/>
                <w:bCs/>
                <w:szCs w:val="24"/>
              </w:rPr>
            </w:pPr>
          </w:p>
        </w:tc>
      </w:tr>
      <w:tr w:rsidR="00E41370" w:rsidRPr="006617DC" w:rsidTr="00E41370">
        <w:trPr>
          <w:trHeight w:val="648"/>
        </w:trPr>
        <w:tc>
          <w:tcPr>
            <w:tcW w:w="709"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3</w:t>
            </w:r>
          </w:p>
        </w:tc>
        <w:tc>
          <w:tcPr>
            <w:tcW w:w="3072"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Metin KUL</w:t>
            </w:r>
          </w:p>
        </w:tc>
        <w:tc>
          <w:tcPr>
            <w:tcW w:w="5879"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Müdür Yardımcısı</w:t>
            </w:r>
          </w:p>
        </w:tc>
        <w:tc>
          <w:tcPr>
            <w:tcW w:w="4094" w:type="dxa"/>
            <w:shd w:val="clear" w:color="auto" w:fill="auto"/>
            <w:vAlign w:val="center"/>
          </w:tcPr>
          <w:p w:rsidR="00E41370" w:rsidRPr="00E41370" w:rsidRDefault="00E41370" w:rsidP="00E41370">
            <w:pPr>
              <w:autoSpaceDE w:val="0"/>
              <w:autoSpaceDN w:val="0"/>
              <w:adjustRightInd w:val="0"/>
              <w:rPr>
                <w:rFonts w:asciiTheme="majorBidi" w:hAnsiTheme="majorBidi" w:cstheme="majorBidi"/>
                <w:szCs w:val="24"/>
              </w:rPr>
            </w:pPr>
          </w:p>
        </w:tc>
      </w:tr>
      <w:tr w:rsidR="00E41370" w:rsidRPr="006617DC" w:rsidTr="00E41370">
        <w:trPr>
          <w:trHeight w:val="255"/>
        </w:trPr>
        <w:tc>
          <w:tcPr>
            <w:tcW w:w="709"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4</w:t>
            </w:r>
          </w:p>
        </w:tc>
        <w:tc>
          <w:tcPr>
            <w:tcW w:w="3072"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Ersin UÇAN</w:t>
            </w:r>
          </w:p>
        </w:tc>
        <w:tc>
          <w:tcPr>
            <w:tcW w:w="5879"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Müdür Yardımcısı</w:t>
            </w:r>
          </w:p>
        </w:tc>
        <w:tc>
          <w:tcPr>
            <w:tcW w:w="4094" w:type="dxa"/>
            <w:shd w:val="clear" w:color="auto" w:fill="auto"/>
            <w:vAlign w:val="center"/>
          </w:tcPr>
          <w:p w:rsidR="00E41370" w:rsidRPr="00E41370" w:rsidRDefault="00E41370" w:rsidP="00E41370">
            <w:pPr>
              <w:autoSpaceDE w:val="0"/>
              <w:autoSpaceDN w:val="0"/>
              <w:adjustRightInd w:val="0"/>
              <w:rPr>
                <w:rFonts w:asciiTheme="majorBidi" w:hAnsiTheme="majorBidi" w:cstheme="majorBidi"/>
                <w:szCs w:val="24"/>
              </w:rPr>
            </w:pPr>
          </w:p>
        </w:tc>
      </w:tr>
      <w:tr w:rsidR="00E41370" w:rsidRPr="006617DC" w:rsidTr="00E41370">
        <w:trPr>
          <w:trHeight w:val="416"/>
        </w:trPr>
        <w:tc>
          <w:tcPr>
            <w:tcW w:w="709"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5</w:t>
            </w:r>
          </w:p>
        </w:tc>
        <w:tc>
          <w:tcPr>
            <w:tcW w:w="3072" w:type="dxa"/>
            <w:shd w:val="clear" w:color="auto" w:fill="auto"/>
            <w:vAlign w:val="center"/>
          </w:tcPr>
          <w:p w:rsidR="00E41370" w:rsidRPr="00E41370" w:rsidRDefault="007A0140" w:rsidP="00E41370">
            <w:pPr>
              <w:spacing w:after="0" w:line="240" w:lineRule="auto"/>
              <w:rPr>
                <w:rFonts w:asciiTheme="majorBidi" w:hAnsiTheme="majorBidi" w:cstheme="majorBidi"/>
                <w:szCs w:val="24"/>
              </w:rPr>
            </w:pPr>
            <w:r>
              <w:rPr>
                <w:rFonts w:asciiTheme="majorBidi" w:hAnsiTheme="majorBidi" w:cstheme="majorBidi"/>
                <w:szCs w:val="24"/>
              </w:rPr>
              <w:t>Ersin UÇAN</w:t>
            </w:r>
          </w:p>
        </w:tc>
        <w:tc>
          <w:tcPr>
            <w:tcW w:w="5879"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Rehber Öğretmen</w:t>
            </w:r>
          </w:p>
        </w:tc>
        <w:tc>
          <w:tcPr>
            <w:tcW w:w="4094" w:type="dxa"/>
            <w:shd w:val="clear" w:color="auto" w:fill="auto"/>
            <w:vAlign w:val="center"/>
          </w:tcPr>
          <w:p w:rsidR="00E41370" w:rsidRPr="00E41370" w:rsidRDefault="00E41370" w:rsidP="00E41370">
            <w:pPr>
              <w:autoSpaceDE w:val="0"/>
              <w:autoSpaceDN w:val="0"/>
              <w:adjustRightInd w:val="0"/>
              <w:rPr>
                <w:rFonts w:asciiTheme="majorBidi" w:hAnsiTheme="majorBidi" w:cstheme="majorBidi"/>
                <w:szCs w:val="24"/>
              </w:rPr>
            </w:pPr>
          </w:p>
        </w:tc>
      </w:tr>
      <w:tr w:rsidR="00E41370" w:rsidRPr="006617DC" w:rsidTr="00E41370">
        <w:trPr>
          <w:trHeight w:val="559"/>
        </w:trPr>
        <w:tc>
          <w:tcPr>
            <w:tcW w:w="709" w:type="dxa"/>
            <w:shd w:val="clear" w:color="auto" w:fill="auto"/>
            <w:vAlign w:val="center"/>
          </w:tcPr>
          <w:p w:rsidR="00E41370" w:rsidRPr="006617DC" w:rsidRDefault="00E41370" w:rsidP="00E41370">
            <w:pPr>
              <w:autoSpaceDE w:val="0"/>
              <w:autoSpaceDN w:val="0"/>
              <w:adjustRightInd w:val="0"/>
              <w:spacing w:after="0" w:line="240" w:lineRule="auto"/>
              <w:jc w:val="center"/>
              <w:rPr>
                <w:rFonts w:asciiTheme="majorBidi" w:hAnsiTheme="majorBidi" w:cstheme="majorBidi"/>
                <w:b/>
                <w:szCs w:val="24"/>
              </w:rPr>
            </w:pPr>
            <w:r w:rsidRPr="006617DC">
              <w:rPr>
                <w:rFonts w:asciiTheme="majorBidi" w:hAnsiTheme="majorBidi" w:cstheme="majorBidi"/>
                <w:b/>
                <w:szCs w:val="24"/>
              </w:rPr>
              <w:t>6</w:t>
            </w:r>
          </w:p>
        </w:tc>
        <w:tc>
          <w:tcPr>
            <w:tcW w:w="3072" w:type="dxa"/>
            <w:shd w:val="clear" w:color="auto" w:fill="auto"/>
            <w:vAlign w:val="center"/>
          </w:tcPr>
          <w:p w:rsidR="00E41370" w:rsidRPr="00E41370" w:rsidRDefault="007A0140" w:rsidP="00E41370">
            <w:pPr>
              <w:spacing w:after="0" w:line="240" w:lineRule="auto"/>
              <w:rPr>
                <w:rFonts w:asciiTheme="majorBidi" w:hAnsiTheme="majorBidi" w:cstheme="majorBidi"/>
                <w:szCs w:val="24"/>
              </w:rPr>
            </w:pPr>
            <w:r>
              <w:rPr>
                <w:rFonts w:asciiTheme="majorBidi" w:hAnsiTheme="majorBidi" w:cstheme="majorBidi"/>
                <w:szCs w:val="24"/>
              </w:rPr>
              <w:t>Mustafa CAN</w:t>
            </w:r>
          </w:p>
        </w:tc>
        <w:tc>
          <w:tcPr>
            <w:tcW w:w="5879"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Okul Aile Birliği Bşk.</w:t>
            </w:r>
          </w:p>
        </w:tc>
        <w:tc>
          <w:tcPr>
            <w:tcW w:w="4094" w:type="dxa"/>
            <w:shd w:val="clear" w:color="auto" w:fill="auto"/>
            <w:vAlign w:val="center"/>
          </w:tcPr>
          <w:p w:rsidR="00E41370" w:rsidRPr="00E41370" w:rsidRDefault="00E41370" w:rsidP="00E41370">
            <w:pPr>
              <w:autoSpaceDE w:val="0"/>
              <w:autoSpaceDN w:val="0"/>
              <w:adjustRightInd w:val="0"/>
              <w:rPr>
                <w:rFonts w:asciiTheme="majorBidi" w:hAnsiTheme="majorBidi" w:cstheme="majorBidi"/>
                <w:szCs w:val="24"/>
              </w:rPr>
            </w:pPr>
          </w:p>
        </w:tc>
      </w:tr>
      <w:tr w:rsidR="00E41370" w:rsidRPr="006617DC" w:rsidTr="00E41370">
        <w:trPr>
          <w:trHeight w:val="559"/>
        </w:trPr>
        <w:tc>
          <w:tcPr>
            <w:tcW w:w="709" w:type="dxa"/>
            <w:shd w:val="clear" w:color="auto" w:fill="auto"/>
            <w:vAlign w:val="center"/>
          </w:tcPr>
          <w:p w:rsidR="00E41370" w:rsidRPr="00F84C32" w:rsidRDefault="00E41370" w:rsidP="00E41370">
            <w:pPr>
              <w:autoSpaceDE w:val="0"/>
              <w:autoSpaceDN w:val="0"/>
              <w:adjustRightInd w:val="0"/>
              <w:spacing w:after="0" w:line="240" w:lineRule="auto"/>
              <w:jc w:val="center"/>
              <w:rPr>
                <w:rFonts w:asciiTheme="majorBidi" w:hAnsiTheme="majorBidi" w:cstheme="majorBidi"/>
                <w:b/>
                <w:szCs w:val="24"/>
              </w:rPr>
            </w:pPr>
            <w:r w:rsidRPr="00F84C32">
              <w:rPr>
                <w:rFonts w:asciiTheme="majorBidi" w:hAnsiTheme="majorBidi" w:cstheme="majorBidi"/>
                <w:b/>
                <w:szCs w:val="24"/>
              </w:rPr>
              <w:t>7</w:t>
            </w:r>
          </w:p>
        </w:tc>
        <w:tc>
          <w:tcPr>
            <w:tcW w:w="3072" w:type="dxa"/>
            <w:shd w:val="clear" w:color="auto" w:fill="auto"/>
            <w:vAlign w:val="center"/>
          </w:tcPr>
          <w:p w:rsidR="00E41370" w:rsidRPr="00E41370" w:rsidRDefault="007A0140" w:rsidP="00E41370">
            <w:pPr>
              <w:spacing w:after="0" w:line="240" w:lineRule="auto"/>
              <w:rPr>
                <w:rFonts w:asciiTheme="majorBidi" w:hAnsiTheme="majorBidi" w:cstheme="majorBidi"/>
                <w:szCs w:val="24"/>
              </w:rPr>
            </w:pPr>
            <w:proofErr w:type="spellStart"/>
            <w:r>
              <w:rPr>
                <w:rFonts w:asciiTheme="majorBidi" w:hAnsiTheme="majorBidi" w:cstheme="majorBidi"/>
                <w:szCs w:val="24"/>
              </w:rPr>
              <w:t>Halitcan</w:t>
            </w:r>
            <w:proofErr w:type="spellEnd"/>
            <w:r>
              <w:rPr>
                <w:rFonts w:asciiTheme="majorBidi" w:hAnsiTheme="majorBidi" w:cstheme="majorBidi"/>
                <w:szCs w:val="24"/>
              </w:rPr>
              <w:t xml:space="preserve"> KÜMÜŞ</w:t>
            </w:r>
          </w:p>
        </w:tc>
        <w:tc>
          <w:tcPr>
            <w:tcW w:w="5879" w:type="dxa"/>
            <w:shd w:val="clear" w:color="auto" w:fill="auto"/>
            <w:vAlign w:val="center"/>
          </w:tcPr>
          <w:p w:rsidR="00E41370" w:rsidRPr="00E41370" w:rsidRDefault="00E41370" w:rsidP="00E41370">
            <w:pPr>
              <w:spacing w:after="0" w:line="240" w:lineRule="auto"/>
              <w:rPr>
                <w:rFonts w:asciiTheme="majorBidi" w:hAnsiTheme="majorBidi" w:cstheme="majorBidi"/>
                <w:szCs w:val="24"/>
              </w:rPr>
            </w:pPr>
            <w:r w:rsidRPr="00E41370">
              <w:rPr>
                <w:rFonts w:asciiTheme="majorBidi" w:hAnsiTheme="majorBidi" w:cstheme="majorBidi"/>
                <w:szCs w:val="24"/>
              </w:rPr>
              <w:t xml:space="preserve">Okul Öğrenci Meclis </w:t>
            </w:r>
            <w:proofErr w:type="spellStart"/>
            <w:r w:rsidRPr="00E41370">
              <w:rPr>
                <w:rFonts w:asciiTheme="majorBidi" w:hAnsiTheme="majorBidi" w:cstheme="majorBidi"/>
                <w:szCs w:val="24"/>
              </w:rPr>
              <w:t>Bşk</w:t>
            </w:r>
            <w:proofErr w:type="spellEnd"/>
          </w:p>
        </w:tc>
        <w:tc>
          <w:tcPr>
            <w:tcW w:w="4094" w:type="dxa"/>
            <w:shd w:val="clear" w:color="auto" w:fill="auto"/>
            <w:vAlign w:val="center"/>
          </w:tcPr>
          <w:p w:rsidR="00E41370" w:rsidRPr="00E41370" w:rsidRDefault="00E41370" w:rsidP="00E41370">
            <w:pPr>
              <w:autoSpaceDE w:val="0"/>
              <w:autoSpaceDN w:val="0"/>
              <w:adjustRightInd w:val="0"/>
              <w:rPr>
                <w:rFonts w:asciiTheme="majorBidi" w:hAnsiTheme="majorBidi" w:cstheme="majorBidi"/>
                <w:szCs w:val="24"/>
              </w:rPr>
            </w:pPr>
          </w:p>
        </w:tc>
      </w:tr>
      <w:bookmarkEnd w:id="54"/>
    </w:tbl>
    <w:p w:rsidR="00481D63" w:rsidRPr="0099192A" w:rsidRDefault="00481D63" w:rsidP="008D4E73">
      <w:pPr>
        <w:pStyle w:val="Balk1"/>
        <w:rPr>
          <w:rFonts w:asciiTheme="majorBidi" w:hAnsiTheme="majorBidi" w:cstheme="majorBidi"/>
        </w:rPr>
      </w:pPr>
    </w:p>
    <w:p w:rsidR="00B4704C" w:rsidRPr="0099192A" w:rsidRDefault="00B4704C">
      <w:pPr>
        <w:rPr>
          <w:rFonts w:asciiTheme="majorBidi" w:hAnsiTheme="majorBidi" w:cstheme="majorBidi"/>
          <w:b/>
        </w:rPr>
      </w:pPr>
    </w:p>
    <w:sectPr w:rsidR="00B4704C" w:rsidRPr="0099192A" w:rsidSect="00E518CD">
      <w:headerReference w:type="even" r:id="rId19"/>
      <w:headerReference w:type="default" r:id="rId20"/>
      <w:headerReference w:type="first" r:id="rId21"/>
      <w:footerReference w:type="first" r:id="rId22"/>
      <w:pgSz w:w="16838" w:h="11906" w:orient="landscape"/>
      <w:pgMar w:top="567" w:right="1417" w:bottom="142"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8E" w:rsidRDefault="00AD1E8E" w:rsidP="00DC3C73">
      <w:pPr>
        <w:spacing w:after="0" w:line="240" w:lineRule="auto"/>
      </w:pPr>
      <w:r>
        <w:separator/>
      </w:r>
    </w:p>
  </w:endnote>
  <w:endnote w:type="continuationSeparator" w:id="0">
    <w:p w:rsidR="00AD1E8E" w:rsidRDefault="00AD1E8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DC" w:rsidRDefault="00AD1E8E">
    <w:pPr>
      <w:pStyle w:val="Altbilgi"/>
      <w:jc w:val="right"/>
    </w:pPr>
    <w:r>
      <w:fldChar w:fldCharType="begin"/>
    </w:r>
    <w:r>
      <w:instrText>PAGE   \* MERGEFORMAT</w:instrText>
    </w:r>
    <w:r>
      <w:fldChar w:fldCharType="separate"/>
    </w:r>
    <w:r w:rsidR="00AE329E">
      <w:rPr>
        <w:noProof/>
      </w:rPr>
      <w:t>2</w:t>
    </w:r>
    <w:r>
      <w:rPr>
        <w:noProof/>
      </w:rPr>
      <w:fldChar w:fldCharType="end"/>
    </w:r>
  </w:p>
  <w:p w:rsidR="00914ADC" w:rsidRDefault="00914A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DC" w:rsidRDefault="00AD1E8E">
    <w:pPr>
      <w:pStyle w:val="Altbilgi"/>
      <w:jc w:val="right"/>
    </w:pPr>
    <w:r>
      <w:fldChar w:fldCharType="begin"/>
    </w:r>
    <w:r>
      <w:instrText>PAGE   \* MERGEFORMAT</w:instrText>
    </w:r>
    <w:r>
      <w:fldChar w:fldCharType="separate"/>
    </w:r>
    <w:r w:rsidR="00AE329E">
      <w:rPr>
        <w:noProof/>
      </w:rPr>
      <w:t>1</w:t>
    </w:r>
    <w:r>
      <w:rPr>
        <w:noProof/>
      </w:rPr>
      <w:fldChar w:fldCharType="end"/>
    </w:r>
  </w:p>
  <w:p w:rsidR="00914ADC" w:rsidRDefault="00914AD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DC" w:rsidRDefault="00AD1E8E">
    <w:pPr>
      <w:pStyle w:val="Altbilgi"/>
      <w:jc w:val="right"/>
    </w:pPr>
    <w:r>
      <w:fldChar w:fldCharType="begin"/>
    </w:r>
    <w:r>
      <w:instrText>PAGE   \* MERGEFORMAT</w:instrText>
    </w:r>
    <w:r>
      <w:fldChar w:fldCharType="separate"/>
    </w:r>
    <w:r w:rsidR="00914ADC">
      <w:rPr>
        <w:noProof/>
      </w:rPr>
      <w:t>1</w:t>
    </w:r>
    <w:r>
      <w:rPr>
        <w:noProof/>
      </w:rPr>
      <w:fldChar w:fldCharType="end"/>
    </w:r>
  </w:p>
  <w:p w:rsidR="00914ADC" w:rsidRDefault="00914A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8E" w:rsidRDefault="00AD1E8E" w:rsidP="00DC3C73">
      <w:pPr>
        <w:spacing w:after="0" w:line="240" w:lineRule="auto"/>
      </w:pPr>
      <w:r>
        <w:separator/>
      </w:r>
    </w:p>
  </w:footnote>
  <w:footnote w:type="continuationSeparator" w:id="0">
    <w:p w:rsidR="00AD1E8E" w:rsidRDefault="00AD1E8E"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DC" w:rsidRPr="00A40B5B" w:rsidRDefault="00914ADC" w:rsidP="00A40B5B">
    <w:pPr>
      <w:pStyle w:val="stbilgi"/>
      <w:tabs>
        <w:tab w:val="clear" w:pos="4536"/>
        <w:tab w:val="clear" w:pos="9072"/>
        <w:tab w:val="left" w:pos="122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DC" w:rsidRDefault="00914AD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DC" w:rsidRDefault="00914AD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DC" w:rsidRDefault="00914A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A36"/>
    <w:multiLevelType w:val="hybridMultilevel"/>
    <w:tmpl w:val="83A49E8C"/>
    <w:lvl w:ilvl="0" w:tplc="041F0001">
      <w:start w:val="1"/>
      <w:numFmt w:val="bullet"/>
      <w:lvlText w:val=""/>
      <w:lvlJc w:val="left"/>
      <w:pPr>
        <w:ind w:left="1179" w:hanging="360"/>
      </w:pPr>
      <w:rPr>
        <w:rFonts w:ascii="Symbol" w:hAnsi="Symbo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1">
    <w:nsid w:val="0DFC3BDB"/>
    <w:multiLevelType w:val="hybridMultilevel"/>
    <w:tmpl w:val="102A6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1B6023"/>
    <w:multiLevelType w:val="hybridMultilevel"/>
    <w:tmpl w:val="EE420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882C50"/>
    <w:multiLevelType w:val="hybridMultilevel"/>
    <w:tmpl w:val="506CC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E16EC7"/>
    <w:multiLevelType w:val="hybridMultilevel"/>
    <w:tmpl w:val="1EBA249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nsid w:val="1D1900E4"/>
    <w:multiLevelType w:val="hybridMultilevel"/>
    <w:tmpl w:val="2196BAF0"/>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6">
    <w:nsid w:val="24EA60E3"/>
    <w:multiLevelType w:val="hybridMultilevel"/>
    <w:tmpl w:val="7E203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2069FF"/>
    <w:multiLevelType w:val="hybridMultilevel"/>
    <w:tmpl w:val="3E0EF1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B413CE"/>
    <w:multiLevelType w:val="hybridMultilevel"/>
    <w:tmpl w:val="ABE84D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B85192D"/>
    <w:multiLevelType w:val="hybridMultilevel"/>
    <w:tmpl w:val="FE64D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E95CC2"/>
    <w:multiLevelType w:val="hybridMultilevel"/>
    <w:tmpl w:val="A4584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75207D"/>
    <w:multiLevelType w:val="hybridMultilevel"/>
    <w:tmpl w:val="357AD8A2"/>
    <w:lvl w:ilvl="0" w:tplc="82DEF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070ABF"/>
    <w:multiLevelType w:val="hybridMultilevel"/>
    <w:tmpl w:val="F9DE6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E241277"/>
    <w:multiLevelType w:val="hybridMultilevel"/>
    <w:tmpl w:val="28165EDE"/>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15">
    <w:nsid w:val="53E77ECF"/>
    <w:multiLevelType w:val="hybridMultilevel"/>
    <w:tmpl w:val="34B2E6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3149EA"/>
    <w:multiLevelType w:val="hybridMultilevel"/>
    <w:tmpl w:val="D884BF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B0C1416"/>
    <w:multiLevelType w:val="hybridMultilevel"/>
    <w:tmpl w:val="91DAF8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B90F09"/>
    <w:multiLevelType w:val="hybridMultilevel"/>
    <w:tmpl w:val="DB70D0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B2E797D"/>
    <w:multiLevelType w:val="hybridMultilevel"/>
    <w:tmpl w:val="8836F9DC"/>
    <w:lvl w:ilvl="0" w:tplc="041F0001">
      <w:start w:val="1"/>
      <w:numFmt w:val="bullet"/>
      <w:lvlText w:val=""/>
      <w:lvlJc w:val="left"/>
      <w:pPr>
        <w:ind w:left="360" w:hanging="360"/>
      </w:pPr>
      <w:rPr>
        <w:rFonts w:ascii="Symbol" w:hAnsi="Symbol" w:hint="default"/>
        <w:color w:val="auto"/>
      </w:rPr>
    </w:lvl>
    <w:lvl w:ilvl="1" w:tplc="284AFA18">
      <w:start w:val="1"/>
      <w:numFmt w:val="decimal"/>
      <w:lvlText w:val="%2-"/>
      <w:lvlJc w:val="left"/>
      <w:pPr>
        <w:ind w:left="1080" w:hanging="360"/>
      </w:pPr>
      <w:rPr>
        <w:rFonts w:eastAsia="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1"/>
  </w:num>
  <w:num w:numId="3">
    <w:abstractNumId w:val="9"/>
  </w:num>
  <w:num w:numId="4">
    <w:abstractNumId w:val="12"/>
  </w:num>
  <w:num w:numId="5">
    <w:abstractNumId w:val="17"/>
  </w:num>
  <w:num w:numId="6">
    <w:abstractNumId w:val="20"/>
  </w:num>
  <w:num w:numId="7">
    <w:abstractNumId w:val="11"/>
  </w:num>
  <w:num w:numId="8">
    <w:abstractNumId w:val="13"/>
  </w:num>
  <w:num w:numId="9">
    <w:abstractNumId w:val="2"/>
  </w:num>
  <w:num w:numId="10">
    <w:abstractNumId w:val="5"/>
  </w:num>
  <w:num w:numId="11">
    <w:abstractNumId w:val="6"/>
  </w:num>
  <w:num w:numId="12">
    <w:abstractNumId w:val="3"/>
  </w:num>
  <w:num w:numId="13">
    <w:abstractNumId w:val="7"/>
  </w:num>
  <w:num w:numId="14">
    <w:abstractNumId w:val="14"/>
  </w:num>
  <w:num w:numId="15">
    <w:abstractNumId w:val="16"/>
  </w:num>
  <w:num w:numId="16">
    <w:abstractNumId w:val="15"/>
  </w:num>
  <w:num w:numId="17">
    <w:abstractNumId w:val="8"/>
  </w:num>
  <w:num w:numId="18">
    <w:abstractNumId w:val="4"/>
  </w:num>
  <w:num w:numId="19">
    <w:abstractNumId w:val="0"/>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46"/>
    <w:rsid w:val="000263BD"/>
    <w:rsid w:val="00027612"/>
    <w:rsid w:val="000277D7"/>
    <w:rsid w:val="00031958"/>
    <w:rsid w:val="000328E3"/>
    <w:rsid w:val="00033252"/>
    <w:rsid w:val="00033A71"/>
    <w:rsid w:val="00034CB4"/>
    <w:rsid w:val="0003561F"/>
    <w:rsid w:val="00035BAC"/>
    <w:rsid w:val="0003688C"/>
    <w:rsid w:val="00036FC8"/>
    <w:rsid w:val="000371E5"/>
    <w:rsid w:val="00037C94"/>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870"/>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52"/>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D6A"/>
    <w:rsid w:val="00210E5A"/>
    <w:rsid w:val="00210F6A"/>
    <w:rsid w:val="00214103"/>
    <w:rsid w:val="00214303"/>
    <w:rsid w:val="002146AA"/>
    <w:rsid w:val="0021543E"/>
    <w:rsid w:val="002159E5"/>
    <w:rsid w:val="00215ADB"/>
    <w:rsid w:val="00215CA2"/>
    <w:rsid w:val="0021618E"/>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1E16"/>
    <w:rsid w:val="00242307"/>
    <w:rsid w:val="00242422"/>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93F"/>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4A1"/>
    <w:rsid w:val="00286F1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5F4E"/>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23AC"/>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1F81"/>
    <w:rsid w:val="003F2F4D"/>
    <w:rsid w:val="003F68D8"/>
    <w:rsid w:val="003F6B7B"/>
    <w:rsid w:val="003F6E95"/>
    <w:rsid w:val="003F742C"/>
    <w:rsid w:val="003F76C3"/>
    <w:rsid w:val="003F779F"/>
    <w:rsid w:val="003F7B70"/>
    <w:rsid w:val="003F7F83"/>
    <w:rsid w:val="00400135"/>
    <w:rsid w:val="00400588"/>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FFB"/>
    <w:rsid w:val="004207AE"/>
    <w:rsid w:val="00421460"/>
    <w:rsid w:val="004216D0"/>
    <w:rsid w:val="0042188D"/>
    <w:rsid w:val="004230CD"/>
    <w:rsid w:val="00423837"/>
    <w:rsid w:val="004238A2"/>
    <w:rsid w:val="004239FA"/>
    <w:rsid w:val="00423F1F"/>
    <w:rsid w:val="004277BA"/>
    <w:rsid w:val="00427D4B"/>
    <w:rsid w:val="00427EA4"/>
    <w:rsid w:val="00430650"/>
    <w:rsid w:val="00430D80"/>
    <w:rsid w:val="00430E2C"/>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1B0"/>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4BD3"/>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490"/>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103"/>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7F9"/>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AB5"/>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11B"/>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E8A"/>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2BB"/>
    <w:rsid w:val="00617D0D"/>
    <w:rsid w:val="00617FD5"/>
    <w:rsid w:val="00620293"/>
    <w:rsid w:val="00621366"/>
    <w:rsid w:val="006221CD"/>
    <w:rsid w:val="00622834"/>
    <w:rsid w:val="00622FA5"/>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714"/>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0C55"/>
    <w:rsid w:val="006B15E8"/>
    <w:rsid w:val="006B1DEA"/>
    <w:rsid w:val="006B2487"/>
    <w:rsid w:val="006B3051"/>
    <w:rsid w:val="006B597C"/>
    <w:rsid w:val="006B6665"/>
    <w:rsid w:val="006B6C25"/>
    <w:rsid w:val="006B6FCE"/>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4BE7"/>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DC8"/>
    <w:rsid w:val="00767E0C"/>
    <w:rsid w:val="00772FB9"/>
    <w:rsid w:val="00773120"/>
    <w:rsid w:val="0077325C"/>
    <w:rsid w:val="00774327"/>
    <w:rsid w:val="00774F1E"/>
    <w:rsid w:val="00776E51"/>
    <w:rsid w:val="00777BF2"/>
    <w:rsid w:val="00780875"/>
    <w:rsid w:val="0078103E"/>
    <w:rsid w:val="00781BE2"/>
    <w:rsid w:val="00782D62"/>
    <w:rsid w:val="00783CE6"/>
    <w:rsid w:val="00783F7F"/>
    <w:rsid w:val="007840C2"/>
    <w:rsid w:val="00785258"/>
    <w:rsid w:val="00786367"/>
    <w:rsid w:val="00786D92"/>
    <w:rsid w:val="00787199"/>
    <w:rsid w:val="00787201"/>
    <w:rsid w:val="00787298"/>
    <w:rsid w:val="00787990"/>
    <w:rsid w:val="007915C9"/>
    <w:rsid w:val="00791D9E"/>
    <w:rsid w:val="007940A0"/>
    <w:rsid w:val="007944B2"/>
    <w:rsid w:val="00796391"/>
    <w:rsid w:val="00796474"/>
    <w:rsid w:val="0079707A"/>
    <w:rsid w:val="007A0140"/>
    <w:rsid w:val="007A0B90"/>
    <w:rsid w:val="007A1518"/>
    <w:rsid w:val="007A2814"/>
    <w:rsid w:val="007A2B09"/>
    <w:rsid w:val="007A4947"/>
    <w:rsid w:val="007A56B1"/>
    <w:rsid w:val="007A5F8E"/>
    <w:rsid w:val="007A6690"/>
    <w:rsid w:val="007A6AFB"/>
    <w:rsid w:val="007A70B3"/>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78E2"/>
    <w:rsid w:val="007E0091"/>
    <w:rsid w:val="007E0399"/>
    <w:rsid w:val="007E05C6"/>
    <w:rsid w:val="007E0C72"/>
    <w:rsid w:val="007E1B87"/>
    <w:rsid w:val="007E36DC"/>
    <w:rsid w:val="007E44A2"/>
    <w:rsid w:val="007E44AC"/>
    <w:rsid w:val="007E4638"/>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5D66"/>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7C9"/>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1"/>
    <w:rsid w:val="0085720D"/>
    <w:rsid w:val="00857E39"/>
    <w:rsid w:val="00860006"/>
    <w:rsid w:val="008605EF"/>
    <w:rsid w:val="00860982"/>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3579"/>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1F03"/>
    <w:rsid w:val="00912002"/>
    <w:rsid w:val="00912267"/>
    <w:rsid w:val="009129C8"/>
    <w:rsid w:val="00912A23"/>
    <w:rsid w:val="009138C7"/>
    <w:rsid w:val="00913D75"/>
    <w:rsid w:val="00914104"/>
    <w:rsid w:val="00914260"/>
    <w:rsid w:val="00914ADC"/>
    <w:rsid w:val="00914F5F"/>
    <w:rsid w:val="009163D3"/>
    <w:rsid w:val="009173B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6F6D"/>
    <w:rsid w:val="009678DE"/>
    <w:rsid w:val="00967A10"/>
    <w:rsid w:val="0097147E"/>
    <w:rsid w:val="0097355B"/>
    <w:rsid w:val="009739C4"/>
    <w:rsid w:val="00973D33"/>
    <w:rsid w:val="0097400D"/>
    <w:rsid w:val="00976DC6"/>
    <w:rsid w:val="00977581"/>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192A"/>
    <w:rsid w:val="00994386"/>
    <w:rsid w:val="0099639E"/>
    <w:rsid w:val="00997E69"/>
    <w:rsid w:val="009A07E3"/>
    <w:rsid w:val="009A151F"/>
    <w:rsid w:val="009A24E9"/>
    <w:rsid w:val="009A3174"/>
    <w:rsid w:val="009A3366"/>
    <w:rsid w:val="009A34D3"/>
    <w:rsid w:val="009A3920"/>
    <w:rsid w:val="009A3E57"/>
    <w:rsid w:val="009A5DEB"/>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6C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141"/>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4584"/>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6E8"/>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BBB"/>
    <w:rsid w:val="00A84C61"/>
    <w:rsid w:val="00A86FB3"/>
    <w:rsid w:val="00A87B94"/>
    <w:rsid w:val="00A9015C"/>
    <w:rsid w:val="00A90BAD"/>
    <w:rsid w:val="00A929F9"/>
    <w:rsid w:val="00A93720"/>
    <w:rsid w:val="00A94923"/>
    <w:rsid w:val="00A96214"/>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2F1"/>
    <w:rsid w:val="00AB0CDA"/>
    <w:rsid w:val="00AB0F39"/>
    <w:rsid w:val="00AB1919"/>
    <w:rsid w:val="00AB26B0"/>
    <w:rsid w:val="00AB305F"/>
    <w:rsid w:val="00AB3646"/>
    <w:rsid w:val="00AB4DCB"/>
    <w:rsid w:val="00AB5285"/>
    <w:rsid w:val="00AB6E20"/>
    <w:rsid w:val="00AB7D97"/>
    <w:rsid w:val="00AC2179"/>
    <w:rsid w:val="00AC2343"/>
    <w:rsid w:val="00AC30D4"/>
    <w:rsid w:val="00AC4795"/>
    <w:rsid w:val="00AC6952"/>
    <w:rsid w:val="00AC6988"/>
    <w:rsid w:val="00AC75FE"/>
    <w:rsid w:val="00AD1E8E"/>
    <w:rsid w:val="00AD27C8"/>
    <w:rsid w:val="00AD4E78"/>
    <w:rsid w:val="00AD54C2"/>
    <w:rsid w:val="00AD647F"/>
    <w:rsid w:val="00AE08DC"/>
    <w:rsid w:val="00AE0BCC"/>
    <w:rsid w:val="00AE1140"/>
    <w:rsid w:val="00AE11A7"/>
    <w:rsid w:val="00AE1830"/>
    <w:rsid w:val="00AE1CF2"/>
    <w:rsid w:val="00AE1F46"/>
    <w:rsid w:val="00AE2C81"/>
    <w:rsid w:val="00AE329E"/>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AAD"/>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993"/>
    <w:rsid w:val="00B44BB3"/>
    <w:rsid w:val="00B455D6"/>
    <w:rsid w:val="00B45640"/>
    <w:rsid w:val="00B45820"/>
    <w:rsid w:val="00B4593D"/>
    <w:rsid w:val="00B459BF"/>
    <w:rsid w:val="00B4657E"/>
    <w:rsid w:val="00B4704C"/>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B38"/>
    <w:rsid w:val="00B65D8F"/>
    <w:rsid w:val="00B671D3"/>
    <w:rsid w:val="00B70BE3"/>
    <w:rsid w:val="00B70D2E"/>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02B1"/>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694"/>
    <w:rsid w:val="00BD3F04"/>
    <w:rsid w:val="00BD45CC"/>
    <w:rsid w:val="00BD5E56"/>
    <w:rsid w:val="00BD6353"/>
    <w:rsid w:val="00BD64A6"/>
    <w:rsid w:val="00BD7591"/>
    <w:rsid w:val="00BD7983"/>
    <w:rsid w:val="00BD7EA6"/>
    <w:rsid w:val="00BE0B01"/>
    <w:rsid w:val="00BE0F52"/>
    <w:rsid w:val="00BE135E"/>
    <w:rsid w:val="00BE1A12"/>
    <w:rsid w:val="00BE2136"/>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11A"/>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3EE"/>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3B0"/>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160"/>
    <w:rsid w:val="00CD0A0C"/>
    <w:rsid w:val="00CD39EA"/>
    <w:rsid w:val="00CD58EA"/>
    <w:rsid w:val="00CD5921"/>
    <w:rsid w:val="00CD5C52"/>
    <w:rsid w:val="00CD6D5F"/>
    <w:rsid w:val="00CD6EC6"/>
    <w:rsid w:val="00CD7617"/>
    <w:rsid w:val="00CD7F6A"/>
    <w:rsid w:val="00CE014E"/>
    <w:rsid w:val="00CE11F6"/>
    <w:rsid w:val="00CE1A48"/>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079B2"/>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90A"/>
    <w:rsid w:val="00D255AC"/>
    <w:rsid w:val="00D25AA5"/>
    <w:rsid w:val="00D25F9B"/>
    <w:rsid w:val="00D26388"/>
    <w:rsid w:val="00D266E0"/>
    <w:rsid w:val="00D27A60"/>
    <w:rsid w:val="00D30419"/>
    <w:rsid w:val="00D31BC3"/>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D2A"/>
    <w:rsid w:val="00D9520E"/>
    <w:rsid w:val="00D96D79"/>
    <w:rsid w:val="00D970E4"/>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646C"/>
    <w:rsid w:val="00DC76EA"/>
    <w:rsid w:val="00DD1A6F"/>
    <w:rsid w:val="00DD2454"/>
    <w:rsid w:val="00DD26D6"/>
    <w:rsid w:val="00DD2904"/>
    <w:rsid w:val="00DD3128"/>
    <w:rsid w:val="00DD3607"/>
    <w:rsid w:val="00DD40E8"/>
    <w:rsid w:val="00DD4679"/>
    <w:rsid w:val="00DD509A"/>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45D"/>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652"/>
    <w:rsid w:val="00E170ED"/>
    <w:rsid w:val="00E17592"/>
    <w:rsid w:val="00E17FE7"/>
    <w:rsid w:val="00E209E7"/>
    <w:rsid w:val="00E20B98"/>
    <w:rsid w:val="00E2165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370"/>
    <w:rsid w:val="00E43500"/>
    <w:rsid w:val="00E43C1E"/>
    <w:rsid w:val="00E45078"/>
    <w:rsid w:val="00E46CBB"/>
    <w:rsid w:val="00E47C74"/>
    <w:rsid w:val="00E508B5"/>
    <w:rsid w:val="00E50C40"/>
    <w:rsid w:val="00E518CD"/>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4E9"/>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509"/>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9A2"/>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47"/>
    <w:rsid w:val="00F76E67"/>
    <w:rsid w:val="00F802D7"/>
    <w:rsid w:val="00F807EF"/>
    <w:rsid w:val="00F8081D"/>
    <w:rsid w:val="00F80B41"/>
    <w:rsid w:val="00F8178A"/>
    <w:rsid w:val="00F81912"/>
    <w:rsid w:val="00F829B6"/>
    <w:rsid w:val="00F83DB5"/>
    <w:rsid w:val="00F8490F"/>
    <w:rsid w:val="00F86240"/>
    <w:rsid w:val="00F86966"/>
    <w:rsid w:val="00F91641"/>
    <w:rsid w:val="00F92FAA"/>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oKlavuzu4">
    <w:name w:val="Tablo Kılavuzu4"/>
    <w:basedOn w:val="NormalTablo"/>
    <w:next w:val="TabloKlavuzu"/>
    <w:uiPriority w:val="39"/>
    <w:rsid w:val="00286F1C"/>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F86966"/>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ebbis.meb.gov.tr/BBM/bbm02003.aspx"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914661910355549E-2"/>
          <c:y val="6.5681479470238724E-2"/>
          <c:w val="0.60320366584011254"/>
          <c:h val="0.49864253810378967"/>
        </c:manualLayout>
      </c:layout>
      <c:barChart>
        <c:barDir val="col"/>
        <c:grouping val="clustered"/>
        <c:varyColors val="0"/>
        <c:ser>
          <c:idx val="0"/>
          <c:order val="0"/>
          <c:tx>
            <c:strRef>
              <c:f>Sayfa1!$A$2</c:f>
              <c:strCache>
                <c:ptCount val="1"/>
                <c:pt idx="0">
                  <c:v>Öğretmenlerimle ihtiyaç duyduğumda rahatlıkla görüşebilirim.</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Sayfa1!$B$2:$F$2</c:f>
              <c:numCache>
                <c:formatCode>General</c:formatCode>
                <c:ptCount val="5"/>
                <c:pt idx="0">
                  <c:v>5</c:v>
                </c:pt>
                <c:pt idx="1">
                  <c:v>4</c:v>
                </c:pt>
                <c:pt idx="2">
                  <c:v>5</c:v>
                </c:pt>
                <c:pt idx="3">
                  <c:v>52</c:v>
                </c:pt>
                <c:pt idx="4">
                  <c:v>90</c:v>
                </c:pt>
              </c:numCache>
            </c:numRef>
          </c:val>
        </c:ser>
        <c:ser>
          <c:idx val="1"/>
          <c:order val="1"/>
          <c:tx>
            <c:strRef>
              <c:f>Sayfa1!$A$3</c:f>
              <c:strCache>
                <c:ptCount val="1"/>
                <c:pt idx="0">
                  <c:v>Okul müdürü ile ihtiyaç duyduğumda rahatlıkla konuşabiliyorum.</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Sayfa1!$B$3:$F$3</c:f>
              <c:numCache>
                <c:formatCode>General</c:formatCode>
                <c:ptCount val="5"/>
                <c:pt idx="0">
                  <c:v>5</c:v>
                </c:pt>
                <c:pt idx="1">
                  <c:v>4</c:v>
                </c:pt>
                <c:pt idx="2">
                  <c:v>2</c:v>
                </c:pt>
                <c:pt idx="3">
                  <c:v>63</c:v>
                </c:pt>
                <c:pt idx="4">
                  <c:v>82</c:v>
                </c:pt>
              </c:numCache>
            </c:numRef>
          </c:val>
        </c:ser>
        <c:ser>
          <c:idx val="2"/>
          <c:order val="2"/>
          <c:tx>
            <c:strRef>
              <c:f>Sayfa1!$A$4</c:f>
              <c:strCache>
                <c:ptCount val="1"/>
                <c:pt idx="0">
                  <c:v>Okulun rehberlik servisinden yeterince yararlanabiliyorum.</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Sayfa1!$B$4:$F$4</c:f>
              <c:numCache>
                <c:formatCode>General</c:formatCode>
                <c:ptCount val="5"/>
                <c:pt idx="0">
                  <c:v>2</c:v>
                </c:pt>
                <c:pt idx="1">
                  <c:v>10</c:v>
                </c:pt>
                <c:pt idx="2">
                  <c:v>7</c:v>
                </c:pt>
                <c:pt idx="3">
                  <c:v>85</c:v>
                </c:pt>
                <c:pt idx="4">
                  <c:v>52</c:v>
                </c:pt>
              </c:numCache>
            </c:numRef>
          </c:val>
        </c:ser>
        <c:ser>
          <c:idx val="3"/>
          <c:order val="3"/>
          <c:tx>
            <c:strRef>
              <c:f>Sayfa1!$A$5</c:f>
              <c:strCache>
                <c:ptCount val="1"/>
                <c:pt idx="0">
                  <c:v>Okula ilettiğimiz öneri ve isteklerimiz dikkate alınır.</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Sayfa1!$B$5:$F$5</c:f>
              <c:numCache>
                <c:formatCode>General</c:formatCode>
                <c:ptCount val="5"/>
                <c:pt idx="0">
                  <c:v>15</c:v>
                </c:pt>
                <c:pt idx="1">
                  <c:v>20</c:v>
                </c:pt>
                <c:pt idx="2">
                  <c:v>12</c:v>
                </c:pt>
                <c:pt idx="3">
                  <c:v>78</c:v>
                </c:pt>
                <c:pt idx="4">
                  <c:v>31</c:v>
                </c:pt>
              </c:numCache>
            </c:numRef>
          </c:val>
        </c:ser>
        <c:ser>
          <c:idx val="4"/>
          <c:order val="4"/>
          <c:tx>
            <c:strRef>
              <c:f>Sayfa1!$A$6</c:f>
              <c:strCache>
                <c:ptCount val="1"/>
                <c:pt idx="0">
                  <c:v>Okulda kendimi güvende hissediyorum.</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Sayfa1!$B$6:$F$6</c:f>
              <c:numCache>
                <c:formatCode>General</c:formatCode>
                <c:ptCount val="5"/>
                <c:pt idx="0">
                  <c:v>0</c:v>
                </c:pt>
                <c:pt idx="1">
                  <c:v>0</c:v>
                </c:pt>
                <c:pt idx="2">
                  <c:v>2</c:v>
                </c:pt>
                <c:pt idx="3">
                  <c:v>4</c:v>
                </c:pt>
                <c:pt idx="4">
                  <c:v>150</c:v>
                </c:pt>
              </c:numCache>
            </c:numRef>
          </c:val>
        </c:ser>
        <c:ser>
          <c:idx val="5"/>
          <c:order val="5"/>
          <c:tx>
            <c:strRef>
              <c:f>Sayfa1!$A$7</c:f>
              <c:strCache>
                <c:ptCount val="1"/>
                <c:pt idx="0">
                  <c:v>Okulda öğrencilerle ilgili alınan kararlarda bizlerin görüşleri alınır.</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Sayfa1!$B$7:$F$7</c:f>
              <c:numCache>
                <c:formatCode>General</c:formatCode>
                <c:ptCount val="5"/>
                <c:pt idx="0">
                  <c:v>24</c:v>
                </c:pt>
                <c:pt idx="1">
                  <c:v>30</c:v>
                </c:pt>
                <c:pt idx="2">
                  <c:v>15</c:v>
                </c:pt>
                <c:pt idx="3">
                  <c:v>35</c:v>
                </c:pt>
                <c:pt idx="4">
                  <c:v>52</c:v>
                </c:pt>
              </c:numCache>
            </c:numRef>
          </c:val>
        </c:ser>
        <c:ser>
          <c:idx val="6"/>
          <c:order val="6"/>
          <c:tx>
            <c:strRef>
              <c:f>Sayfa1!$A$8</c:f>
              <c:strCache>
                <c:ptCount val="1"/>
                <c:pt idx="0">
                  <c:v>Öğretmenler yeniliğe açık olarak derslerin işlenişinde çeşitli yöntemler kullanmaktadır.</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Sayfa1!$B$8:$F$8</c:f>
              <c:numCache>
                <c:formatCode>General</c:formatCode>
                <c:ptCount val="5"/>
                <c:pt idx="0">
                  <c:v>32</c:v>
                </c:pt>
                <c:pt idx="1">
                  <c:v>12</c:v>
                </c:pt>
                <c:pt idx="2">
                  <c:v>10</c:v>
                </c:pt>
                <c:pt idx="3">
                  <c:v>41</c:v>
                </c:pt>
                <c:pt idx="4">
                  <c:v>61</c:v>
                </c:pt>
              </c:numCache>
            </c:numRef>
          </c:val>
        </c:ser>
        <c:ser>
          <c:idx val="7"/>
          <c:order val="7"/>
          <c:tx>
            <c:strRef>
              <c:f>Sayfa1!$A$9</c:f>
              <c:strCache>
                <c:ptCount val="1"/>
                <c:pt idx="0">
                  <c:v>Derslerde konuya göre uygun araç gereçler kullanılmaktadır.</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Sayfa1!$B$9:$F$9</c:f>
              <c:numCache>
                <c:formatCode>General</c:formatCode>
                <c:ptCount val="5"/>
                <c:pt idx="0">
                  <c:v>11</c:v>
                </c:pt>
                <c:pt idx="1">
                  <c:v>18</c:v>
                </c:pt>
                <c:pt idx="2">
                  <c:v>8</c:v>
                </c:pt>
                <c:pt idx="3">
                  <c:v>34</c:v>
                </c:pt>
                <c:pt idx="4">
                  <c:v>85</c:v>
                </c:pt>
              </c:numCache>
            </c:numRef>
          </c:val>
        </c:ser>
        <c:ser>
          <c:idx val="8"/>
          <c:order val="8"/>
          <c:tx>
            <c:strRef>
              <c:f>Sayfa1!$A$10</c:f>
              <c:strCache>
                <c:ptCount val="1"/>
                <c:pt idx="0">
                  <c:v>Teneffüslerde ihtiyaçlarımı giderebiliyorum.</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Sayfa1!$B$10:$F$10</c:f>
              <c:numCache>
                <c:formatCode>General</c:formatCode>
                <c:ptCount val="5"/>
                <c:pt idx="0">
                  <c:v>35</c:v>
                </c:pt>
                <c:pt idx="1">
                  <c:v>41</c:v>
                </c:pt>
                <c:pt idx="2">
                  <c:v>15</c:v>
                </c:pt>
                <c:pt idx="3">
                  <c:v>51</c:v>
                </c:pt>
                <c:pt idx="4">
                  <c:v>14</c:v>
                </c:pt>
              </c:numCache>
            </c:numRef>
          </c:val>
        </c:ser>
        <c:ser>
          <c:idx val="9"/>
          <c:order val="9"/>
          <c:tx>
            <c:strRef>
              <c:f>Sayfa1!$A$11</c:f>
              <c:strCache>
                <c:ptCount val="1"/>
                <c:pt idx="0">
                  <c:v>Okulun içi ve dışı temizdir.</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Sayfa1!$B$11:$F$11</c:f>
              <c:numCache>
                <c:formatCode>General</c:formatCode>
                <c:ptCount val="5"/>
                <c:pt idx="0">
                  <c:v>1</c:v>
                </c:pt>
                <c:pt idx="1">
                  <c:v>2</c:v>
                </c:pt>
                <c:pt idx="2">
                  <c:v>10</c:v>
                </c:pt>
                <c:pt idx="3">
                  <c:v>12</c:v>
                </c:pt>
                <c:pt idx="4">
                  <c:v>131</c:v>
                </c:pt>
              </c:numCache>
            </c:numRef>
          </c:val>
        </c:ser>
        <c:ser>
          <c:idx val="10"/>
          <c:order val="10"/>
          <c:tx>
            <c:strRef>
              <c:f>Sayfa1!$A$12</c:f>
              <c:strCache>
                <c:ptCount val="1"/>
                <c:pt idx="0">
                  <c:v>Okulun binası ve diğer fiziki mekânlar yeterlidir.</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Sayfa1!$B$12:$F$12</c:f>
              <c:numCache>
                <c:formatCode>General</c:formatCode>
                <c:ptCount val="5"/>
                <c:pt idx="0">
                  <c:v>15</c:v>
                </c:pt>
                <c:pt idx="1">
                  <c:v>24</c:v>
                </c:pt>
                <c:pt idx="2">
                  <c:v>16</c:v>
                </c:pt>
                <c:pt idx="3">
                  <c:v>41</c:v>
                </c:pt>
                <c:pt idx="4">
                  <c:v>60</c:v>
                </c:pt>
              </c:numCache>
            </c:numRef>
          </c:val>
        </c:ser>
        <c:ser>
          <c:idx val="11"/>
          <c:order val="11"/>
          <c:tx>
            <c:strRef>
              <c:f>Sayfa1!$A$13</c:f>
              <c:strCache>
                <c:ptCount val="1"/>
                <c:pt idx="0">
                  <c:v>Okul kantininde satılan malzemeler sağlıklı ve güvenlidir.</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Sayfa1!$B$13:$F$13</c:f>
              <c:numCache>
                <c:formatCode>General</c:formatCode>
                <c:ptCount val="5"/>
                <c:pt idx="0">
                  <c:v>3</c:v>
                </c:pt>
                <c:pt idx="1">
                  <c:v>2</c:v>
                </c:pt>
                <c:pt idx="2">
                  <c:v>10</c:v>
                </c:pt>
                <c:pt idx="3">
                  <c:v>81</c:v>
                </c:pt>
                <c:pt idx="4">
                  <c:v>60</c:v>
                </c:pt>
              </c:numCache>
            </c:numRef>
          </c:val>
        </c:ser>
        <c:ser>
          <c:idx val="12"/>
          <c:order val="12"/>
          <c:tx>
            <c:strRef>
              <c:f>Sayfa1!$A$14</c:f>
              <c:strCache>
                <c:ptCount val="1"/>
                <c:pt idx="0">
                  <c:v>Okulumuzda yeterli miktarda sanatsal ve kültürel faaliyetler düzenlenmektedir.</c:v>
                </c:pt>
              </c:strCache>
            </c:strRef>
          </c:tx>
          <c:invertIfNegative val="0"/>
          <c:cat>
            <c:strRef>
              <c:f>Sayfa1!$B$1:$F$1</c:f>
              <c:strCache>
                <c:ptCount val="5"/>
                <c:pt idx="0">
                  <c:v>kesinlikle katılmıyorum</c:v>
                </c:pt>
                <c:pt idx="1">
                  <c:v>katılmıyorum</c:v>
                </c:pt>
                <c:pt idx="2">
                  <c:v>kararsızım</c:v>
                </c:pt>
                <c:pt idx="3">
                  <c:v>katılıyorum</c:v>
                </c:pt>
                <c:pt idx="4">
                  <c:v>kesinlikle katılıyorum</c:v>
                </c:pt>
              </c:strCache>
            </c:strRef>
          </c:cat>
          <c:val>
            <c:numRef>
              <c:f>Sayfa1!$B$14:$F$14</c:f>
              <c:numCache>
                <c:formatCode>General</c:formatCode>
                <c:ptCount val="5"/>
                <c:pt idx="0">
                  <c:v>16</c:v>
                </c:pt>
                <c:pt idx="1">
                  <c:v>18</c:v>
                </c:pt>
                <c:pt idx="2">
                  <c:v>8</c:v>
                </c:pt>
                <c:pt idx="3">
                  <c:v>93</c:v>
                </c:pt>
                <c:pt idx="4">
                  <c:v>21</c:v>
                </c:pt>
              </c:numCache>
            </c:numRef>
          </c:val>
        </c:ser>
        <c:dLbls>
          <c:showLegendKey val="0"/>
          <c:showVal val="0"/>
          <c:showCatName val="0"/>
          <c:showSerName val="0"/>
          <c:showPercent val="0"/>
          <c:showBubbleSize val="0"/>
        </c:dLbls>
        <c:gapWidth val="150"/>
        <c:axId val="146228352"/>
        <c:axId val="146229888"/>
      </c:barChart>
      <c:catAx>
        <c:axId val="146228352"/>
        <c:scaling>
          <c:orientation val="minMax"/>
        </c:scaling>
        <c:delete val="0"/>
        <c:axPos val="b"/>
        <c:majorTickMark val="out"/>
        <c:minorTickMark val="none"/>
        <c:tickLblPos val="nextTo"/>
        <c:txPr>
          <a:bodyPr/>
          <a:lstStyle/>
          <a:p>
            <a:pPr>
              <a:defRPr sz="800"/>
            </a:pPr>
            <a:endParaRPr lang="tr-TR"/>
          </a:p>
        </c:txPr>
        <c:crossAx val="146229888"/>
        <c:crosses val="autoZero"/>
        <c:auto val="1"/>
        <c:lblAlgn val="ctr"/>
        <c:lblOffset val="100"/>
        <c:noMultiLvlLbl val="0"/>
      </c:catAx>
      <c:valAx>
        <c:axId val="146229888"/>
        <c:scaling>
          <c:orientation val="minMax"/>
        </c:scaling>
        <c:delete val="0"/>
        <c:axPos val="l"/>
        <c:majorGridlines/>
        <c:numFmt formatCode="General" sourceLinked="1"/>
        <c:majorTickMark val="out"/>
        <c:minorTickMark val="none"/>
        <c:tickLblPos val="nextTo"/>
        <c:crossAx val="146228352"/>
        <c:crosses val="autoZero"/>
        <c:crossBetween val="between"/>
      </c:valAx>
    </c:plotArea>
    <c:legend>
      <c:legendPos val="r"/>
      <c:layout>
        <c:manualLayout>
          <c:xMode val="edge"/>
          <c:yMode val="edge"/>
          <c:x val="0.65425489769580447"/>
          <c:y val="1.1608893715871768E-3"/>
          <c:w val="0.32953884079407392"/>
          <c:h val="0.9762220412103636"/>
        </c:manualLayout>
      </c:layout>
      <c:overlay val="0"/>
      <c:txPr>
        <a:bodyPr/>
        <a:lstStyle/>
        <a:p>
          <a:pPr>
            <a:defRPr sz="1000"/>
          </a:pPr>
          <a:endParaRPr lang="tr-TR"/>
        </a:p>
      </c:txPr>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07080324109831E-2"/>
          <c:y val="2.0756869677004672E-2"/>
          <c:w val="0.57211672070402686"/>
          <c:h val="0.42804378176132235"/>
        </c:manualLayout>
      </c:layout>
      <c:barChart>
        <c:barDir val="col"/>
        <c:grouping val="clustered"/>
        <c:varyColors val="0"/>
        <c:ser>
          <c:idx val="0"/>
          <c:order val="0"/>
          <c:tx>
            <c:strRef>
              <c:f>Sayfa1!$A$2</c:f>
              <c:strCache>
                <c:ptCount val="1"/>
                <c:pt idx="0">
                  <c:v>Okulumuzda alınan kararlar, çalışanların katılımıyla alınır.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Sayfa1!$B$2:$F$2</c:f>
              <c:numCache>
                <c:formatCode>General</c:formatCode>
                <c:ptCount val="5"/>
                <c:pt idx="0">
                  <c:v>20</c:v>
                </c:pt>
                <c:pt idx="1">
                  <c:v>1</c:v>
                </c:pt>
                <c:pt idx="2">
                  <c:v>0</c:v>
                </c:pt>
                <c:pt idx="3">
                  <c:v>0</c:v>
                </c:pt>
                <c:pt idx="4">
                  <c:v>0</c:v>
                </c:pt>
              </c:numCache>
            </c:numRef>
          </c:val>
        </c:ser>
        <c:ser>
          <c:idx val="1"/>
          <c:order val="1"/>
          <c:tx>
            <c:strRef>
              <c:f>Sayfa1!$A$3</c:f>
              <c:strCache>
                <c:ptCount val="1"/>
                <c:pt idx="0">
                  <c:v>Kurumdaki tüm duyurular çalışanlara zamanında iletilir.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Sayfa1!$B$3:$F$3</c:f>
              <c:numCache>
                <c:formatCode>General</c:formatCode>
                <c:ptCount val="5"/>
                <c:pt idx="0">
                  <c:v>21</c:v>
                </c:pt>
                <c:pt idx="1">
                  <c:v>0</c:v>
                </c:pt>
                <c:pt idx="2">
                  <c:v>0</c:v>
                </c:pt>
                <c:pt idx="3">
                  <c:v>0</c:v>
                </c:pt>
                <c:pt idx="4">
                  <c:v>0</c:v>
                </c:pt>
              </c:numCache>
            </c:numRef>
          </c:val>
        </c:ser>
        <c:ser>
          <c:idx val="2"/>
          <c:order val="2"/>
          <c:tx>
            <c:strRef>
              <c:f>Sayfa1!$A$4</c:f>
              <c:strCache>
                <c:ptCount val="1"/>
                <c:pt idx="0">
                  <c:v>Her türlü ödüllendirmede adil olma, tarafsızlık ve objektiflik esastır.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Sayfa1!$B$4:$F$4</c:f>
              <c:numCache>
                <c:formatCode>General</c:formatCode>
                <c:ptCount val="5"/>
                <c:pt idx="0">
                  <c:v>20</c:v>
                </c:pt>
                <c:pt idx="1">
                  <c:v>1</c:v>
                </c:pt>
                <c:pt idx="2">
                  <c:v>0</c:v>
                </c:pt>
                <c:pt idx="3">
                  <c:v>0</c:v>
                </c:pt>
                <c:pt idx="4">
                  <c:v>0</c:v>
                </c:pt>
              </c:numCache>
            </c:numRef>
          </c:val>
        </c:ser>
        <c:ser>
          <c:idx val="3"/>
          <c:order val="3"/>
          <c:tx>
            <c:strRef>
              <c:f>Sayfa1!$A$5</c:f>
              <c:strCache>
                <c:ptCount val="1"/>
                <c:pt idx="0">
                  <c:v>Kendimi, okulun değerli bir üyesi olarak görürüm.</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Sayfa1!$B$5:$F$5</c:f>
              <c:numCache>
                <c:formatCode>General</c:formatCode>
                <c:ptCount val="5"/>
                <c:pt idx="0">
                  <c:v>20</c:v>
                </c:pt>
                <c:pt idx="1">
                  <c:v>1</c:v>
                </c:pt>
                <c:pt idx="2">
                  <c:v>0</c:v>
                </c:pt>
                <c:pt idx="3">
                  <c:v>0</c:v>
                </c:pt>
                <c:pt idx="4">
                  <c:v>0</c:v>
                </c:pt>
              </c:numCache>
            </c:numRef>
          </c:val>
        </c:ser>
        <c:ser>
          <c:idx val="4"/>
          <c:order val="4"/>
          <c:tx>
            <c:strRef>
              <c:f>Sayfa1!$A$6</c:f>
              <c:strCache>
                <c:ptCount val="1"/>
                <c:pt idx="0">
                  <c:v>Çalıştığım okul bana kendimi geliştirme imkânı tanımaktadır.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Sayfa1!$B$6:$F$6</c:f>
              <c:numCache>
                <c:formatCode>General</c:formatCode>
                <c:ptCount val="5"/>
                <c:pt idx="0">
                  <c:v>14</c:v>
                </c:pt>
                <c:pt idx="1">
                  <c:v>2</c:v>
                </c:pt>
                <c:pt idx="2">
                  <c:v>2</c:v>
                </c:pt>
                <c:pt idx="3">
                  <c:v>2</c:v>
                </c:pt>
                <c:pt idx="4">
                  <c:v>1</c:v>
                </c:pt>
              </c:numCache>
            </c:numRef>
          </c:val>
        </c:ser>
        <c:ser>
          <c:idx val="5"/>
          <c:order val="5"/>
          <c:tx>
            <c:strRef>
              <c:f>Sayfa1!$A$7</c:f>
              <c:strCache>
                <c:ptCount val="1"/>
                <c:pt idx="0">
                  <c:v>Okul, teknik araç ve gereç yönünden yeterli donanıma sahiptir.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Sayfa1!$B$7:$F$7</c:f>
              <c:numCache>
                <c:formatCode>General</c:formatCode>
                <c:ptCount val="5"/>
                <c:pt idx="0">
                  <c:v>21</c:v>
                </c:pt>
                <c:pt idx="1">
                  <c:v>0</c:v>
                </c:pt>
                <c:pt idx="2">
                  <c:v>0</c:v>
                </c:pt>
                <c:pt idx="3">
                  <c:v>0</c:v>
                </c:pt>
                <c:pt idx="4">
                  <c:v>0</c:v>
                </c:pt>
              </c:numCache>
            </c:numRef>
          </c:val>
        </c:ser>
        <c:ser>
          <c:idx val="6"/>
          <c:order val="6"/>
          <c:tx>
            <c:strRef>
              <c:f>Sayfa1!$A$8</c:f>
              <c:strCache>
                <c:ptCount val="1"/>
                <c:pt idx="0">
                  <c:v>Okulda çalışanlara yönelik sosyal ve kültürel faaliyetler düzenlenir.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Sayfa1!$B$8:$F$8</c:f>
              <c:numCache>
                <c:formatCode>General</c:formatCode>
                <c:ptCount val="5"/>
                <c:pt idx="0">
                  <c:v>16</c:v>
                </c:pt>
                <c:pt idx="1">
                  <c:v>2</c:v>
                </c:pt>
                <c:pt idx="2">
                  <c:v>2</c:v>
                </c:pt>
                <c:pt idx="3">
                  <c:v>1</c:v>
                </c:pt>
                <c:pt idx="4">
                  <c:v>0</c:v>
                </c:pt>
              </c:numCache>
            </c:numRef>
          </c:val>
        </c:ser>
        <c:ser>
          <c:idx val="7"/>
          <c:order val="7"/>
          <c:tx>
            <c:strRef>
              <c:f>Sayfa1!$A$9</c:f>
              <c:strCache>
                <c:ptCount val="1"/>
                <c:pt idx="0">
                  <c:v>Okulda öğretmenler arasında ayrım yapılmamaktadır.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Sayfa1!$B$9:$F$9</c:f>
              <c:numCache>
                <c:formatCode>General</c:formatCode>
                <c:ptCount val="5"/>
                <c:pt idx="0">
                  <c:v>20</c:v>
                </c:pt>
                <c:pt idx="1">
                  <c:v>1</c:v>
                </c:pt>
                <c:pt idx="2">
                  <c:v>0</c:v>
                </c:pt>
                <c:pt idx="3">
                  <c:v>0</c:v>
                </c:pt>
                <c:pt idx="4">
                  <c:v>0</c:v>
                </c:pt>
              </c:numCache>
            </c:numRef>
          </c:val>
        </c:ser>
        <c:ser>
          <c:idx val="8"/>
          <c:order val="8"/>
          <c:tx>
            <c:strRef>
              <c:f>Sayfa1!$A$10</c:f>
              <c:strCache>
                <c:ptCount val="1"/>
                <c:pt idx="0">
                  <c:v>Okulumuzda yerelde ve toplum üzerinde olumlu etki bırakacak çalışmalar yapmaktadır.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Sayfa1!$B$10:$F$10</c:f>
              <c:numCache>
                <c:formatCode>General</c:formatCode>
                <c:ptCount val="5"/>
                <c:pt idx="0">
                  <c:v>21</c:v>
                </c:pt>
                <c:pt idx="1">
                  <c:v>0</c:v>
                </c:pt>
                <c:pt idx="2">
                  <c:v>0</c:v>
                </c:pt>
                <c:pt idx="3">
                  <c:v>0</c:v>
                </c:pt>
                <c:pt idx="4">
                  <c:v>0</c:v>
                </c:pt>
              </c:numCache>
            </c:numRef>
          </c:val>
        </c:ser>
        <c:ser>
          <c:idx val="9"/>
          <c:order val="9"/>
          <c:tx>
            <c:strRef>
              <c:f>Sayfa1!$A$11</c:f>
              <c:strCache>
                <c:ptCount val="1"/>
                <c:pt idx="0">
                  <c:v>Yöneticilerimiz, yaratıcı ve yenilikçi düşüncelerin üretilmesini teşvik etmektedir.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Sayfa1!$B$11:$F$11</c:f>
              <c:numCache>
                <c:formatCode>General</c:formatCode>
                <c:ptCount val="5"/>
                <c:pt idx="0">
                  <c:v>20</c:v>
                </c:pt>
                <c:pt idx="1">
                  <c:v>1</c:v>
                </c:pt>
                <c:pt idx="2">
                  <c:v>0</c:v>
                </c:pt>
                <c:pt idx="3">
                  <c:v>0</c:v>
                </c:pt>
                <c:pt idx="4">
                  <c:v>0</c:v>
                </c:pt>
              </c:numCache>
            </c:numRef>
          </c:val>
        </c:ser>
        <c:ser>
          <c:idx val="10"/>
          <c:order val="10"/>
          <c:tx>
            <c:strRef>
              <c:f>Sayfa1!$A$12</c:f>
              <c:strCache>
                <c:ptCount val="1"/>
                <c:pt idx="0">
                  <c:v>Yöneticiler, okulun vizyonunu, stratejilerini, iyileştirmeye açık alanlarını vs. çalışanlarla paylaşır.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Sayfa1!$B$12:$F$12</c:f>
              <c:numCache>
                <c:formatCode>General</c:formatCode>
                <c:ptCount val="5"/>
                <c:pt idx="0">
                  <c:v>20</c:v>
                </c:pt>
                <c:pt idx="1">
                  <c:v>1</c:v>
                </c:pt>
                <c:pt idx="2">
                  <c:v>0</c:v>
                </c:pt>
                <c:pt idx="3">
                  <c:v>0</c:v>
                </c:pt>
                <c:pt idx="4">
                  <c:v>0</c:v>
                </c:pt>
              </c:numCache>
            </c:numRef>
          </c:val>
        </c:ser>
        <c:ser>
          <c:idx val="11"/>
          <c:order val="11"/>
          <c:tx>
            <c:strRef>
              <c:f>Sayfa1!$A$13</c:f>
              <c:strCache>
                <c:ptCount val="1"/>
                <c:pt idx="0">
                  <c:v>Okulumuzda sadece öğretmenlerin kullanımına tahsis edilmiş yerler yeterlidir.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Sayfa1!$B$13:$F$13</c:f>
              <c:numCache>
                <c:formatCode>General</c:formatCode>
                <c:ptCount val="5"/>
                <c:pt idx="0">
                  <c:v>21</c:v>
                </c:pt>
                <c:pt idx="1">
                  <c:v>0</c:v>
                </c:pt>
                <c:pt idx="2">
                  <c:v>0</c:v>
                </c:pt>
                <c:pt idx="3">
                  <c:v>0</c:v>
                </c:pt>
                <c:pt idx="4">
                  <c:v>0</c:v>
                </c:pt>
              </c:numCache>
            </c:numRef>
          </c:val>
        </c:ser>
        <c:ser>
          <c:idx val="12"/>
          <c:order val="12"/>
          <c:tx>
            <c:strRef>
              <c:f>Sayfa1!$A$14</c:f>
              <c:strCache>
                <c:ptCount val="1"/>
                <c:pt idx="0">
                  <c:v>Alanıma ilişkin yenilik ve gelişmeleri takip eder ve kendimi güncellerim.</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Sayfa1!$B$14:$F$14</c:f>
              <c:numCache>
                <c:formatCode>General</c:formatCode>
                <c:ptCount val="5"/>
                <c:pt idx="0">
                  <c:v>19</c:v>
                </c:pt>
                <c:pt idx="1">
                  <c:v>1</c:v>
                </c:pt>
                <c:pt idx="2">
                  <c:v>0</c:v>
                </c:pt>
                <c:pt idx="3">
                  <c:v>1</c:v>
                </c:pt>
                <c:pt idx="4">
                  <c:v>0</c:v>
                </c:pt>
              </c:numCache>
            </c:numRef>
          </c:val>
        </c:ser>
        <c:dLbls>
          <c:showLegendKey val="0"/>
          <c:showVal val="0"/>
          <c:showCatName val="0"/>
          <c:showSerName val="0"/>
          <c:showPercent val="0"/>
          <c:showBubbleSize val="0"/>
        </c:dLbls>
        <c:gapWidth val="150"/>
        <c:axId val="146468864"/>
        <c:axId val="146470400"/>
      </c:barChart>
      <c:catAx>
        <c:axId val="146468864"/>
        <c:scaling>
          <c:orientation val="minMax"/>
        </c:scaling>
        <c:delete val="0"/>
        <c:axPos val="b"/>
        <c:numFmt formatCode="General" sourceLinked="1"/>
        <c:majorTickMark val="out"/>
        <c:minorTickMark val="none"/>
        <c:tickLblPos val="nextTo"/>
        <c:txPr>
          <a:bodyPr/>
          <a:lstStyle/>
          <a:p>
            <a:pPr>
              <a:defRPr sz="800"/>
            </a:pPr>
            <a:endParaRPr lang="tr-TR"/>
          </a:p>
        </c:txPr>
        <c:crossAx val="146470400"/>
        <c:crosses val="autoZero"/>
        <c:auto val="1"/>
        <c:lblAlgn val="ctr"/>
        <c:lblOffset val="100"/>
        <c:noMultiLvlLbl val="0"/>
      </c:catAx>
      <c:valAx>
        <c:axId val="146470400"/>
        <c:scaling>
          <c:orientation val="minMax"/>
        </c:scaling>
        <c:delete val="0"/>
        <c:axPos val="l"/>
        <c:majorGridlines/>
        <c:numFmt formatCode="General" sourceLinked="1"/>
        <c:majorTickMark val="out"/>
        <c:minorTickMark val="none"/>
        <c:tickLblPos val="nextTo"/>
        <c:crossAx val="146468864"/>
        <c:crosses val="autoZero"/>
        <c:crossBetween val="between"/>
      </c:valAx>
    </c:plotArea>
    <c:legend>
      <c:legendPos val="r"/>
      <c:layout>
        <c:manualLayout>
          <c:xMode val="edge"/>
          <c:yMode val="edge"/>
          <c:x val="0.65704504257229823"/>
          <c:y val="3.8289567871001802E-2"/>
          <c:w val="0.33424036047781763"/>
          <c:h val="0.93936982757538345"/>
        </c:manualLayout>
      </c:layout>
      <c:overlay val="0"/>
      <c:txPr>
        <a:bodyPr/>
        <a:lstStyle/>
        <a:p>
          <a:pPr>
            <a:defRPr sz="900"/>
          </a:pPr>
          <a:endParaRPr lang="tr-T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338977539312333E-2"/>
          <c:y val="4.4057617797775499E-2"/>
          <c:w val="0.46988885791931145"/>
          <c:h val="0.77861767279090355"/>
        </c:manualLayout>
      </c:layout>
      <c:barChart>
        <c:barDir val="col"/>
        <c:grouping val="clustered"/>
        <c:varyColors val="0"/>
        <c:ser>
          <c:idx val="0"/>
          <c:order val="0"/>
          <c:tx>
            <c:strRef>
              <c:f>Sayfa1!$A$2</c:f>
              <c:strCache>
                <c:ptCount val="1"/>
                <c:pt idx="0">
                  <c:v>İhtiyaç duyduğumda okul çalışanlarıyla rahatlıkla görüşebiliyorum.</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Sayfa1!$B$2:$F$2</c:f>
              <c:numCache>
                <c:formatCode>General</c:formatCode>
                <c:ptCount val="5"/>
                <c:pt idx="0">
                  <c:v>112</c:v>
                </c:pt>
                <c:pt idx="1">
                  <c:v>24</c:v>
                </c:pt>
                <c:pt idx="2">
                  <c:v>0</c:v>
                </c:pt>
                <c:pt idx="3">
                  <c:v>8</c:v>
                </c:pt>
                <c:pt idx="4">
                  <c:v>0</c:v>
                </c:pt>
              </c:numCache>
            </c:numRef>
          </c:val>
        </c:ser>
        <c:ser>
          <c:idx val="1"/>
          <c:order val="1"/>
          <c:tx>
            <c:strRef>
              <c:f>Sayfa1!$A$3</c:f>
              <c:strCache>
                <c:ptCount val="1"/>
                <c:pt idx="0">
                  <c:v>Bizi ilgilendiren okul duyurularını zamanında öğreniyorum.</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Sayfa1!$B$3:$F$3</c:f>
              <c:numCache>
                <c:formatCode>General</c:formatCode>
                <c:ptCount val="5"/>
                <c:pt idx="0">
                  <c:v>139</c:v>
                </c:pt>
                <c:pt idx="1">
                  <c:v>5</c:v>
                </c:pt>
                <c:pt idx="2">
                  <c:v>0</c:v>
                </c:pt>
                <c:pt idx="3">
                  <c:v>0</c:v>
                </c:pt>
                <c:pt idx="4">
                  <c:v>0</c:v>
                </c:pt>
              </c:numCache>
            </c:numRef>
          </c:val>
        </c:ser>
        <c:ser>
          <c:idx val="2"/>
          <c:order val="2"/>
          <c:tx>
            <c:strRef>
              <c:f>Sayfa1!$A$4</c:f>
              <c:strCache>
                <c:ptCount val="1"/>
                <c:pt idx="0">
                  <c:v>Öğrencimle ilgili konularda okulda rehberlik hizmeti alabiliyorum.</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Sayfa1!$B$4:$F$4</c:f>
              <c:numCache>
                <c:formatCode>General</c:formatCode>
                <c:ptCount val="5"/>
                <c:pt idx="0">
                  <c:v>124</c:v>
                </c:pt>
                <c:pt idx="1">
                  <c:v>10</c:v>
                </c:pt>
                <c:pt idx="2">
                  <c:v>0</c:v>
                </c:pt>
                <c:pt idx="3">
                  <c:v>8</c:v>
                </c:pt>
                <c:pt idx="4">
                  <c:v>2</c:v>
                </c:pt>
              </c:numCache>
            </c:numRef>
          </c:val>
        </c:ser>
        <c:ser>
          <c:idx val="3"/>
          <c:order val="3"/>
          <c:tx>
            <c:strRef>
              <c:f>Sayfa1!$A$5</c:f>
              <c:strCache>
                <c:ptCount val="1"/>
                <c:pt idx="0">
                  <c:v>Okula ilettiğim istek ve şikâyetlerim dikkate alınıyor.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Sayfa1!$B$5:$F$5</c:f>
              <c:numCache>
                <c:formatCode>General</c:formatCode>
                <c:ptCount val="5"/>
                <c:pt idx="0">
                  <c:v>126</c:v>
                </c:pt>
                <c:pt idx="1">
                  <c:v>14</c:v>
                </c:pt>
                <c:pt idx="2">
                  <c:v>0</c:v>
                </c:pt>
                <c:pt idx="3">
                  <c:v>2</c:v>
                </c:pt>
                <c:pt idx="4">
                  <c:v>2</c:v>
                </c:pt>
              </c:numCache>
            </c:numRef>
          </c:val>
        </c:ser>
        <c:ser>
          <c:idx val="4"/>
          <c:order val="4"/>
          <c:tx>
            <c:strRef>
              <c:f>Sayfa1!$A$6</c:f>
              <c:strCache>
                <c:ptCount val="1"/>
                <c:pt idx="0">
                  <c:v>Öğretmenler yeniliğe açık olarak derslerin işlenişinde çeşitli yöntemler kullanmaktadır.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Sayfa1!$B$6:$F$6</c:f>
              <c:numCache>
                <c:formatCode>General</c:formatCode>
                <c:ptCount val="5"/>
                <c:pt idx="0">
                  <c:v>110</c:v>
                </c:pt>
                <c:pt idx="1">
                  <c:v>26</c:v>
                </c:pt>
                <c:pt idx="2">
                  <c:v>0</c:v>
                </c:pt>
                <c:pt idx="3">
                  <c:v>6</c:v>
                </c:pt>
                <c:pt idx="4">
                  <c:v>2</c:v>
                </c:pt>
              </c:numCache>
            </c:numRef>
          </c:val>
        </c:ser>
        <c:ser>
          <c:idx val="5"/>
          <c:order val="5"/>
          <c:tx>
            <c:strRef>
              <c:f>Sayfa1!$A$7</c:f>
              <c:strCache>
                <c:ptCount val="1"/>
                <c:pt idx="0">
                  <c:v>Okulda yabancı kişilere karşı güvenlik önlemleri alınmaktadır.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Sayfa1!$B$7:$F$7</c:f>
              <c:numCache>
                <c:formatCode>General</c:formatCode>
                <c:ptCount val="5"/>
                <c:pt idx="0">
                  <c:v>138</c:v>
                </c:pt>
                <c:pt idx="1">
                  <c:v>4</c:v>
                </c:pt>
                <c:pt idx="2">
                  <c:v>0</c:v>
                </c:pt>
                <c:pt idx="3">
                  <c:v>2</c:v>
                </c:pt>
                <c:pt idx="4">
                  <c:v>0</c:v>
                </c:pt>
              </c:numCache>
            </c:numRef>
          </c:val>
        </c:ser>
        <c:ser>
          <c:idx val="6"/>
          <c:order val="6"/>
          <c:tx>
            <c:strRef>
              <c:f>Sayfa1!$A$8</c:f>
              <c:strCache>
                <c:ptCount val="1"/>
                <c:pt idx="0">
                  <c:v>Okulda bizleri ilgilendiren kararlarda görüşlerimiz dikkate alınır.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Sayfa1!$B$8:$F$8</c:f>
              <c:numCache>
                <c:formatCode>General</c:formatCode>
                <c:ptCount val="5"/>
                <c:pt idx="0">
                  <c:v>126</c:v>
                </c:pt>
                <c:pt idx="1">
                  <c:v>11</c:v>
                </c:pt>
                <c:pt idx="2">
                  <c:v>3</c:v>
                </c:pt>
                <c:pt idx="3">
                  <c:v>2</c:v>
                </c:pt>
                <c:pt idx="4">
                  <c:v>2</c:v>
                </c:pt>
              </c:numCache>
            </c:numRef>
          </c:val>
        </c:ser>
        <c:ser>
          <c:idx val="7"/>
          <c:order val="7"/>
          <c:tx>
            <c:strRef>
              <c:f>Sayfa1!$A$9</c:f>
              <c:strCache>
                <c:ptCount val="1"/>
                <c:pt idx="0">
                  <c:v>E-Okul Veli Bilgilendirme Sistemi ile okulun internet sayfasını düzenli olarak takip ediyorum.</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Sayfa1!$B$9:$F$9</c:f>
              <c:numCache>
                <c:formatCode>General</c:formatCode>
                <c:ptCount val="5"/>
                <c:pt idx="0">
                  <c:v>32</c:v>
                </c:pt>
                <c:pt idx="1">
                  <c:v>15</c:v>
                </c:pt>
                <c:pt idx="2">
                  <c:v>14</c:v>
                </c:pt>
                <c:pt idx="3">
                  <c:v>12</c:v>
                </c:pt>
                <c:pt idx="4">
                  <c:v>71</c:v>
                </c:pt>
              </c:numCache>
            </c:numRef>
          </c:val>
        </c:ser>
        <c:ser>
          <c:idx val="8"/>
          <c:order val="8"/>
          <c:tx>
            <c:strRef>
              <c:f>Sayfa1!$A$10</c:f>
              <c:strCache>
                <c:ptCount val="1"/>
                <c:pt idx="0">
                  <c:v>Çocuğumun okulunu sevdiğini ve öğretmenleriyle iyi anlaştığını düşünüyorum.</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Sayfa1!$B$10:$F$10</c:f>
              <c:numCache>
                <c:formatCode>General</c:formatCode>
                <c:ptCount val="5"/>
                <c:pt idx="0">
                  <c:v>98</c:v>
                </c:pt>
                <c:pt idx="1">
                  <c:v>25</c:v>
                </c:pt>
                <c:pt idx="2">
                  <c:v>10</c:v>
                </c:pt>
                <c:pt idx="3">
                  <c:v>10</c:v>
                </c:pt>
                <c:pt idx="4">
                  <c:v>1</c:v>
                </c:pt>
              </c:numCache>
            </c:numRef>
          </c:val>
        </c:ser>
        <c:ser>
          <c:idx val="9"/>
          <c:order val="9"/>
          <c:tx>
            <c:strRef>
              <c:f>Sayfa1!$A$11</c:f>
              <c:strCache>
                <c:ptCount val="1"/>
                <c:pt idx="0">
                  <c:v>Okul, teknik araç ve gereç yönünden yeterli donanıma sahiptir.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Sayfa1!$B$11:$F$11</c:f>
              <c:numCache>
                <c:formatCode>General</c:formatCode>
                <c:ptCount val="5"/>
                <c:pt idx="0">
                  <c:v>140</c:v>
                </c:pt>
                <c:pt idx="1">
                  <c:v>3</c:v>
                </c:pt>
                <c:pt idx="2">
                  <c:v>0</c:v>
                </c:pt>
                <c:pt idx="3">
                  <c:v>1</c:v>
                </c:pt>
                <c:pt idx="4">
                  <c:v>0</c:v>
                </c:pt>
              </c:numCache>
            </c:numRef>
          </c:val>
        </c:ser>
        <c:ser>
          <c:idx val="10"/>
          <c:order val="10"/>
          <c:tx>
            <c:strRef>
              <c:f>Sayfa1!$A$12</c:f>
              <c:strCache>
                <c:ptCount val="1"/>
                <c:pt idx="0">
                  <c:v>Okul her zaman temiz ve bakımlıdır.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Sayfa1!$B$12:$F$12</c:f>
              <c:numCache>
                <c:formatCode>General</c:formatCode>
                <c:ptCount val="5"/>
                <c:pt idx="0">
                  <c:v>136</c:v>
                </c:pt>
                <c:pt idx="1">
                  <c:v>6</c:v>
                </c:pt>
                <c:pt idx="2">
                  <c:v>0</c:v>
                </c:pt>
                <c:pt idx="3">
                  <c:v>2</c:v>
                </c:pt>
                <c:pt idx="4">
                  <c:v>0</c:v>
                </c:pt>
              </c:numCache>
            </c:numRef>
          </c:val>
        </c:ser>
        <c:ser>
          <c:idx val="11"/>
          <c:order val="11"/>
          <c:tx>
            <c:strRef>
              <c:f>Sayfa1!$A$13</c:f>
              <c:strCache>
                <c:ptCount val="1"/>
                <c:pt idx="0">
                  <c:v>Okulun binası ve diğer fiziki mekânlar yeterlidir.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Sayfa1!$B$13:$F$13</c:f>
              <c:numCache>
                <c:formatCode>General</c:formatCode>
                <c:ptCount val="5"/>
                <c:pt idx="0">
                  <c:v>142</c:v>
                </c:pt>
                <c:pt idx="1">
                  <c:v>2</c:v>
                </c:pt>
                <c:pt idx="2">
                  <c:v>0</c:v>
                </c:pt>
                <c:pt idx="3">
                  <c:v>0</c:v>
                </c:pt>
                <c:pt idx="4">
                  <c:v>0</c:v>
                </c:pt>
              </c:numCache>
            </c:numRef>
          </c:val>
        </c:ser>
        <c:ser>
          <c:idx val="12"/>
          <c:order val="12"/>
          <c:tx>
            <c:strRef>
              <c:f>Sayfa1!$A$14</c:f>
              <c:strCache>
                <c:ptCount val="1"/>
                <c:pt idx="0">
                  <c:v>Okulumuzda yeterli miktarda sanatsal ve kültürel faaliyetler düzenlenmektedir.</c:v>
                </c:pt>
              </c:strCache>
            </c:strRef>
          </c:tx>
          <c:invertIfNegative val="0"/>
          <c:cat>
            <c:strRef>
              <c:f>Sayfa1!$B$1:$F$1</c:f>
              <c:strCache>
                <c:ptCount val="5"/>
                <c:pt idx="0">
                  <c:v>Kesinlikle Katılıyorum</c:v>
                </c:pt>
                <c:pt idx="1">
                  <c:v>Katılıyorum</c:v>
                </c:pt>
                <c:pt idx="2">
                  <c:v>Kararsızım</c:v>
                </c:pt>
                <c:pt idx="3">
                  <c:v>Kısmen Katılıyorum</c:v>
                </c:pt>
                <c:pt idx="4">
                  <c:v>Katılmıyorum</c:v>
                </c:pt>
              </c:strCache>
            </c:strRef>
          </c:cat>
          <c:val>
            <c:numRef>
              <c:f>Sayfa1!$B$14:$F$14</c:f>
              <c:numCache>
                <c:formatCode>General</c:formatCode>
                <c:ptCount val="5"/>
                <c:pt idx="0">
                  <c:v>100</c:v>
                </c:pt>
                <c:pt idx="1">
                  <c:v>14</c:v>
                </c:pt>
                <c:pt idx="2">
                  <c:v>5</c:v>
                </c:pt>
                <c:pt idx="3">
                  <c:v>13</c:v>
                </c:pt>
                <c:pt idx="4">
                  <c:v>12</c:v>
                </c:pt>
              </c:numCache>
            </c:numRef>
          </c:val>
        </c:ser>
        <c:dLbls>
          <c:showLegendKey val="0"/>
          <c:showVal val="0"/>
          <c:showCatName val="0"/>
          <c:showSerName val="0"/>
          <c:showPercent val="0"/>
          <c:showBubbleSize val="0"/>
        </c:dLbls>
        <c:gapWidth val="150"/>
        <c:axId val="146582144"/>
        <c:axId val="146583936"/>
      </c:barChart>
      <c:catAx>
        <c:axId val="146582144"/>
        <c:scaling>
          <c:orientation val="minMax"/>
        </c:scaling>
        <c:delete val="0"/>
        <c:axPos val="b"/>
        <c:majorTickMark val="out"/>
        <c:minorTickMark val="none"/>
        <c:tickLblPos val="nextTo"/>
        <c:crossAx val="146583936"/>
        <c:crosses val="autoZero"/>
        <c:auto val="1"/>
        <c:lblAlgn val="ctr"/>
        <c:lblOffset val="100"/>
        <c:noMultiLvlLbl val="0"/>
      </c:catAx>
      <c:valAx>
        <c:axId val="146583936"/>
        <c:scaling>
          <c:orientation val="minMax"/>
        </c:scaling>
        <c:delete val="0"/>
        <c:axPos val="l"/>
        <c:majorGridlines/>
        <c:numFmt formatCode="General" sourceLinked="1"/>
        <c:majorTickMark val="out"/>
        <c:minorTickMark val="none"/>
        <c:tickLblPos val="nextTo"/>
        <c:crossAx val="146582144"/>
        <c:crosses val="autoZero"/>
        <c:crossBetween val="between"/>
      </c:valAx>
    </c:plotArea>
    <c:legend>
      <c:legendPos val="r"/>
      <c:layout>
        <c:manualLayout>
          <c:xMode val="edge"/>
          <c:yMode val="edge"/>
          <c:x val="0.5664756230692406"/>
          <c:y val="8.1030199093965694E-2"/>
          <c:w val="0.41877511439388682"/>
          <c:h val="0.88790056980582099"/>
        </c:manualLayout>
      </c:layout>
      <c:overlay val="0"/>
      <c:txPr>
        <a:bodyPr/>
        <a:lstStyle/>
        <a:p>
          <a:pPr>
            <a:defRPr sz="800"/>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BCDA-8761-4D76-AD7F-EAA06621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33</Pages>
  <Words>5187</Words>
  <Characters>29569</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34687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16</cp:revision>
  <cp:lastPrinted>2015-03-09T10:19:00Z</cp:lastPrinted>
  <dcterms:created xsi:type="dcterms:W3CDTF">2019-01-31T10:04:00Z</dcterms:created>
  <dcterms:modified xsi:type="dcterms:W3CDTF">2023-05-15T12:31:00Z</dcterms:modified>
</cp:coreProperties>
</file>